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0D" w:rsidRDefault="00336B9D" w:rsidP="00ED7B02">
      <w:pPr>
        <w:tabs>
          <w:tab w:val="left" w:pos="7425"/>
        </w:tabs>
        <w:rPr>
          <w:rFonts w:ascii="Arial" w:hAnsi="Arial" w:cs="Arial"/>
          <w:b/>
          <w:bCs/>
          <w:spacing w:val="40"/>
          <w:sz w:val="28"/>
          <w:szCs w:val="28"/>
        </w:rPr>
      </w:pPr>
      <w:r w:rsidRPr="00336B9D">
        <w:rPr>
          <w:rFonts w:ascii="Arial" w:hAnsi="Arial" w:cs="Arial"/>
          <w:sz w:val="28"/>
          <w:szCs w:val="28"/>
        </w:rPr>
        <w:pict>
          <v:shapetype id="_x0000_t202" coordsize="21600,21600" o:spt="202" path="m,l,21600r21600,l21600,xe">
            <v:stroke joinstyle="miter"/>
            <v:path gradientshapeok="t" o:connecttype="rect"/>
          </v:shapetype>
          <v:shape id="_x0000_s1026" type="#_x0000_t202" style="position:absolute;margin-left:230.4pt;margin-top:-67.05pt;width:234pt;height:12pt;z-index:251660288" filled="f" stroked="f">
            <v:textbox style="mso-next-textbox:#_x0000_s1026" inset="0,0,0,0">
              <w:txbxContent>
                <w:p w:rsidR="001B666E" w:rsidRDefault="001B666E" w:rsidP="00D8580D">
                  <w:pPr>
                    <w:rPr>
                      <w:rFonts w:ascii="Arial" w:hAnsi="Arial" w:cs="Arial"/>
                      <w:b/>
                    </w:rPr>
                  </w:pPr>
                </w:p>
              </w:txbxContent>
            </v:textbox>
          </v:shape>
        </w:pict>
      </w:r>
      <w:r w:rsidR="00D8580D" w:rsidRPr="00170F73">
        <w:rPr>
          <w:rFonts w:ascii="Arial" w:hAnsi="Arial" w:cs="Arial"/>
          <w:b/>
          <w:bCs/>
          <w:spacing w:val="40"/>
          <w:sz w:val="28"/>
          <w:szCs w:val="28"/>
        </w:rPr>
        <w:t xml:space="preserve">Администрация </w:t>
      </w:r>
      <w:r w:rsidR="00ED7B02">
        <w:rPr>
          <w:rFonts w:ascii="Arial" w:hAnsi="Arial" w:cs="Arial"/>
          <w:b/>
          <w:bCs/>
          <w:spacing w:val="40"/>
          <w:sz w:val="28"/>
          <w:szCs w:val="28"/>
        </w:rPr>
        <w:t>Палочк</w:t>
      </w:r>
      <w:r w:rsidR="00D8580D" w:rsidRPr="00170F73">
        <w:rPr>
          <w:rFonts w:ascii="Arial" w:hAnsi="Arial" w:cs="Arial"/>
          <w:b/>
          <w:bCs/>
          <w:spacing w:val="40"/>
          <w:sz w:val="28"/>
          <w:szCs w:val="28"/>
        </w:rPr>
        <w:t>инского сельского поселения</w:t>
      </w:r>
    </w:p>
    <w:p w:rsidR="00D8580D" w:rsidRPr="00615C54" w:rsidRDefault="00D8580D" w:rsidP="00D8580D">
      <w:pPr>
        <w:tabs>
          <w:tab w:val="left" w:pos="7425"/>
        </w:tabs>
        <w:ind w:left="142" w:firstLine="567"/>
        <w:jc w:val="center"/>
        <w:rPr>
          <w:bCs/>
          <w:color w:val="FFFFFF"/>
          <w:sz w:val="28"/>
          <w:szCs w:val="28"/>
        </w:rPr>
      </w:pPr>
    </w:p>
    <w:p w:rsidR="00D8580D" w:rsidRPr="00170F73" w:rsidRDefault="00D8580D" w:rsidP="00D8580D">
      <w:pPr>
        <w:spacing w:line="360" w:lineRule="auto"/>
        <w:jc w:val="center"/>
        <w:rPr>
          <w:rFonts w:ascii="Arial" w:hAnsi="Arial" w:cs="Arial"/>
          <w:b/>
          <w:bCs/>
          <w:spacing w:val="30"/>
          <w:sz w:val="28"/>
          <w:szCs w:val="28"/>
        </w:rPr>
      </w:pPr>
      <w:r w:rsidRPr="00170F73">
        <w:rPr>
          <w:rFonts w:ascii="Arial" w:hAnsi="Arial" w:cs="Arial"/>
          <w:b/>
          <w:bCs/>
          <w:spacing w:val="30"/>
          <w:sz w:val="28"/>
          <w:szCs w:val="28"/>
        </w:rPr>
        <w:t xml:space="preserve">Постановление </w:t>
      </w:r>
    </w:p>
    <w:p w:rsidR="00D8580D" w:rsidRPr="008D47C0" w:rsidRDefault="00D8580D" w:rsidP="00D8580D">
      <w:pPr>
        <w:spacing w:before="120" w:after="120"/>
        <w:jc w:val="center"/>
        <w:rPr>
          <w:rFonts w:ascii="Arial" w:hAnsi="Arial" w:cs="Arial"/>
          <w:b/>
          <w:bCs/>
          <w:spacing w:val="30"/>
          <w:sz w:val="34"/>
          <w:szCs w:val="36"/>
        </w:rPr>
      </w:pPr>
    </w:p>
    <w:tbl>
      <w:tblPr>
        <w:tblW w:w="9268" w:type="dxa"/>
        <w:tblLayout w:type="fixed"/>
        <w:tblCellMar>
          <w:left w:w="0" w:type="dxa"/>
          <w:right w:w="0" w:type="dxa"/>
        </w:tblCellMar>
        <w:tblLook w:val="0000"/>
      </w:tblPr>
      <w:tblGrid>
        <w:gridCol w:w="3544"/>
        <w:gridCol w:w="2426"/>
        <w:gridCol w:w="3298"/>
      </w:tblGrid>
      <w:tr w:rsidR="00D8580D" w:rsidRPr="008D47C0" w:rsidTr="00FF65DD">
        <w:tc>
          <w:tcPr>
            <w:tcW w:w="3544" w:type="dxa"/>
          </w:tcPr>
          <w:p w:rsidR="00D8580D" w:rsidRPr="006850B4" w:rsidRDefault="00ED7B02" w:rsidP="00ED7B02">
            <w:pPr>
              <w:rPr>
                <w:rFonts w:ascii="Arial" w:hAnsi="Arial" w:cs="Arial"/>
                <w:bCs/>
                <w:sz w:val="24"/>
                <w:szCs w:val="24"/>
              </w:rPr>
            </w:pPr>
            <w:r>
              <w:rPr>
                <w:rFonts w:ascii="Arial" w:hAnsi="Arial" w:cs="Arial"/>
                <w:bCs/>
                <w:sz w:val="24"/>
                <w:szCs w:val="24"/>
              </w:rPr>
              <w:t>«__»___________</w:t>
            </w:r>
            <w:r w:rsidR="00D8580D" w:rsidRPr="006850B4">
              <w:rPr>
                <w:rFonts w:ascii="Arial" w:hAnsi="Arial" w:cs="Arial"/>
                <w:bCs/>
                <w:sz w:val="24"/>
                <w:szCs w:val="24"/>
              </w:rPr>
              <w:t>2023 г</w:t>
            </w:r>
            <w:r w:rsidR="006850B4">
              <w:rPr>
                <w:rFonts w:ascii="Arial" w:hAnsi="Arial" w:cs="Arial"/>
                <w:bCs/>
                <w:sz w:val="24"/>
                <w:szCs w:val="24"/>
              </w:rPr>
              <w:t>ода</w:t>
            </w:r>
          </w:p>
        </w:tc>
        <w:tc>
          <w:tcPr>
            <w:tcW w:w="2426" w:type="dxa"/>
          </w:tcPr>
          <w:tbl>
            <w:tblPr>
              <w:tblW w:w="0" w:type="auto"/>
              <w:tblLayout w:type="fixed"/>
              <w:tblCellMar>
                <w:left w:w="0" w:type="dxa"/>
                <w:right w:w="0" w:type="dxa"/>
              </w:tblCellMar>
              <w:tblLook w:val="0000"/>
            </w:tblPr>
            <w:tblGrid>
              <w:gridCol w:w="2211"/>
            </w:tblGrid>
            <w:tr w:rsidR="00D8580D" w:rsidTr="00FF65DD">
              <w:tc>
                <w:tcPr>
                  <w:tcW w:w="2211" w:type="dxa"/>
                </w:tcPr>
                <w:p w:rsidR="00D8580D" w:rsidRPr="007C7913" w:rsidRDefault="00ED7B02" w:rsidP="00ED7B02">
                  <w:pPr>
                    <w:pStyle w:val="3"/>
                    <w:jc w:val="center"/>
                    <w:rPr>
                      <w:rFonts w:ascii="Arial" w:hAnsi="Arial" w:cs="Arial"/>
                    </w:rPr>
                  </w:pPr>
                  <w:r>
                    <w:rPr>
                      <w:rFonts w:ascii="Arial" w:hAnsi="Arial" w:cs="Arial"/>
                    </w:rPr>
                    <w:t>с</w:t>
                  </w:r>
                  <w:r w:rsidR="00D8580D">
                    <w:rPr>
                      <w:rFonts w:ascii="Arial" w:hAnsi="Arial" w:cs="Arial"/>
                    </w:rPr>
                    <w:t xml:space="preserve">. </w:t>
                  </w:r>
                  <w:r>
                    <w:rPr>
                      <w:rFonts w:ascii="Arial" w:hAnsi="Arial" w:cs="Arial"/>
                    </w:rPr>
                    <w:t>Палоч</w:t>
                  </w:r>
                  <w:r w:rsidR="00D8580D">
                    <w:rPr>
                      <w:rFonts w:ascii="Arial" w:hAnsi="Arial" w:cs="Arial"/>
                    </w:rPr>
                    <w:t>ка</w:t>
                  </w:r>
                </w:p>
                <w:p w:rsidR="00D8580D" w:rsidRDefault="00D8580D" w:rsidP="00FF65DD">
                  <w:pPr>
                    <w:pStyle w:val="3"/>
                    <w:jc w:val="center"/>
                    <w:rPr>
                      <w:rFonts w:ascii="Arial" w:hAnsi="Arial" w:cs="Arial"/>
                    </w:rPr>
                  </w:pPr>
                  <w:r>
                    <w:rPr>
                      <w:rFonts w:ascii="Arial" w:hAnsi="Arial" w:cs="Arial"/>
                    </w:rPr>
                    <w:t>Верхнекетского района</w:t>
                  </w:r>
                </w:p>
                <w:p w:rsidR="00D8580D" w:rsidRDefault="00D8580D" w:rsidP="00FF65DD">
                  <w:pPr>
                    <w:pStyle w:val="3"/>
                    <w:jc w:val="center"/>
                    <w:rPr>
                      <w:rFonts w:ascii="Arial" w:hAnsi="Arial" w:cs="Arial"/>
                      <w:sz w:val="2"/>
                      <w:szCs w:val="2"/>
                    </w:rPr>
                  </w:pPr>
                  <w:r>
                    <w:rPr>
                      <w:rFonts w:ascii="Arial" w:hAnsi="Arial" w:cs="Arial"/>
                    </w:rPr>
                    <w:t>Томской области</w:t>
                  </w:r>
                </w:p>
              </w:tc>
            </w:tr>
          </w:tbl>
          <w:p w:rsidR="00D8580D" w:rsidRPr="008D47C0" w:rsidRDefault="00D8580D" w:rsidP="00FF65DD">
            <w:pPr>
              <w:jc w:val="center"/>
              <w:rPr>
                <w:rFonts w:ascii="Arial" w:hAnsi="Arial" w:cs="Arial"/>
                <w:sz w:val="20"/>
                <w:szCs w:val="2"/>
              </w:rPr>
            </w:pPr>
          </w:p>
        </w:tc>
        <w:tc>
          <w:tcPr>
            <w:tcW w:w="3298" w:type="dxa"/>
          </w:tcPr>
          <w:p w:rsidR="00D8580D" w:rsidRPr="006850B4" w:rsidRDefault="00D8580D" w:rsidP="006850B4">
            <w:pPr>
              <w:ind w:right="57"/>
              <w:jc w:val="right"/>
              <w:rPr>
                <w:rFonts w:ascii="Arial" w:hAnsi="Arial" w:cs="Arial"/>
                <w:bCs/>
                <w:sz w:val="24"/>
                <w:szCs w:val="24"/>
              </w:rPr>
            </w:pPr>
            <w:r w:rsidRPr="006850B4">
              <w:rPr>
                <w:rFonts w:ascii="Arial" w:hAnsi="Arial" w:cs="Arial"/>
                <w:bCs/>
                <w:sz w:val="24"/>
                <w:szCs w:val="24"/>
              </w:rPr>
              <w:t>№</w:t>
            </w:r>
            <w:r w:rsidR="006850B4" w:rsidRPr="006850B4">
              <w:rPr>
                <w:rFonts w:ascii="Arial" w:hAnsi="Arial" w:cs="Arial"/>
                <w:bCs/>
                <w:sz w:val="24"/>
                <w:szCs w:val="24"/>
              </w:rPr>
              <w:t xml:space="preserve"> </w:t>
            </w:r>
            <w:r w:rsidR="00ED7B02">
              <w:rPr>
                <w:rFonts w:ascii="Arial" w:hAnsi="Arial" w:cs="Arial"/>
                <w:bCs/>
                <w:sz w:val="24"/>
                <w:szCs w:val="24"/>
              </w:rPr>
              <w:t>проект</w:t>
            </w:r>
          </w:p>
        </w:tc>
      </w:tr>
    </w:tbl>
    <w:p w:rsidR="00D8580D" w:rsidRPr="008D47C0" w:rsidRDefault="00D8580D" w:rsidP="00D8580D">
      <w:pPr>
        <w:tabs>
          <w:tab w:val="left" w:pos="-2552"/>
          <w:tab w:val="left" w:pos="0"/>
        </w:tabs>
        <w:jc w:val="center"/>
        <w:rPr>
          <w:rFonts w:ascii="Arial" w:hAnsi="Arial" w:cs="Arial"/>
        </w:rPr>
      </w:pPr>
    </w:p>
    <w:p w:rsidR="00D8580D" w:rsidRPr="00072A2C" w:rsidRDefault="00D8580D" w:rsidP="00D8580D">
      <w:pPr>
        <w:tabs>
          <w:tab w:val="left" w:pos="7938"/>
        </w:tabs>
        <w:adjustRightInd w:val="0"/>
        <w:jc w:val="center"/>
        <w:rPr>
          <w:rFonts w:ascii="Arial" w:hAnsi="Arial" w:cs="Arial"/>
          <w:b/>
          <w:sz w:val="24"/>
          <w:szCs w:val="24"/>
        </w:rPr>
      </w:pPr>
      <w:r w:rsidRPr="00072A2C">
        <w:rPr>
          <w:rFonts w:ascii="Arial" w:hAnsi="Arial" w:cs="Arial"/>
          <w:b/>
          <w:sz w:val="24"/>
          <w:szCs w:val="24"/>
        </w:rPr>
        <w:t>Об утвержден</w:t>
      </w:r>
      <w:r>
        <w:rPr>
          <w:rFonts w:ascii="Arial" w:hAnsi="Arial" w:cs="Arial"/>
          <w:b/>
          <w:sz w:val="24"/>
          <w:szCs w:val="24"/>
        </w:rPr>
        <w:t xml:space="preserve">ии Административного регламента </w:t>
      </w:r>
      <w:r w:rsidRPr="00072A2C">
        <w:rPr>
          <w:rFonts w:ascii="Arial" w:hAnsi="Arial" w:cs="Arial"/>
          <w:b/>
          <w:sz w:val="24"/>
          <w:szCs w:val="24"/>
        </w:rPr>
        <w:t xml:space="preserve">предоставления муниципальной услуги </w:t>
      </w:r>
      <w:r w:rsidR="00E747EB">
        <w:rPr>
          <w:rFonts w:ascii="Arial" w:hAnsi="Arial" w:cs="Arial"/>
          <w:b/>
          <w:color w:val="000000"/>
          <w:sz w:val="24"/>
          <w:szCs w:val="24"/>
        </w:rPr>
        <w:t>«</w:t>
      </w:r>
      <w:bookmarkStart w:id="0" w:name="_GoBack"/>
      <w:bookmarkEnd w:id="0"/>
      <w:r w:rsidRPr="00072A2C">
        <w:rPr>
          <w:rFonts w:ascii="Arial" w:hAnsi="Arial" w:cs="Arial"/>
          <w:b/>
          <w:sz w:val="24"/>
          <w:szCs w:val="24"/>
        </w:rPr>
        <w:t>Выдача</w:t>
      </w:r>
      <w:r w:rsidR="006D25C7">
        <w:rPr>
          <w:rFonts w:ascii="Arial" w:hAnsi="Arial" w:cs="Arial"/>
          <w:b/>
          <w:sz w:val="24"/>
          <w:szCs w:val="24"/>
        </w:rPr>
        <w:t xml:space="preserve"> </w:t>
      </w:r>
      <w:r w:rsidRPr="00072A2C">
        <w:rPr>
          <w:rFonts w:ascii="Arial" w:hAnsi="Arial" w:cs="Arial"/>
          <w:b/>
          <w:sz w:val="24"/>
          <w:szCs w:val="24"/>
        </w:rPr>
        <w:t>разрешения</w:t>
      </w:r>
      <w:r w:rsidR="006D25C7">
        <w:rPr>
          <w:rFonts w:ascii="Arial" w:hAnsi="Arial" w:cs="Arial"/>
          <w:b/>
          <w:sz w:val="24"/>
          <w:szCs w:val="24"/>
        </w:rPr>
        <w:t xml:space="preserve"> </w:t>
      </w:r>
      <w:r w:rsidRPr="00072A2C">
        <w:rPr>
          <w:rFonts w:ascii="Arial" w:hAnsi="Arial" w:cs="Arial"/>
          <w:b/>
          <w:sz w:val="24"/>
          <w:szCs w:val="24"/>
        </w:rPr>
        <w:t>на</w:t>
      </w:r>
      <w:r w:rsidR="006D25C7">
        <w:rPr>
          <w:rFonts w:ascii="Arial" w:hAnsi="Arial" w:cs="Arial"/>
          <w:b/>
          <w:sz w:val="24"/>
          <w:szCs w:val="24"/>
        </w:rPr>
        <w:t xml:space="preserve"> </w:t>
      </w:r>
      <w:r w:rsidRPr="00072A2C">
        <w:rPr>
          <w:rFonts w:ascii="Arial" w:hAnsi="Arial" w:cs="Arial"/>
          <w:b/>
          <w:sz w:val="24"/>
          <w:szCs w:val="24"/>
        </w:rPr>
        <w:t>строительство,</w:t>
      </w:r>
      <w:r w:rsidR="006D25C7">
        <w:rPr>
          <w:rFonts w:ascii="Arial" w:hAnsi="Arial" w:cs="Arial"/>
          <w:b/>
          <w:sz w:val="24"/>
          <w:szCs w:val="24"/>
        </w:rPr>
        <w:t xml:space="preserve"> </w:t>
      </w:r>
      <w:r w:rsidRPr="00072A2C">
        <w:rPr>
          <w:rFonts w:ascii="Arial" w:hAnsi="Arial" w:cs="Arial"/>
          <w:b/>
          <w:sz w:val="24"/>
          <w:szCs w:val="24"/>
        </w:rPr>
        <w:t>внесение</w:t>
      </w:r>
      <w:r w:rsidR="006D25C7">
        <w:rPr>
          <w:rFonts w:ascii="Arial" w:hAnsi="Arial" w:cs="Arial"/>
          <w:b/>
          <w:sz w:val="24"/>
          <w:szCs w:val="24"/>
        </w:rPr>
        <w:t xml:space="preserve"> </w:t>
      </w:r>
      <w:r w:rsidRPr="00072A2C">
        <w:rPr>
          <w:rFonts w:ascii="Arial" w:hAnsi="Arial" w:cs="Arial"/>
          <w:b/>
          <w:sz w:val="24"/>
          <w:szCs w:val="24"/>
        </w:rPr>
        <w:t>изменений в разрешение на строительство, в том числе в связи с необходимостью</w:t>
      </w:r>
      <w:r w:rsidR="006D25C7">
        <w:rPr>
          <w:rFonts w:ascii="Arial" w:hAnsi="Arial" w:cs="Arial"/>
          <w:b/>
          <w:sz w:val="24"/>
          <w:szCs w:val="24"/>
        </w:rPr>
        <w:t xml:space="preserve"> </w:t>
      </w:r>
      <w:r w:rsidRPr="00072A2C">
        <w:rPr>
          <w:rFonts w:ascii="Arial" w:hAnsi="Arial" w:cs="Arial"/>
          <w:b/>
          <w:sz w:val="24"/>
          <w:szCs w:val="24"/>
        </w:rPr>
        <w:t>продления</w:t>
      </w:r>
      <w:r w:rsidR="006D25C7">
        <w:rPr>
          <w:rFonts w:ascii="Arial" w:hAnsi="Arial" w:cs="Arial"/>
          <w:b/>
          <w:sz w:val="24"/>
          <w:szCs w:val="24"/>
        </w:rPr>
        <w:t xml:space="preserve"> </w:t>
      </w:r>
      <w:r w:rsidRPr="00072A2C">
        <w:rPr>
          <w:rFonts w:ascii="Arial" w:hAnsi="Arial" w:cs="Arial"/>
          <w:b/>
          <w:sz w:val="24"/>
          <w:szCs w:val="24"/>
        </w:rPr>
        <w:t>срока</w:t>
      </w:r>
      <w:r w:rsidR="006D25C7">
        <w:rPr>
          <w:rFonts w:ascii="Arial" w:hAnsi="Arial" w:cs="Arial"/>
          <w:b/>
          <w:sz w:val="24"/>
          <w:szCs w:val="24"/>
        </w:rPr>
        <w:t xml:space="preserve"> </w:t>
      </w:r>
      <w:r w:rsidRPr="00072A2C">
        <w:rPr>
          <w:rFonts w:ascii="Arial" w:hAnsi="Arial" w:cs="Arial"/>
          <w:b/>
          <w:sz w:val="24"/>
          <w:szCs w:val="24"/>
        </w:rPr>
        <w:t>действия</w:t>
      </w:r>
      <w:r w:rsidR="006D25C7">
        <w:rPr>
          <w:rFonts w:ascii="Arial" w:hAnsi="Arial" w:cs="Arial"/>
          <w:b/>
          <w:sz w:val="24"/>
          <w:szCs w:val="24"/>
        </w:rPr>
        <w:t xml:space="preserve"> </w:t>
      </w:r>
      <w:r w:rsidRPr="00072A2C">
        <w:rPr>
          <w:rFonts w:ascii="Arial" w:hAnsi="Arial" w:cs="Arial"/>
          <w:b/>
          <w:sz w:val="24"/>
          <w:szCs w:val="24"/>
        </w:rPr>
        <w:t>разрешения</w:t>
      </w:r>
      <w:r w:rsidR="006D25C7">
        <w:rPr>
          <w:rFonts w:ascii="Arial" w:hAnsi="Arial" w:cs="Arial"/>
          <w:b/>
          <w:sz w:val="24"/>
          <w:szCs w:val="24"/>
        </w:rPr>
        <w:t xml:space="preserve"> </w:t>
      </w:r>
      <w:r w:rsidRPr="00072A2C">
        <w:rPr>
          <w:rFonts w:ascii="Arial" w:hAnsi="Arial" w:cs="Arial"/>
          <w:b/>
          <w:sz w:val="24"/>
          <w:szCs w:val="24"/>
        </w:rPr>
        <w:t>на</w:t>
      </w:r>
      <w:r w:rsidR="00A85C74">
        <w:rPr>
          <w:rFonts w:ascii="Arial" w:hAnsi="Arial" w:cs="Arial"/>
          <w:b/>
          <w:sz w:val="24"/>
          <w:szCs w:val="24"/>
        </w:rPr>
        <w:t xml:space="preserve"> </w:t>
      </w:r>
      <w:r w:rsidRPr="00072A2C">
        <w:rPr>
          <w:rFonts w:ascii="Arial" w:hAnsi="Arial" w:cs="Arial"/>
          <w:b/>
          <w:sz w:val="24"/>
          <w:szCs w:val="24"/>
        </w:rPr>
        <w:t>строительство</w:t>
      </w:r>
      <w:r w:rsidR="00E747EB">
        <w:rPr>
          <w:rFonts w:ascii="Arial" w:hAnsi="Arial" w:cs="Arial"/>
          <w:b/>
          <w:color w:val="000000"/>
          <w:sz w:val="24"/>
          <w:szCs w:val="24"/>
        </w:rPr>
        <w:t>»</w:t>
      </w:r>
      <w:r w:rsidRPr="00072A2C">
        <w:rPr>
          <w:rFonts w:ascii="Arial" w:hAnsi="Arial" w:cs="Arial"/>
          <w:b/>
          <w:color w:val="000000"/>
          <w:sz w:val="24"/>
          <w:szCs w:val="24"/>
        </w:rPr>
        <w:t xml:space="preserve"> на территории </w:t>
      </w:r>
      <w:r w:rsidRPr="00072A2C">
        <w:rPr>
          <w:rFonts w:ascii="Arial" w:hAnsi="Arial" w:cs="Arial"/>
          <w:b/>
          <w:sz w:val="24"/>
          <w:szCs w:val="24"/>
        </w:rPr>
        <w:t xml:space="preserve">муниципального образования </w:t>
      </w:r>
      <w:r w:rsidR="00ED7B02">
        <w:rPr>
          <w:rFonts w:ascii="Arial" w:hAnsi="Arial" w:cs="Arial"/>
          <w:b/>
          <w:sz w:val="24"/>
          <w:szCs w:val="24"/>
        </w:rPr>
        <w:t>Палочк</w:t>
      </w:r>
      <w:r w:rsidRPr="00072A2C">
        <w:rPr>
          <w:rFonts w:ascii="Arial" w:hAnsi="Arial" w:cs="Arial"/>
          <w:b/>
          <w:sz w:val="24"/>
          <w:szCs w:val="24"/>
        </w:rPr>
        <w:t>инское сельское поселение Верхнекетск</w:t>
      </w:r>
      <w:r w:rsidR="004C59FE">
        <w:rPr>
          <w:rFonts w:ascii="Arial" w:hAnsi="Arial" w:cs="Arial"/>
          <w:b/>
          <w:sz w:val="24"/>
          <w:szCs w:val="24"/>
        </w:rPr>
        <w:t>ого</w:t>
      </w:r>
      <w:r w:rsidRPr="00072A2C">
        <w:rPr>
          <w:rFonts w:ascii="Arial" w:hAnsi="Arial" w:cs="Arial"/>
          <w:b/>
          <w:sz w:val="24"/>
          <w:szCs w:val="24"/>
        </w:rPr>
        <w:t xml:space="preserve"> район</w:t>
      </w:r>
      <w:r w:rsidR="004C59FE">
        <w:rPr>
          <w:rFonts w:ascii="Arial" w:hAnsi="Arial" w:cs="Arial"/>
          <w:b/>
          <w:sz w:val="24"/>
          <w:szCs w:val="24"/>
        </w:rPr>
        <w:t>а</w:t>
      </w:r>
      <w:r w:rsidRPr="00072A2C">
        <w:rPr>
          <w:rFonts w:ascii="Arial" w:hAnsi="Arial" w:cs="Arial"/>
          <w:b/>
          <w:sz w:val="24"/>
          <w:szCs w:val="24"/>
        </w:rPr>
        <w:t xml:space="preserve"> Томской области</w:t>
      </w:r>
    </w:p>
    <w:p w:rsidR="00D8580D" w:rsidRPr="00072A2C" w:rsidRDefault="00D8580D" w:rsidP="00D8580D">
      <w:pPr>
        <w:adjustRightInd w:val="0"/>
        <w:ind w:firstLine="709"/>
        <w:jc w:val="center"/>
        <w:rPr>
          <w:rFonts w:ascii="Arial" w:hAnsi="Arial" w:cs="Arial"/>
          <w:b/>
          <w:sz w:val="24"/>
          <w:szCs w:val="24"/>
        </w:rPr>
      </w:pPr>
    </w:p>
    <w:p w:rsidR="00D8580D" w:rsidRPr="00072A2C" w:rsidRDefault="00D8580D" w:rsidP="00D8580D">
      <w:pPr>
        <w:tabs>
          <w:tab w:val="left" w:pos="7938"/>
        </w:tabs>
        <w:adjustRightInd w:val="0"/>
        <w:ind w:firstLine="709"/>
        <w:jc w:val="both"/>
        <w:rPr>
          <w:rFonts w:ascii="Arial" w:hAnsi="Arial" w:cs="Arial"/>
          <w:sz w:val="24"/>
          <w:szCs w:val="24"/>
        </w:rPr>
      </w:pPr>
      <w:r w:rsidRPr="00072A2C">
        <w:rPr>
          <w:rFonts w:ascii="Arial" w:hAnsi="Arial" w:cs="Arial"/>
          <w:sz w:val="24"/>
          <w:szCs w:val="24"/>
        </w:rPr>
        <w:t xml:space="preserve">Во исполнение Федеральных законов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в соответствии с постановлением Администрации </w:t>
      </w:r>
      <w:r w:rsidR="00ED7B02">
        <w:rPr>
          <w:rFonts w:ascii="Arial" w:hAnsi="Arial" w:cs="Arial"/>
          <w:sz w:val="24"/>
          <w:szCs w:val="24"/>
        </w:rPr>
        <w:t>Палочк</w:t>
      </w:r>
      <w:r w:rsidRPr="00072A2C">
        <w:rPr>
          <w:rFonts w:ascii="Arial" w:hAnsi="Arial" w:cs="Arial"/>
          <w:sz w:val="24"/>
          <w:szCs w:val="24"/>
        </w:rPr>
        <w:t xml:space="preserve">инского сельского поселения </w:t>
      </w:r>
      <w:r w:rsidR="00ED7B02" w:rsidRPr="00ED7B02">
        <w:rPr>
          <w:rFonts w:ascii="Arial" w:hAnsi="Arial" w:cs="Arial"/>
          <w:color w:val="000000" w:themeColor="text1"/>
          <w:sz w:val="24"/>
          <w:szCs w:val="24"/>
        </w:rPr>
        <w:t>от 02.10.2019  № 64</w:t>
      </w:r>
      <w:r w:rsidR="00ED7B02" w:rsidRPr="006E59F7">
        <w:rPr>
          <w:rFonts w:ascii="Arial" w:hAnsi="Arial" w:cs="Arial"/>
          <w:color w:val="000000" w:themeColor="text1"/>
        </w:rPr>
        <w:t xml:space="preserve"> </w:t>
      </w:r>
      <w:r w:rsidRPr="00072A2C">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ED7B02">
        <w:rPr>
          <w:rFonts w:ascii="Arial" w:hAnsi="Arial" w:cs="Arial"/>
          <w:sz w:val="24"/>
          <w:szCs w:val="24"/>
        </w:rPr>
        <w:t>Палочк</w:t>
      </w:r>
      <w:r w:rsidRPr="00072A2C">
        <w:rPr>
          <w:rFonts w:ascii="Arial" w:hAnsi="Arial" w:cs="Arial"/>
          <w:sz w:val="24"/>
          <w:szCs w:val="24"/>
        </w:rPr>
        <w:t>инское сельское поселение Верхнекетский район Томской области», постановляю</w:t>
      </w:r>
    </w:p>
    <w:p w:rsidR="00D8580D" w:rsidRPr="00072A2C" w:rsidRDefault="00D8580D" w:rsidP="00D8580D">
      <w:pPr>
        <w:pStyle w:val="1"/>
        <w:ind w:left="0"/>
        <w:jc w:val="both"/>
        <w:rPr>
          <w:rFonts w:ascii="Arial" w:hAnsi="Arial" w:cs="Arial"/>
          <w:szCs w:val="24"/>
        </w:rPr>
      </w:pPr>
    </w:p>
    <w:p w:rsidR="00E747EB" w:rsidRDefault="00E747EB" w:rsidP="00E747EB">
      <w:pPr>
        <w:pStyle w:val="1"/>
        <w:ind w:left="0" w:firstLine="709"/>
        <w:jc w:val="both"/>
        <w:rPr>
          <w:rFonts w:ascii="Arial" w:hAnsi="Arial" w:cs="Arial"/>
          <w:szCs w:val="24"/>
        </w:rPr>
      </w:pPr>
      <w:r>
        <w:rPr>
          <w:rFonts w:ascii="Arial" w:hAnsi="Arial" w:cs="Arial"/>
          <w:szCs w:val="24"/>
        </w:rPr>
        <w:t xml:space="preserve">1. </w:t>
      </w:r>
      <w:r w:rsidR="00D8580D" w:rsidRPr="00072A2C">
        <w:rPr>
          <w:rFonts w:ascii="Arial" w:hAnsi="Arial" w:cs="Arial"/>
          <w:szCs w:val="24"/>
        </w:rPr>
        <w:t xml:space="preserve">Утвердить прилагаемый Административный регламент по предоставлению муниципальной услуги </w:t>
      </w:r>
      <w:r>
        <w:rPr>
          <w:rFonts w:ascii="Arial" w:hAnsi="Arial" w:cs="Arial"/>
          <w:szCs w:val="24"/>
        </w:rPr>
        <w:t>«</w:t>
      </w:r>
      <w:r w:rsidR="00D8580D" w:rsidRPr="00072A2C">
        <w:rPr>
          <w:rFonts w:ascii="Arial" w:hAnsi="Arial" w:cs="Arial"/>
          <w:szCs w:val="24"/>
        </w:rPr>
        <w:t>Выдача</w:t>
      </w:r>
      <w:r w:rsidR="006850B4">
        <w:rPr>
          <w:rFonts w:ascii="Arial" w:hAnsi="Arial" w:cs="Arial"/>
          <w:szCs w:val="24"/>
        </w:rPr>
        <w:t xml:space="preserve"> </w:t>
      </w:r>
      <w:r w:rsidR="00D8580D" w:rsidRPr="00072A2C">
        <w:rPr>
          <w:rFonts w:ascii="Arial" w:hAnsi="Arial" w:cs="Arial"/>
          <w:szCs w:val="24"/>
        </w:rPr>
        <w:t>разрешения</w:t>
      </w:r>
      <w:r w:rsidR="006850B4">
        <w:rPr>
          <w:rFonts w:ascii="Arial" w:hAnsi="Arial" w:cs="Arial"/>
          <w:szCs w:val="24"/>
        </w:rPr>
        <w:t xml:space="preserve"> </w:t>
      </w:r>
      <w:r w:rsidR="00D8580D" w:rsidRPr="00072A2C">
        <w:rPr>
          <w:rFonts w:ascii="Arial" w:hAnsi="Arial" w:cs="Arial"/>
          <w:szCs w:val="24"/>
        </w:rPr>
        <w:t>на</w:t>
      </w:r>
      <w:r w:rsidR="006850B4">
        <w:rPr>
          <w:rFonts w:ascii="Arial" w:hAnsi="Arial" w:cs="Arial"/>
          <w:szCs w:val="24"/>
        </w:rPr>
        <w:t xml:space="preserve"> </w:t>
      </w:r>
      <w:r w:rsidR="00D8580D" w:rsidRPr="00072A2C">
        <w:rPr>
          <w:rFonts w:ascii="Arial" w:hAnsi="Arial" w:cs="Arial"/>
          <w:szCs w:val="24"/>
        </w:rPr>
        <w:t>строительство,</w:t>
      </w:r>
      <w:r w:rsidR="006850B4">
        <w:rPr>
          <w:rFonts w:ascii="Arial" w:hAnsi="Arial" w:cs="Arial"/>
          <w:szCs w:val="24"/>
        </w:rPr>
        <w:t xml:space="preserve"> </w:t>
      </w:r>
      <w:r w:rsidR="00D8580D" w:rsidRPr="00072A2C">
        <w:rPr>
          <w:rFonts w:ascii="Arial" w:hAnsi="Arial" w:cs="Arial"/>
          <w:szCs w:val="24"/>
        </w:rPr>
        <w:t>внесение</w:t>
      </w:r>
      <w:r w:rsidR="006850B4">
        <w:rPr>
          <w:rFonts w:ascii="Arial" w:hAnsi="Arial" w:cs="Arial"/>
          <w:szCs w:val="24"/>
        </w:rPr>
        <w:t xml:space="preserve"> </w:t>
      </w:r>
      <w:r w:rsidR="00D8580D" w:rsidRPr="00072A2C">
        <w:rPr>
          <w:rFonts w:ascii="Arial" w:hAnsi="Arial" w:cs="Arial"/>
          <w:szCs w:val="24"/>
        </w:rPr>
        <w:t>изменений в разрешение на строительство, в том числе в связи с необходимостью</w:t>
      </w:r>
      <w:r w:rsidR="006850B4">
        <w:rPr>
          <w:rFonts w:ascii="Arial" w:hAnsi="Arial" w:cs="Arial"/>
          <w:szCs w:val="24"/>
        </w:rPr>
        <w:t xml:space="preserve"> </w:t>
      </w:r>
      <w:r w:rsidR="00D8580D" w:rsidRPr="00072A2C">
        <w:rPr>
          <w:rFonts w:ascii="Arial" w:hAnsi="Arial" w:cs="Arial"/>
          <w:szCs w:val="24"/>
        </w:rPr>
        <w:t>продления</w:t>
      </w:r>
      <w:r w:rsidR="006850B4">
        <w:rPr>
          <w:rFonts w:ascii="Arial" w:hAnsi="Arial" w:cs="Arial"/>
          <w:szCs w:val="24"/>
        </w:rPr>
        <w:t xml:space="preserve"> </w:t>
      </w:r>
      <w:r w:rsidR="00D8580D" w:rsidRPr="00072A2C">
        <w:rPr>
          <w:rFonts w:ascii="Arial" w:hAnsi="Arial" w:cs="Arial"/>
          <w:szCs w:val="24"/>
        </w:rPr>
        <w:t>срока</w:t>
      </w:r>
      <w:r w:rsidR="006850B4">
        <w:rPr>
          <w:rFonts w:ascii="Arial" w:hAnsi="Arial" w:cs="Arial"/>
          <w:szCs w:val="24"/>
        </w:rPr>
        <w:t xml:space="preserve"> </w:t>
      </w:r>
      <w:r w:rsidR="00D8580D" w:rsidRPr="00072A2C">
        <w:rPr>
          <w:rFonts w:ascii="Arial" w:hAnsi="Arial" w:cs="Arial"/>
          <w:szCs w:val="24"/>
        </w:rPr>
        <w:t>действия</w:t>
      </w:r>
      <w:r w:rsidR="006850B4">
        <w:rPr>
          <w:rFonts w:ascii="Arial" w:hAnsi="Arial" w:cs="Arial"/>
          <w:szCs w:val="24"/>
        </w:rPr>
        <w:t xml:space="preserve"> </w:t>
      </w:r>
      <w:r w:rsidR="00D8580D" w:rsidRPr="00072A2C">
        <w:rPr>
          <w:rFonts w:ascii="Arial" w:hAnsi="Arial" w:cs="Arial"/>
          <w:szCs w:val="24"/>
        </w:rPr>
        <w:t>разрешения</w:t>
      </w:r>
      <w:r w:rsidR="006850B4">
        <w:rPr>
          <w:rFonts w:ascii="Arial" w:hAnsi="Arial" w:cs="Arial"/>
          <w:szCs w:val="24"/>
        </w:rPr>
        <w:t xml:space="preserve"> </w:t>
      </w:r>
      <w:r w:rsidR="00D8580D" w:rsidRPr="00072A2C">
        <w:rPr>
          <w:rFonts w:ascii="Arial" w:hAnsi="Arial" w:cs="Arial"/>
          <w:szCs w:val="24"/>
        </w:rPr>
        <w:t>на</w:t>
      </w:r>
      <w:r w:rsidR="004C59FE">
        <w:rPr>
          <w:rFonts w:ascii="Arial" w:hAnsi="Arial" w:cs="Arial"/>
          <w:szCs w:val="24"/>
        </w:rPr>
        <w:t xml:space="preserve"> </w:t>
      </w:r>
      <w:r w:rsidR="00D8580D" w:rsidRPr="00072A2C">
        <w:rPr>
          <w:rFonts w:ascii="Arial" w:hAnsi="Arial" w:cs="Arial"/>
          <w:szCs w:val="24"/>
        </w:rPr>
        <w:t>строительство</w:t>
      </w:r>
      <w:r>
        <w:rPr>
          <w:rFonts w:ascii="Arial" w:hAnsi="Arial" w:cs="Arial"/>
          <w:szCs w:val="24"/>
        </w:rPr>
        <w:t>»</w:t>
      </w:r>
      <w:r w:rsidR="00D8580D" w:rsidRPr="00072A2C">
        <w:rPr>
          <w:rFonts w:ascii="Arial" w:hAnsi="Arial" w:cs="Arial"/>
          <w:szCs w:val="24"/>
        </w:rPr>
        <w:t xml:space="preserve"> на территории муниципального образования </w:t>
      </w:r>
      <w:r w:rsidR="00ED7B02">
        <w:rPr>
          <w:rFonts w:ascii="Arial" w:hAnsi="Arial" w:cs="Arial"/>
          <w:szCs w:val="24"/>
        </w:rPr>
        <w:t>Палочк</w:t>
      </w:r>
      <w:r w:rsidR="00D8580D" w:rsidRPr="00072A2C">
        <w:rPr>
          <w:rFonts w:ascii="Arial" w:hAnsi="Arial" w:cs="Arial"/>
          <w:szCs w:val="24"/>
        </w:rPr>
        <w:t>инское сельское поселение Верхнекетского района Томской области.</w:t>
      </w:r>
    </w:p>
    <w:p w:rsidR="00E747EB" w:rsidRDefault="00E747EB" w:rsidP="00E747EB">
      <w:pPr>
        <w:pStyle w:val="1"/>
        <w:ind w:left="0" w:firstLine="709"/>
        <w:jc w:val="both"/>
        <w:rPr>
          <w:rFonts w:ascii="Arial" w:hAnsi="Arial" w:cs="Arial"/>
          <w:szCs w:val="24"/>
        </w:rPr>
      </w:pPr>
      <w:r>
        <w:rPr>
          <w:rFonts w:ascii="Arial" w:hAnsi="Arial" w:cs="Arial"/>
          <w:szCs w:val="24"/>
        </w:rPr>
        <w:t xml:space="preserve">2. </w:t>
      </w:r>
      <w:r w:rsidR="00D8580D" w:rsidRPr="00072A2C">
        <w:rPr>
          <w:rFonts w:ascii="Arial" w:hAnsi="Arial" w:cs="Arial"/>
          <w:szCs w:val="24"/>
        </w:rPr>
        <w:t xml:space="preserve">Отменить </w:t>
      </w:r>
      <w:r w:rsidR="00D8580D">
        <w:rPr>
          <w:rFonts w:ascii="Arial" w:hAnsi="Arial" w:cs="Arial"/>
          <w:szCs w:val="24"/>
        </w:rPr>
        <w:t xml:space="preserve">некоторые </w:t>
      </w:r>
      <w:r w:rsidR="00D8580D" w:rsidRPr="00072A2C">
        <w:rPr>
          <w:rFonts w:ascii="Arial" w:hAnsi="Arial" w:cs="Arial"/>
          <w:szCs w:val="24"/>
        </w:rPr>
        <w:t>постановлени</w:t>
      </w:r>
      <w:r w:rsidR="00D8580D">
        <w:rPr>
          <w:rFonts w:ascii="Arial" w:hAnsi="Arial" w:cs="Arial"/>
          <w:szCs w:val="24"/>
        </w:rPr>
        <w:t>я</w:t>
      </w:r>
      <w:r w:rsidR="00D8580D" w:rsidRPr="00072A2C">
        <w:rPr>
          <w:rFonts w:ascii="Arial" w:hAnsi="Arial" w:cs="Arial"/>
          <w:szCs w:val="24"/>
        </w:rPr>
        <w:t xml:space="preserve"> Администрации </w:t>
      </w:r>
      <w:r w:rsidR="00ED7B02">
        <w:rPr>
          <w:rFonts w:ascii="Arial" w:hAnsi="Arial" w:cs="Arial"/>
          <w:szCs w:val="24"/>
        </w:rPr>
        <w:t>Палочк</w:t>
      </w:r>
      <w:r w:rsidR="00D8580D" w:rsidRPr="00072A2C">
        <w:rPr>
          <w:rFonts w:ascii="Arial" w:hAnsi="Arial" w:cs="Arial"/>
          <w:szCs w:val="24"/>
        </w:rPr>
        <w:t>инского сельского поселения</w:t>
      </w:r>
      <w:r w:rsidR="00D8580D">
        <w:rPr>
          <w:rFonts w:ascii="Arial" w:hAnsi="Arial" w:cs="Arial"/>
          <w:szCs w:val="24"/>
        </w:rPr>
        <w:t>:</w:t>
      </w:r>
    </w:p>
    <w:p w:rsidR="00E747EB" w:rsidRPr="001B666E" w:rsidRDefault="00E747EB" w:rsidP="00E747EB">
      <w:pPr>
        <w:pStyle w:val="1"/>
        <w:ind w:left="0" w:firstLine="709"/>
        <w:jc w:val="both"/>
        <w:rPr>
          <w:rFonts w:ascii="Arial" w:hAnsi="Arial" w:cs="Arial"/>
          <w:color w:val="000000" w:themeColor="text1"/>
          <w:szCs w:val="24"/>
        </w:rPr>
      </w:pPr>
      <w:r w:rsidRPr="001B666E">
        <w:rPr>
          <w:rFonts w:ascii="Arial" w:hAnsi="Arial" w:cs="Arial"/>
          <w:color w:val="000000" w:themeColor="text1"/>
          <w:szCs w:val="24"/>
        </w:rPr>
        <w:t xml:space="preserve">1) </w:t>
      </w:r>
      <w:r w:rsidR="001B666E" w:rsidRPr="001B666E">
        <w:rPr>
          <w:rFonts w:ascii="Arial" w:hAnsi="Arial" w:cs="Arial"/>
          <w:color w:val="000000" w:themeColor="text1"/>
          <w:szCs w:val="24"/>
        </w:rPr>
        <w:t>от 14.10.2019 № 67</w:t>
      </w:r>
      <w:r w:rsidR="00D8580D" w:rsidRPr="001B666E">
        <w:rPr>
          <w:rFonts w:ascii="Arial" w:hAnsi="Arial" w:cs="Arial"/>
          <w:color w:val="000000" w:themeColor="text1"/>
          <w:szCs w:val="24"/>
        </w:rPr>
        <w:t xml:space="preserve">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E747EB" w:rsidRPr="001B666E" w:rsidRDefault="00E747EB" w:rsidP="00E747EB">
      <w:pPr>
        <w:pStyle w:val="1"/>
        <w:ind w:left="0" w:firstLine="709"/>
        <w:jc w:val="both"/>
        <w:rPr>
          <w:rFonts w:ascii="Arial" w:hAnsi="Arial" w:cs="Arial"/>
          <w:color w:val="000000" w:themeColor="text1"/>
          <w:szCs w:val="24"/>
        </w:rPr>
      </w:pPr>
      <w:r w:rsidRPr="001B666E">
        <w:rPr>
          <w:rFonts w:ascii="Arial" w:hAnsi="Arial" w:cs="Arial"/>
          <w:color w:val="000000" w:themeColor="text1"/>
          <w:szCs w:val="24"/>
        </w:rPr>
        <w:t xml:space="preserve">2) </w:t>
      </w:r>
      <w:r w:rsidR="001B666E" w:rsidRPr="001B666E">
        <w:rPr>
          <w:rFonts w:ascii="Arial" w:hAnsi="Arial" w:cs="Arial"/>
          <w:color w:val="000000" w:themeColor="text1"/>
          <w:szCs w:val="24"/>
        </w:rPr>
        <w:t xml:space="preserve">от </w:t>
      </w:r>
      <w:r w:rsidR="001B666E" w:rsidRPr="001B666E">
        <w:rPr>
          <w:rFonts w:ascii="Arial" w:hAnsi="Arial" w:cs="Arial"/>
          <w:color w:val="000000"/>
          <w:szCs w:val="24"/>
        </w:rPr>
        <w:t xml:space="preserve">12.03.2020 № 12 </w:t>
      </w:r>
      <w:r w:rsidR="001B666E" w:rsidRPr="001B666E">
        <w:rPr>
          <w:rFonts w:ascii="Arial" w:hAnsi="Arial" w:cs="Arial"/>
          <w:color w:val="000000" w:themeColor="text1"/>
          <w:szCs w:val="24"/>
        </w:rPr>
        <w:t xml:space="preserve"> </w:t>
      </w:r>
      <w:r w:rsidR="00D8580D" w:rsidRPr="001B666E">
        <w:rPr>
          <w:rFonts w:ascii="Arial" w:hAnsi="Arial" w:cs="Arial"/>
          <w:color w:val="000000" w:themeColor="text1"/>
          <w:szCs w:val="24"/>
        </w:rPr>
        <w:t xml:space="preserve">«О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утвержденный постановлением Администрации </w:t>
      </w:r>
      <w:r w:rsidR="00ED7B02" w:rsidRPr="001B666E">
        <w:rPr>
          <w:rFonts w:ascii="Arial" w:hAnsi="Arial" w:cs="Arial"/>
          <w:color w:val="000000" w:themeColor="text1"/>
          <w:szCs w:val="24"/>
        </w:rPr>
        <w:t>Палочк</w:t>
      </w:r>
      <w:r w:rsidR="00D8580D" w:rsidRPr="001B666E">
        <w:rPr>
          <w:rFonts w:ascii="Arial" w:hAnsi="Arial" w:cs="Arial"/>
          <w:color w:val="000000" w:themeColor="text1"/>
          <w:szCs w:val="24"/>
        </w:rPr>
        <w:t xml:space="preserve">инского сельского поселения </w:t>
      </w:r>
      <w:r w:rsidR="001B666E" w:rsidRPr="001B666E">
        <w:rPr>
          <w:rFonts w:ascii="Arial" w:hAnsi="Arial" w:cs="Arial"/>
          <w:color w:val="000000" w:themeColor="text1"/>
          <w:szCs w:val="24"/>
        </w:rPr>
        <w:t>от 14.10.2019 № 67</w:t>
      </w:r>
      <w:r w:rsidR="00D8580D" w:rsidRPr="001B666E">
        <w:rPr>
          <w:rFonts w:ascii="Arial" w:hAnsi="Arial" w:cs="Arial"/>
          <w:color w:val="000000" w:themeColor="text1"/>
          <w:szCs w:val="24"/>
        </w:rPr>
        <w:t>»;</w:t>
      </w:r>
    </w:p>
    <w:p w:rsidR="00E747EB" w:rsidRDefault="00E747EB" w:rsidP="00E747EB">
      <w:pPr>
        <w:pStyle w:val="1"/>
        <w:ind w:left="0" w:firstLine="709"/>
        <w:jc w:val="both"/>
        <w:rPr>
          <w:rFonts w:ascii="Arial" w:hAnsi="Arial" w:cs="Arial"/>
          <w:color w:val="000000" w:themeColor="text1"/>
          <w:szCs w:val="24"/>
        </w:rPr>
      </w:pPr>
      <w:r w:rsidRPr="001B666E">
        <w:rPr>
          <w:rFonts w:ascii="Arial" w:hAnsi="Arial" w:cs="Arial"/>
          <w:color w:val="000000" w:themeColor="text1"/>
          <w:szCs w:val="24"/>
        </w:rPr>
        <w:t>3</w:t>
      </w:r>
      <w:r w:rsidR="001B666E" w:rsidRPr="001B666E">
        <w:rPr>
          <w:rFonts w:ascii="Arial" w:hAnsi="Arial" w:cs="Arial"/>
          <w:color w:val="000000" w:themeColor="text1"/>
          <w:szCs w:val="24"/>
        </w:rPr>
        <w:t xml:space="preserve">) </w:t>
      </w:r>
      <w:r w:rsidR="001B666E" w:rsidRPr="001B666E">
        <w:rPr>
          <w:rFonts w:ascii="Arial" w:hAnsi="Arial" w:cs="Arial"/>
          <w:color w:val="000000"/>
          <w:szCs w:val="24"/>
        </w:rPr>
        <w:t>от 02.11.2020г № 48</w:t>
      </w:r>
      <w:r w:rsidR="001B666E" w:rsidRPr="001B666E">
        <w:rPr>
          <w:rFonts w:ascii="Arial" w:hAnsi="Arial" w:cs="Arial"/>
          <w:color w:val="000000" w:themeColor="text1"/>
          <w:szCs w:val="24"/>
        </w:rPr>
        <w:t xml:space="preserve"> </w:t>
      </w:r>
      <w:r w:rsidR="00D8580D" w:rsidRPr="001B666E">
        <w:rPr>
          <w:rFonts w:ascii="Arial" w:hAnsi="Arial" w:cs="Arial"/>
          <w:color w:val="000000" w:themeColor="text1"/>
          <w:szCs w:val="24"/>
        </w:rPr>
        <w:t xml:space="preserve">«О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утвержденный постановлением Администрации </w:t>
      </w:r>
      <w:r w:rsidR="00ED7B02" w:rsidRPr="001B666E">
        <w:rPr>
          <w:rFonts w:ascii="Arial" w:hAnsi="Arial" w:cs="Arial"/>
          <w:color w:val="000000" w:themeColor="text1"/>
          <w:szCs w:val="24"/>
        </w:rPr>
        <w:t>Палочк</w:t>
      </w:r>
      <w:r w:rsidR="00D8580D" w:rsidRPr="001B666E">
        <w:rPr>
          <w:rFonts w:ascii="Arial" w:hAnsi="Arial" w:cs="Arial"/>
          <w:color w:val="000000" w:themeColor="text1"/>
          <w:szCs w:val="24"/>
        </w:rPr>
        <w:t xml:space="preserve">инского сельского поселения </w:t>
      </w:r>
      <w:r w:rsidR="001B666E" w:rsidRPr="001B666E">
        <w:rPr>
          <w:rFonts w:ascii="Arial" w:hAnsi="Arial" w:cs="Arial"/>
          <w:color w:val="000000" w:themeColor="text1"/>
          <w:szCs w:val="24"/>
        </w:rPr>
        <w:t>от 14.10.2019 № 67</w:t>
      </w:r>
      <w:r w:rsidR="001B666E">
        <w:rPr>
          <w:rFonts w:ascii="Arial" w:hAnsi="Arial" w:cs="Arial"/>
          <w:color w:val="000000" w:themeColor="text1"/>
          <w:szCs w:val="24"/>
        </w:rPr>
        <w:t>»;</w:t>
      </w:r>
    </w:p>
    <w:p w:rsidR="001B666E" w:rsidRDefault="001B666E" w:rsidP="001B666E">
      <w:pPr>
        <w:pStyle w:val="1"/>
        <w:ind w:left="0" w:firstLine="709"/>
        <w:jc w:val="both"/>
        <w:rPr>
          <w:rFonts w:ascii="Arial" w:hAnsi="Arial" w:cs="Arial"/>
          <w:color w:val="000000" w:themeColor="text1"/>
          <w:szCs w:val="24"/>
        </w:rPr>
      </w:pPr>
      <w:r>
        <w:rPr>
          <w:rFonts w:ascii="Arial" w:hAnsi="Arial" w:cs="Arial"/>
          <w:color w:val="000000" w:themeColor="text1"/>
          <w:szCs w:val="24"/>
        </w:rPr>
        <w:t>4)</w:t>
      </w:r>
      <w:r w:rsidRPr="001B666E">
        <w:rPr>
          <w:rFonts w:ascii="Arial" w:hAnsi="Arial" w:cs="Arial"/>
          <w:szCs w:val="24"/>
        </w:rPr>
        <w:t xml:space="preserve"> </w:t>
      </w:r>
      <w:r>
        <w:rPr>
          <w:rFonts w:ascii="Arial" w:hAnsi="Arial" w:cs="Arial"/>
          <w:szCs w:val="24"/>
        </w:rPr>
        <w:t xml:space="preserve">от 22.09.2021№ 37 </w:t>
      </w:r>
      <w:r w:rsidRPr="001B666E">
        <w:rPr>
          <w:rFonts w:ascii="Arial" w:hAnsi="Arial" w:cs="Arial"/>
          <w:color w:val="000000" w:themeColor="text1"/>
          <w:szCs w:val="24"/>
        </w:rPr>
        <w:t xml:space="preserve">«О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w:t>
      </w:r>
      <w:r w:rsidRPr="001B666E">
        <w:rPr>
          <w:rFonts w:ascii="Arial" w:hAnsi="Arial" w:cs="Arial"/>
          <w:color w:val="000000" w:themeColor="text1"/>
          <w:szCs w:val="24"/>
        </w:rPr>
        <w:lastRenderedPageBreak/>
        <w:t>капитального строительства», утвержденный постановлением Администрации Палочкинского сельского поселения от 14.10.2019 № 67</w:t>
      </w:r>
      <w:r>
        <w:rPr>
          <w:rFonts w:ascii="Arial" w:hAnsi="Arial" w:cs="Arial"/>
          <w:color w:val="000000" w:themeColor="text1"/>
          <w:szCs w:val="24"/>
        </w:rPr>
        <w:t xml:space="preserve">»; </w:t>
      </w:r>
    </w:p>
    <w:p w:rsidR="001B666E" w:rsidRDefault="001B666E" w:rsidP="001B666E">
      <w:pPr>
        <w:jc w:val="both"/>
        <w:rPr>
          <w:rFonts w:ascii="Arial" w:hAnsi="Arial" w:cs="Arial"/>
          <w:color w:val="000000" w:themeColor="text1"/>
          <w:sz w:val="24"/>
          <w:szCs w:val="24"/>
        </w:rPr>
      </w:pPr>
    </w:p>
    <w:p w:rsidR="001B666E" w:rsidRPr="001B666E" w:rsidRDefault="001B666E" w:rsidP="001B666E">
      <w:pPr>
        <w:jc w:val="both"/>
        <w:rPr>
          <w:rFonts w:ascii="Arial" w:hAnsi="Arial" w:cs="Arial"/>
          <w:sz w:val="24"/>
          <w:szCs w:val="24"/>
        </w:rPr>
      </w:pPr>
      <w:r w:rsidRPr="001B666E">
        <w:rPr>
          <w:rFonts w:ascii="Arial" w:hAnsi="Arial" w:cs="Arial"/>
          <w:color w:val="000000" w:themeColor="text1"/>
          <w:sz w:val="24"/>
          <w:szCs w:val="24"/>
        </w:rPr>
        <w:t>5)</w:t>
      </w:r>
      <w:r w:rsidRPr="001B666E">
        <w:rPr>
          <w:rFonts w:ascii="Arial" w:hAnsi="Arial" w:cs="Arial"/>
          <w:sz w:val="24"/>
          <w:szCs w:val="24"/>
        </w:rPr>
        <w:t xml:space="preserve"> от 26.12.2022</w:t>
      </w:r>
      <w:r>
        <w:rPr>
          <w:rFonts w:ascii="Arial" w:hAnsi="Arial" w:cs="Arial"/>
          <w:sz w:val="24"/>
          <w:szCs w:val="24"/>
        </w:rPr>
        <w:t xml:space="preserve"> </w:t>
      </w:r>
      <w:r w:rsidRPr="001B666E">
        <w:rPr>
          <w:rFonts w:ascii="Arial" w:hAnsi="Arial" w:cs="Arial"/>
          <w:sz w:val="24"/>
          <w:szCs w:val="24"/>
        </w:rPr>
        <w:t>№ 71</w:t>
      </w:r>
      <w:r w:rsidRPr="001B666E">
        <w:rPr>
          <w:rFonts w:ascii="Arial" w:hAnsi="Arial" w:cs="Arial"/>
          <w:color w:val="000000" w:themeColor="text1"/>
          <w:sz w:val="24"/>
          <w:szCs w:val="24"/>
        </w:rPr>
        <w:t xml:space="preserve"> «О внесении изменений в Административный регламент по предоставлению муниципальной услуги «Выдача, продление, внесение изменений в разрешения на строительство и реконструкцию объектов капитального строительства», утвержденный постановлением Администрации Палочкинского сельского поселения от 14.10.2019 № 67»</w:t>
      </w:r>
      <w:r w:rsidR="0011315B">
        <w:rPr>
          <w:rFonts w:ascii="Arial" w:hAnsi="Arial" w:cs="Arial"/>
          <w:color w:val="000000" w:themeColor="text1"/>
          <w:sz w:val="24"/>
          <w:szCs w:val="24"/>
        </w:rPr>
        <w:t>.</w:t>
      </w:r>
    </w:p>
    <w:p w:rsidR="001B666E" w:rsidRPr="001B666E" w:rsidRDefault="001B666E" w:rsidP="001B666E">
      <w:pPr>
        <w:pStyle w:val="1"/>
        <w:ind w:left="0"/>
        <w:jc w:val="both"/>
        <w:rPr>
          <w:rFonts w:ascii="Arial" w:hAnsi="Arial" w:cs="Arial"/>
          <w:color w:val="000000" w:themeColor="text1"/>
          <w:szCs w:val="24"/>
        </w:rPr>
      </w:pPr>
    </w:p>
    <w:p w:rsidR="00E747EB" w:rsidRDefault="00E747EB" w:rsidP="00E747EB">
      <w:pPr>
        <w:pStyle w:val="1"/>
        <w:ind w:left="0" w:firstLine="709"/>
        <w:jc w:val="both"/>
        <w:rPr>
          <w:rFonts w:ascii="Arial" w:eastAsia="Calibri" w:hAnsi="Arial" w:cs="Arial"/>
          <w:szCs w:val="24"/>
          <w:lang w:eastAsia="zh-CN"/>
        </w:rPr>
      </w:pPr>
      <w:r>
        <w:rPr>
          <w:rFonts w:ascii="Arial" w:hAnsi="Arial" w:cs="Arial"/>
          <w:szCs w:val="24"/>
        </w:rPr>
        <w:t xml:space="preserve">4. </w:t>
      </w:r>
      <w:r w:rsidRPr="00E747EB">
        <w:rPr>
          <w:rFonts w:ascii="Arial" w:eastAsia="Calibri" w:hAnsi="Arial" w:cs="Arial"/>
          <w:szCs w:val="24"/>
          <w:lang w:eastAsia="zh-CN"/>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rsidR="00E747EB" w:rsidRDefault="00E747EB" w:rsidP="00E747EB">
      <w:pPr>
        <w:pStyle w:val="1"/>
        <w:ind w:left="0" w:firstLine="709"/>
        <w:jc w:val="both"/>
        <w:rPr>
          <w:rFonts w:ascii="Arial" w:eastAsia="Calibri" w:hAnsi="Arial" w:cs="Arial"/>
          <w:szCs w:val="24"/>
          <w:lang w:eastAsia="zh-CN"/>
        </w:rPr>
      </w:pPr>
      <w:r>
        <w:rPr>
          <w:rFonts w:ascii="Arial" w:eastAsia="Calibri" w:hAnsi="Arial" w:cs="Arial"/>
          <w:szCs w:val="24"/>
          <w:lang w:eastAsia="zh-CN"/>
        </w:rPr>
        <w:t xml:space="preserve">5. </w:t>
      </w:r>
      <w:r w:rsidRPr="00E747EB">
        <w:rPr>
          <w:rFonts w:ascii="Arial" w:eastAsia="Calibri" w:hAnsi="Arial" w:cs="Arial"/>
          <w:szCs w:val="24"/>
          <w:lang w:eastAsia="zh-CN"/>
        </w:rPr>
        <w:t>Настоящее постановление вступает в силу со дня его официального опубликования.</w:t>
      </w:r>
    </w:p>
    <w:p w:rsidR="00D8580D" w:rsidRPr="00072A2C" w:rsidRDefault="00E747EB" w:rsidP="00E747EB">
      <w:pPr>
        <w:pStyle w:val="1"/>
        <w:ind w:left="0" w:firstLine="709"/>
        <w:jc w:val="both"/>
        <w:rPr>
          <w:rFonts w:ascii="Arial" w:hAnsi="Arial" w:cs="Arial"/>
          <w:szCs w:val="24"/>
        </w:rPr>
      </w:pPr>
      <w:r>
        <w:rPr>
          <w:rFonts w:ascii="Arial" w:eastAsia="Calibri" w:hAnsi="Arial" w:cs="Arial"/>
          <w:szCs w:val="24"/>
          <w:lang w:eastAsia="zh-CN"/>
        </w:rPr>
        <w:t xml:space="preserve">6. </w:t>
      </w:r>
      <w:r w:rsidR="00D8580D" w:rsidRPr="00072A2C">
        <w:rPr>
          <w:rFonts w:ascii="Arial" w:hAnsi="Arial" w:cs="Arial"/>
          <w:szCs w:val="24"/>
        </w:rPr>
        <w:t xml:space="preserve">Контроль за исполнением настоящего постановления возложить на управляющего делами Администрации </w:t>
      </w:r>
      <w:r w:rsidR="00ED7B02">
        <w:rPr>
          <w:rFonts w:ascii="Arial" w:hAnsi="Arial" w:cs="Arial"/>
          <w:szCs w:val="24"/>
        </w:rPr>
        <w:t>Палочк</w:t>
      </w:r>
      <w:r w:rsidR="00D8580D" w:rsidRPr="00072A2C">
        <w:rPr>
          <w:rFonts w:ascii="Arial" w:hAnsi="Arial" w:cs="Arial"/>
          <w:szCs w:val="24"/>
        </w:rPr>
        <w:t>инского сельского поселения.</w:t>
      </w:r>
    </w:p>
    <w:p w:rsidR="00D8580D" w:rsidRPr="00072A2C" w:rsidRDefault="00D8580D" w:rsidP="00D8580D">
      <w:pPr>
        <w:tabs>
          <w:tab w:val="left" w:pos="-2552"/>
        </w:tabs>
        <w:ind w:firstLine="709"/>
        <w:jc w:val="both"/>
        <w:rPr>
          <w:rFonts w:ascii="Arial" w:hAnsi="Arial" w:cs="Arial"/>
          <w:sz w:val="24"/>
          <w:szCs w:val="24"/>
        </w:rPr>
      </w:pPr>
    </w:p>
    <w:p w:rsidR="00D8580D" w:rsidRPr="00072A2C" w:rsidRDefault="00D8580D" w:rsidP="00D8580D">
      <w:pPr>
        <w:tabs>
          <w:tab w:val="left" w:pos="-2552"/>
        </w:tabs>
        <w:jc w:val="both"/>
        <w:rPr>
          <w:rFonts w:ascii="Arial" w:hAnsi="Arial" w:cs="Arial"/>
          <w:sz w:val="24"/>
          <w:szCs w:val="24"/>
        </w:rPr>
      </w:pPr>
    </w:p>
    <w:p w:rsidR="00D8580D" w:rsidRPr="00072A2C" w:rsidRDefault="00D8580D" w:rsidP="00D8580D">
      <w:pPr>
        <w:tabs>
          <w:tab w:val="left" w:pos="-2552"/>
        </w:tabs>
        <w:jc w:val="both"/>
        <w:rPr>
          <w:rFonts w:ascii="Arial" w:hAnsi="Arial" w:cs="Arial"/>
          <w:sz w:val="24"/>
          <w:szCs w:val="24"/>
        </w:rPr>
      </w:pPr>
    </w:p>
    <w:p w:rsidR="00D8580D" w:rsidRDefault="00D8580D" w:rsidP="00D8580D">
      <w:pPr>
        <w:tabs>
          <w:tab w:val="left" w:pos="-2552"/>
        </w:tabs>
        <w:jc w:val="both"/>
        <w:rPr>
          <w:rFonts w:ascii="Arial" w:hAnsi="Arial" w:cs="Arial"/>
          <w:sz w:val="24"/>
          <w:szCs w:val="24"/>
        </w:rPr>
      </w:pPr>
      <w:r w:rsidRPr="00072A2C">
        <w:rPr>
          <w:rFonts w:ascii="Arial" w:hAnsi="Arial" w:cs="Arial"/>
          <w:sz w:val="24"/>
          <w:szCs w:val="24"/>
        </w:rPr>
        <w:t xml:space="preserve">Глава </w:t>
      </w:r>
      <w:r w:rsidR="00ED7B02">
        <w:rPr>
          <w:rFonts w:ascii="Arial" w:hAnsi="Arial" w:cs="Arial"/>
          <w:sz w:val="24"/>
          <w:szCs w:val="24"/>
        </w:rPr>
        <w:t>Палочк</w:t>
      </w:r>
      <w:r w:rsidRPr="00072A2C">
        <w:rPr>
          <w:rFonts w:ascii="Arial" w:hAnsi="Arial" w:cs="Arial"/>
          <w:sz w:val="24"/>
          <w:szCs w:val="24"/>
        </w:rPr>
        <w:t xml:space="preserve">инского сельского поселения             </w:t>
      </w:r>
      <w:r w:rsidR="00ED7B02">
        <w:rPr>
          <w:rFonts w:ascii="Arial" w:hAnsi="Arial" w:cs="Arial"/>
          <w:sz w:val="24"/>
          <w:szCs w:val="24"/>
        </w:rPr>
        <w:t xml:space="preserve">                       И.В. Вилисо</w:t>
      </w:r>
      <w:r w:rsidRPr="00072A2C">
        <w:rPr>
          <w:rFonts w:ascii="Arial" w:hAnsi="Arial" w:cs="Arial"/>
          <w:sz w:val="24"/>
          <w:szCs w:val="24"/>
        </w:rPr>
        <w:t>ва</w:t>
      </w:r>
    </w:p>
    <w:p w:rsidR="00FF65DD" w:rsidRDefault="00FF65D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D8580D" w:rsidRDefault="00D8580D"/>
    <w:p w:rsidR="00ED7B02" w:rsidRDefault="00ED7B02"/>
    <w:p w:rsidR="00ED7B02" w:rsidRDefault="00ED7B02"/>
    <w:p w:rsidR="00D8580D" w:rsidRDefault="00D8580D"/>
    <w:p w:rsidR="00D8580D" w:rsidRPr="00F50007" w:rsidRDefault="00D8580D" w:rsidP="00A16A0C">
      <w:pPr>
        <w:pStyle w:val="Default"/>
        <w:ind w:left="5387"/>
        <w:jc w:val="both"/>
        <w:rPr>
          <w:rFonts w:ascii="Arial" w:hAnsi="Arial" w:cs="Arial"/>
        </w:rPr>
      </w:pPr>
      <w:bookmarkStart w:id="1" w:name="_TOC_250001"/>
      <w:r w:rsidRPr="00F50007">
        <w:rPr>
          <w:rFonts w:ascii="Arial" w:hAnsi="Arial" w:cs="Arial"/>
        </w:rPr>
        <w:t xml:space="preserve">УТВЕРЖДЕН </w:t>
      </w:r>
    </w:p>
    <w:p w:rsidR="00D8580D" w:rsidRPr="00F50007" w:rsidRDefault="00D8580D" w:rsidP="00A16A0C">
      <w:pPr>
        <w:pStyle w:val="Default"/>
        <w:ind w:left="5387"/>
        <w:jc w:val="both"/>
        <w:rPr>
          <w:rFonts w:ascii="Arial" w:hAnsi="Arial" w:cs="Arial"/>
        </w:rPr>
      </w:pPr>
      <w:r w:rsidRPr="00F50007">
        <w:rPr>
          <w:rFonts w:ascii="Arial" w:hAnsi="Arial" w:cs="Arial"/>
        </w:rPr>
        <w:t xml:space="preserve">постановлением Администрации </w:t>
      </w:r>
    </w:p>
    <w:p w:rsidR="00D8580D" w:rsidRPr="00F50007" w:rsidRDefault="00ED7B02" w:rsidP="00A16A0C">
      <w:pPr>
        <w:pStyle w:val="Default"/>
        <w:ind w:left="5387"/>
        <w:jc w:val="both"/>
        <w:rPr>
          <w:rFonts w:ascii="Arial" w:hAnsi="Arial" w:cs="Arial"/>
        </w:rPr>
      </w:pPr>
      <w:r>
        <w:rPr>
          <w:rFonts w:ascii="Arial" w:hAnsi="Arial" w:cs="Arial"/>
        </w:rPr>
        <w:t>Палочк</w:t>
      </w:r>
      <w:r w:rsidR="00D8580D">
        <w:rPr>
          <w:rFonts w:ascii="Arial" w:hAnsi="Arial" w:cs="Arial"/>
        </w:rPr>
        <w:t xml:space="preserve">инского сельского </w:t>
      </w:r>
      <w:r w:rsidR="00D8580D" w:rsidRPr="00F50007">
        <w:rPr>
          <w:rFonts w:ascii="Arial" w:hAnsi="Arial" w:cs="Arial"/>
        </w:rPr>
        <w:t>поселения</w:t>
      </w:r>
    </w:p>
    <w:p w:rsidR="00D8580D" w:rsidRPr="00F50007" w:rsidRDefault="00D8580D" w:rsidP="00A16A0C">
      <w:pPr>
        <w:pStyle w:val="Default"/>
        <w:ind w:left="5387"/>
        <w:jc w:val="both"/>
        <w:rPr>
          <w:rFonts w:ascii="Arial" w:hAnsi="Arial" w:cs="Arial"/>
        </w:rPr>
      </w:pPr>
      <w:r w:rsidRPr="00F50007">
        <w:rPr>
          <w:rFonts w:ascii="Arial" w:hAnsi="Arial" w:cs="Arial"/>
        </w:rPr>
        <w:t xml:space="preserve">от </w:t>
      </w:r>
      <w:r>
        <w:rPr>
          <w:rFonts w:ascii="Arial" w:hAnsi="Arial" w:cs="Arial"/>
        </w:rPr>
        <w:t>_____________</w:t>
      </w:r>
      <w:r w:rsidRPr="00F50007">
        <w:rPr>
          <w:rFonts w:ascii="Arial" w:hAnsi="Arial" w:cs="Arial"/>
        </w:rPr>
        <w:t xml:space="preserve">2023 № </w:t>
      </w:r>
      <w:r>
        <w:rPr>
          <w:rFonts w:ascii="Arial" w:hAnsi="Arial" w:cs="Arial"/>
        </w:rPr>
        <w:t>______</w:t>
      </w:r>
    </w:p>
    <w:p w:rsidR="00D8580D" w:rsidRPr="00F50007" w:rsidRDefault="00D8580D" w:rsidP="00D8580D">
      <w:pPr>
        <w:pStyle w:val="Default"/>
        <w:ind w:left="5812"/>
        <w:jc w:val="both"/>
        <w:rPr>
          <w:rFonts w:ascii="Arial" w:hAnsi="Arial" w:cs="Arial"/>
        </w:rPr>
      </w:pPr>
    </w:p>
    <w:p w:rsidR="00D8580D" w:rsidRDefault="00D8580D" w:rsidP="00D8580D">
      <w:pPr>
        <w:pStyle w:val="11"/>
        <w:spacing w:before="92"/>
        <w:ind w:left="1369"/>
        <w:rPr>
          <w:rFonts w:ascii="Arial" w:hAnsi="Arial" w:cs="Arial"/>
          <w:sz w:val="24"/>
          <w:szCs w:val="24"/>
        </w:rPr>
      </w:pPr>
    </w:p>
    <w:p w:rsidR="0064744A" w:rsidRPr="0064744A" w:rsidRDefault="0064744A" w:rsidP="0064744A">
      <w:pPr>
        <w:pStyle w:val="1"/>
        <w:ind w:left="0"/>
        <w:jc w:val="center"/>
        <w:rPr>
          <w:rFonts w:ascii="Arial" w:hAnsi="Arial" w:cs="Arial"/>
          <w:b/>
          <w:szCs w:val="24"/>
        </w:rPr>
      </w:pPr>
      <w:r w:rsidRPr="0064744A">
        <w:rPr>
          <w:rFonts w:ascii="Arial" w:hAnsi="Arial" w:cs="Arial"/>
          <w:b/>
          <w:szCs w:val="24"/>
        </w:rPr>
        <w:t xml:space="preserve">Административный регламент по предоставлению муниципальной услуги </w:t>
      </w:r>
      <w:r w:rsidR="00A16A0C">
        <w:rPr>
          <w:rFonts w:ascii="Arial" w:hAnsi="Arial" w:cs="Arial"/>
          <w:b/>
          <w:szCs w:val="24"/>
        </w:rPr>
        <w:t>«</w:t>
      </w:r>
      <w:r w:rsidRPr="0064744A">
        <w:rPr>
          <w:rFonts w:ascii="Arial" w:hAnsi="Arial" w:cs="Arial"/>
          <w:b/>
          <w:szCs w:val="24"/>
        </w:rPr>
        <w:t>Выдача</w:t>
      </w:r>
      <w:r w:rsidR="006D25C7">
        <w:rPr>
          <w:rFonts w:ascii="Arial" w:hAnsi="Arial" w:cs="Arial"/>
          <w:b/>
          <w:szCs w:val="24"/>
        </w:rPr>
        <w:t xml:space="preserve"> </w:t>
      </w:r>
      <w:r w:rsidRPr="0064744A">
        <w:rPr>
          <w:rFonts w:ascii="Arial" w:hAnsi="Arial" w:cs="Arial"/>
          <w:b/>
          <w:szCs w:val="24"/>
        </w:rPr>
        <w:t>разрешения</w:t>
      </w:r>
      <w:r w:rsidR="006D25C7">
        <w:rPr>
          <w:rFonts w:ascii="Arial" w:hAnsi="Arial" w:cs="Arial"/>
          <w:b/>
          <w:szCs w:val="24"/>
        </w:rPr>
        <w:t xml:space="preserve"> </w:t>
      </w:r>
      <w:r w:rsidRPr="0064744A">
        <w:rPr>
          <w:rFonts w:ascii="Arial" w:hAnsi="Arial" w:cs="Arial"/>
          <w:b/>
          <w:szCs w:val="24"/>
        </w:rPr>
        <w:t>на</w:t>
      </w:r>
      <w:r w:rsidR="006D25C7">
        <w:rPr>
          <w:rFonts w:ascii="Arial" w:hAnsi="Arial" w:cs="Arial"/>
          <w:b/>
          <w:szCs w:val="24"/>
        </w:rPr>
        <w:t xml:space="preserve"> </w:t>
      </w:r>
      <w:r w:rsidRPr="0064744A">
        <w:rPr>
          <w:rFonts w:ascii="Arial" w:hAnsi="Arial" w:cs="Arial"/>
          <w:b/>
          <w:szCs w:val="24"/>
        </w:rPr>
        <w:t>строительство,</w:t>
      </w:r>
      <w:r w:rsidR="006D25C7">
        <w:rPr>
          <w:rFonts w:ascii="Arial" w:hAnsi="Arial" w:cs="Arial"/>
          <w:b/>
          <w:szCs w:val="24"/>
        </w:rPr>
        <w:t xml:space="preserve"> </w:t>
      </w:r>
      <w:r w:rsidRPr="0064744A">
        <w:rPr>
          <w:rFonts w:ascii="Arial" w:hAnsi="Arial" w:cs="Arial"/>
          <w:b/>
          <w:szCs w:val="24"/>
        </w:rPr>
        <w:t>внесение</w:t>
      </w:r>
      <w:r w:rsidR="006D25C7">
        <w:rPr>
          <w:rFonts w:ascii="Arial" w:hAnsi="Arial" w:cs="Arial"/>
          <w:b/>
          <w:szCs w:val="24"/>
        </w:rPr>
        <w:t xml:space="preserve"> </w:t>
      </w:r>
      <w:r w:rsidRPr="0064744A">
        <w:rPr>
          <w:rFonts w:ascii="Arial" w:hAnsi="Arial" w:cs="Arial"/>
          <w:b/>
          <w:szCs w:val="24"/>
        </w:rPr>
        <w:t>изменений в разрешение на строительство, в том числе в связи с необходимостью</w:t>
      </w:r>
      <w:r w:rsidR="006D25C7">
        <w:rPr>
          <w:rFonts w:ascii="Arial" w:hAnsi="Arial" w:cs="Arial"/>
          <w:b/>
          <w:szCs w:val="24"/>
        </w:rPr>
        <w:t xml:space="preserve"> </w:t>
      </w:r>
      <w:r w:rsidRPr="0064744A">
        <w:rPr>
          <w:rFonts w:ascii="Arial" w:hAnsi="Arial" w:cs="Arial"/>
          <w:b/>
          <w:szCs w:val="24"/>
        </w:rPr>
        <w:t>продления</w:t>
      </w:r>
      <w:r w:rsidR="006D25C7">
        <w:rPr>
          <w:rFonts w:ascii="Arial" w:hAnsi="Arial" w:cs="Arial"/>
          <w:b/>
          <w:szCs w:val="24"/>
        </w:rPr>
        <w:t xml:space="preserve"> </w:t>
      </w:r>
      <w:r w:rsidRPr="0064744A">
        <w:rPr>
          <w:rFonts w:ascii="Arial" w:hAnsi="Arial" w:cs="Arial"/>
          <w:b/>
          <w:szCs w:val="24"/>
        </w:rPr>
        <w:t>срока</w:t>
      </w:r>
      <w:r w:rsidR="006D25C7">
        <w:rPr>
          <w:rFonts w:ascii="Arial" w:hAnsi="Arial" w:cs="Arial"/>
          <w:b/>
          <w:szCs w:val="24"/>
        </w:rPr>
        <w:t xml:space="preserve"> </w:t>
      </w:r>
      <w:r w:rsidRPr="0064744A">
        <w:rPr>
          <w:rFonts w:ascii="Arial" w:hAnsi="Arial" w:cs="Arial"/>
          <w:b/>
          <w:szCs w:val="24"/>
        </w:rPr>
        <w:t>действия</w:t>
      </w:r>
      <w:r w:rsidR="006D25C7">
        <w:rPr>
          <w:rFonts w:ascii="Arial" w:hAnsi="Arial" w:cs="Arial"/>
          <w:b/>
          <w:szCs w:val="24"/>
        </w:rPr>
        <w:t xml:space="preserve"> </w:t>
      </w:r>
      <w:r w:rsidRPr="0064744A">
        <w:rPr>
          <w:rFonts w:ascii="Arial" w:hAnsi="Arial" w:cs="Arial"/>
          <w:b/>
          <w:szCs w:val="24"/>
        </w:rPr>
        <w:t>разрешения</w:t>
      </w:r>
      <w:r w:rsidR="006D25C7">
        <w:rPr>
          <w:rFonts w:ascii="Arial" w:hAnsi="Arial" w:cs="Arial"/>
          <w:b/>
          <w:szCs w:val="24"/>
        </w:rPr>
        <w:t xml:space="preserve"> </w:t>
      </w:r>
      <w:r w:rsidRPr="0064744A">
        <w:rPr>
          <w:rFonts w:ascii="Arial" w:hAnsi="Arial" w:cs="Arial"/>
          <w:b/>
          <w:szCs w:val="24"/>
        </w:rPr>
        <w:t>на</w:t>
      </w:r>
      <w:r w:rsidR="006D25C7">
        <w:rPr>
          <w:rFonts w:ascii="Arial" w:hAnsi="Arial" w:cs="Arial"/>
          <w:b/>
          <w:szCs w:val="24"/>
        </w:rPr>
        <w:t xml:space="preserve"> </w:t>
      </w:r>
      <w:r w:rsidRPr="0064744A">
        <w:rPr>
          <w:rFonts w:ascii="Arial" w:hAnsi="Arial" w:cs="Arial"/>
          <w:b/>
          <w:szCs w:val="24"/>
        </w:rPr>
        <w:t>строительство</w:t>
      </w:r>
      <w:r w:rsidR="00A16A0C">
        <w:rPr>
          <w:rFonts w:ascii="Arial" w:hAnsi="Arial" w:cs="Arial"/>
          <w:b/>
          <w:szCs w:val="24"/>
        </w:rPr>
        <w:t>»</w:t>
      </w:r>
      <w:r w:rsidRPr="0064744A">
        <w:rPr>
          <w:rFonts w:ascii="Arial" w:hAnsi="Arial" w:cs="Arial"/>
          <w:b/>
          <w:szCs w:val="24"/>
        </w:rPr>
        <w:t xml:space="preserve"> на территории муниципального образования </w:t>
      </w:r>
      <w:r w:rsidR="00ED7B02">
        <w:rPr>
          <w:rFonts w:ascii="Arial" w:hAnsi="Arial" w:cs="Arial"/>
          <w:b/>
          <w:szCs w:val="24"/>
        </w:rPr>
        <w:t>Палочк</w:t>
      </w:r>
      <w:r w:rsidRPr="0064744A">
        <w:rPr>
          <w:rFonts w:ascii="Arial" w:hAnsi="Arial" w:cs="Arial"/>
          <w:b/>
          <w:szCs w:val="24"/>
        </w:rPr>
        <w:t>инское сельское поселение Верхнекетского района Томской области</w:t>
      </w:r>
    </w:p>
    <w:p w:rsidR="0064744A" w:rsidRDefault="0064744A" w:rsidP="00D8580D">
      <w:pPr>
        <w:pStyle w:val="11"/>
        <w:spacing w:before="92"/>
        <w:ind w:left="1369"/>
        <w:rPr>
          <w:rFonts w:ascii="Arial" w:hAnsi="Arial" w:cs="Arial"/>
          <w:sz w:val="24"/>
          <w:szCs w:val="24"/>
        </w:rPr>
      </w:pPr>
    </w:p>
    <w:p w:rsidR="00D8580D" w:rsidRPr="00D8580D" w:rsidRDefault="00D8580D" w:rsidP="00D8580D">
      <w:pPr>
        <w:pStyle w:val="11"/>
        <w:spacing w:before="92"/>
        <w:ind w:left="1369"/>
        <w:rPr>
          <w:rFonts w:ascii="Arial" w:hAnsi="Arial" w:cs="Arial"/>
          <w:sz w:val="24"/>
          <w:szCs w:val="24"/>
        </w:rPr>
      </w:pPr>
      <w:r w:rsidRPr="00D8580D">
        <w:rPr>
          <w:rFonts w:ascii="Arial" w:hAnsi="Arial" w:cs="Arial"/>
          <w:sz w:val="24"/>
          <w:szCs w:val="24"/>
        </w:rPr>
        <w:t>Раздел</w:t>
      </w:r>
      <w:r w:rsidR="006850B4">
        <w:rPr>
          <w:rFonts w:ascii="Arial" w:hAnsi="Arial" w:cs="Arial"/>
          <w:sz w:val="24"/>
          <w:szCs w:val="24"/>
        </w:rPr>
        <w:t xml:space="preserve"> </w:t>
      </w:r>
      <w:r w:rsidRPr="00D8580D">
        <w:rPr>
          <w:rFonts w:ascii="Arial" w:hAnsi="Arial" w:cs="Arial"/>
          <w:sz w:val="24"/>
          <w:szCs w:val="24"/>
        </w:rPr>
        <w:t>I.</w:t>
      </w:r>
      <w:r w:rsidR="00175F4A">
        <w:rPr>
          <w:rFonts w:ascii="Arial" w:hAnsi="Arial" w:cs="Arial"/>
          <w:sz w:val="24"/>
          <w:szCs w:val="24"/>
        </w:rPr>
        <w:t xml:space="preserve"> </w:t>
      </w:r>
      <w:r w:rsidRPr="00D8580D">
        <w:rPr>
          <w:rFonts w:ascii="Arial" w:hAnsi="Arial" w:cs="Arial"/>
          <w:sz w:val="24"/>
          <w:szCs w:val="24"/>
        </w:rPr>
        <w:t>Общие</w:t>
      </w:r>
      <w:bookmarkEnd w:id="1"/>
      <w:r w:rsidR="00ED7B02">
        <w:rPr>
          <w:rFonts w:ascii="Arial" w:hAnsi="Arial" w:cs="Arial"/>
          <w:sz w:val="24"/>
          <w:szCs w:val="24"/>
        </w:rPr>
        <w:t xml:space="preserve"> </w:t>
      </w:r>
      <w:r w:rsidRPr="00D8580D">
        <w:rPr>
          <w:rFonts w:ascii="Arial" w:hAnsi="Arial" w:cs="Arial"/>
          <w:sz w:val="24"/>
          <w:szCs w:val="24"/>
        </w:rPr>
        <w:t>положения</w:t>
      </w:r>
    </w:p>
    <w:p w:rsidR="00D8580D" w:rsidRPr="00D8580D" w:rsidRDefault="00D8580D" w:rsidP="00D8580D">
      <w:pPr>
        <w:pStyle w:val="a3"/>
        <w:spacing w:before="2"/>
        <w:rPr>
          <w:rFonts w:ascii="Arial" w:hAnsi="Arial" w:cs="Arial"/>
          <w:b/>
          <w:sz w:val="24"/>
          <w:szCs w:val="24"/>
        </w:rPr>
      </w:pPr>
    </w:p>
    <w:p w:rsidR="00D8580D" w:rsidRPr="00D8580D" w:rsidRDefault="00D8580D" w:rsidP="005D4148">
      <w:pPr>
        <w:ind w:left="1369" w:right="123"/>
        <w:jc w:val="center"/>
        <w:rPr>
          <w:rFonts w:ascii="Arial" w:hAnsi="Arial" w:cs="Arial"/>
          <w:b/>
          <w:sz w:val="24"/>
          <w:szCs w:val="24"/>
        </w:rPr>
      </w:pPr>
      <w:r w:rsidRPr="00D8580D">
        <w:rPr>
          <w:rFonts w:ascii="Arial" w:hAnsi="Arial" w:cs="Arial"/>
          <w:b/>
          <w:sz w:val="24"/>
          <w:szCs w:val="24"/>
        </w:rPr>
        <w:t>Предмет</w:t>
      </w:r>
      <w:r w:rsidR="006D25C7">
        <w:rPr>
          <w:rFonts w:ascii="Arial" w:hAnsi="Arial" w:cs="Arial"/>
          <w:b/>
          <w:sz w:val="24"/>
          <w:szCs w:val="24"/>
        </w:rPr>
        <w:t xml:space="preserve"> </w:t>
      </w:r>
      <w:r w:rsidRPr="00D8580D">
        <w:rPr>
          <w:rFonts w:ascii="Arial" w:hAnsi="Arial" w:cs="Arial"/>
          <w:b/>
          <w:sz w:val="24"/>
          <w:szCs w:val="24"/>
        </w:rPr>
        <w:t>регулирования</w:t>
      </w:r>
      <w:r w:rsidR="006D25C7">
        <w:rPr>
          <w:rFonts w:ascii="Arial" w:hAnsi="Arial" w:cs="Arial"/>
          <w:b/>
          <w:sz w:val="24"/>
          <w:szCs w:val="24"/>
        </w:rPr>
        <w:t xml:space="preserve"> </w:t>
      </w:r>
      <w:r w:rsidRPr="00D8580D">
        <w:rPr>
          <w:rFonts w:ascii="Arial" w:hAnsi="Arial" w:cs="Arial"/>
          <w:b/>
          <w:sz w:val="24"/>
          <w:szCs w:val="24"/>
        </w:rPr>
        <w:t>Административного</w:t>
      </w:r>
      <w:r w:rsidR="006D25C7">
        <w:rPr>
          <w:rFonts w:ascii="Arial" w:hAnsi="Arial" w:cs="Arial"/>
          <w:b/>
          <w:sz w:val="24"/>
          <w:szCs w:val="24"/>
        </w:rPr>
        <w:t xml:space="preserve"> </w:t>
      </w:r>
      <w:r w:rsidRPr="00D8580D">
        <w:rPr>
          <w:rFonts w:ascii="Arial" w:hAnsi="Arial" w:cs="Arial"/>
          <w:b/>
          <w:sz w:val="24"/>
          <w:szCs w:val="24"/>
        </w:rPr>
        <w:t>регламента</w:t>
      </w:r>
    </w:p>
    <w:p w:rsidR="00D8580D" w:rsidRPr="00D8580D" w:rsidRDefault="00D8580D" w:rsidP="00D8580D">
      <w:pPr>
        <w:pStyle w:val="ConsPlusNormal"/>
        <w:ind w:firstLine="540"/>
        <w:jc w:val="both"/>
        <w:rPr>
          <w:sz w:val="24"/>
          <w:szCs w:val="24"/>
        </w:rPr>
      </w:pPr>
      <w:r w:rsidRPr="00D8580D">
        <w:rPr>
          <w:sz w:val="24"/>
          <w:szCs w:val="24"/>
        </w:rPr>
        <w:t>1. Административный</w:t>
      </w:r>
      <w:r w:rsidR="006D25C7">
        <w:rPr>
          <w:sz w:val="24"/>
          <w:szCs w:val="24"/>
        </w:rPr>
        <w:t xml:space="preserve"> </w:t>
      </w:r>
      <w:r w:rsidRPr="00D8580D">
        <w:rPr>
          <w:sz w:val="24"/>
          <w:szCs w:val="24"/>
        </w:rPr>
        <w:t>регламент</w:t>
      </w:r>
      <w:r w:rsidR="006D25C7">
        <w:rPr>
          <w:sz w:val="24"/>
          <w:szCs w:val="24"/>
        </w:rPr>
        <w:t xml:space="preserve"> </w:t>
      </w:r>
      <w:r w:rsidRPr="00D8580D">
        <w:rPr>
          <w:sz w:val="24"/>
          <w:szCs w:val="24"/>
        </w:rPr>
        <w:t>предоставления</w:t>
      </w:r>
      <w:r w:rsidR="006D25C7">
        <w:rPr>
          <w:sz w:val="24"/>
          <w:szCs w:val="24"/>
        </w:rPr>
        <w:t xml:space="preserve"> </w:t>
      </w:r>
      <w:r w:rsidRPr="00D8580D">
        <w:rPr>
          <w:sz w:val="24"/>
          <w:szCs w:val="24"/>
        </w:rPr>
        <w:t>муниципальной</w:t>
      </w:r>
      <w:r w:rsidR="006D25C7">
        <w:rPr>
          <w:sz w:val="24"/>
          <w:szCs w:val="24"/>
        </w:rPr>
        <w:t xml:space="preserve"> </w:t>
      </w:r>
      <w:r w:rsidRPr="00D8580D">
        <w:rPr>
          <w:sz w:val="24"/>
          <w:szCs w:val="24"/>
        </w:rPr>
        <w:t>услуги</w:t>
      </w:r>
      <w:r w:rsidR="006D25C7">
        <w:rPr>
          <w:sz w:val="24"/>
          <w:szCs w:val="24"/>
        </w:rPr>
        <w:t xml:space="preserve"> </w:t>
      </w:r>
      <w:r w:rsidRPr="00D8580D">
        <w:rPr>
          <w:sz w:val="24"/>
          <w:szCs w:val="24"/>
        </w:rPr>
        <w:t>«Выдача</w:t>
      </w:r>
      <w:r w:rsidR="006D25C7">
        <w:rPr>
          <w:sz w:val="24"/>
          <w:szCs w:val="24"/>
        </w:rPr>
        <w:t xml:space="preserve"> </w:t>
      </w:r>
      <w:r w:rsidRPr="00D8580D">
        <w:rPr>
          <w:sz w:val="24"/>
          <w:szCs w:val="24"/>
        </w:rPr>
        <w:t>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строительство,</w:t>
      </w:r>
      <w:r w:rsidR="006D25C7">
        <w:rPr>
          <w:sz w:val="24"/>
          <w:szCs w:val="24"/>
        </w:rPr>
        <w:t xml:space="preserve"> </w:t>
      </w:r>
      <w:r w:rsidRPr="00D8580D">
        <w:rPr>
          <w:sz w:val="24"/>
          <w:szCs w:val="24"/>
        </w:rPr>
        <w:t>внесение</w:t>
      </w:r>
      <w:r w:rsidR="006D25C7">
        <w:rPr>
          <w:sz w:val="24"/>
          <w:szCs w:val="24"/>
        </w:rPr>
        <w:t xml:space="preserve"> </w:t>
      </w:r>
      <w:r w:rsidRPr="00D8580D">
        <w:rPr>
          <w:sz w:val="24"/>
          <w:szCs w:val="24"/>
        </w:rPr>
        <w:t>изменений в разрешение на строительство, в том числе в связи с необходимостью</w:t>
      </w:r>
      <w:r w:rsidR="006D25C7">
        <w:rPr>
          <w:sz w:val="24"/>
          <w:szCs w:val="24"/>
        </w:rPr>
        <w:t xml:space="preserve"> </w:t>
      </w:r>
      <w:r w:rsidRPr="00D8580D">
        <w:rPr>
          <w:sz w:val="24"/>
          <w:szCs w:val="24"/>
        </w:rPr>
        <w:t>продления</w:t>
      </w:r>
      <w:r w:rsidR="006D25C7">
        <w:rPr>
          <w:sz w:val="24"/>
          <w:szCs w:val="24"/>
        </w:rPr>
        <w:t xml:space="preserve"> </w:t>
      </w:r>
      <w:r w:rsidRPr="00D8580D">
        <w:rPr>
          <w:sz w:val="24"/>
          <w:szCs w:val="24"/>
        </w:rPr>
        <w:t>срока</w:t>
      </w:r>
      <w:r w:rsidR="006D25C7">
        <w:rPr>
          <w:sz w:val="24"/>
          <w:szCs w:val="24"/>
        </w:rPr>
        <w:t xml:space="preserve"> </w:t>
      </w:r>
      <w:r w:rsidRPr="00D8580D">
        <w:rPr>
          <w:sz w:val="24"/>
          <w:szCs w:val="24"/>
        </w:rPr>
        <w:t>действия</w:t>
      </w:r>
      <w:r w:rsidR="006D25C7">
        <w:rPr>
          <w:sz w:val="24"/>
          <w:szCs w:val="24"/>
        </w:rPr>
        <w:t xml:space="preserve"> </w:t>
      </w:r>
      <w:r w:rsidRPr="00D8580D">
        <w:rPr>
          <w:sz w:val="24"/>
          <w:szCs w:val="24"/>
        </w:rPr>
        <w:t>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строительство»</w:t>
      </w:r>
      <w:r w:rsidR="006D25C7">
        <w:rPr>
          <w:sz w:val="24"/>
          <w:szCs w:val="24"/>
        </w:rPr>
        <w:t xml:space="preserve"> </w:t>
      </w:r>
      <w:r w:rsidRPr="00D8580D">
        <w:rPr>
          <w:sz w:val="24"/>
          <w:szCs w:val="24"/>
        </w:rPr>
        <w:t>разработан</w:t>
      </w:r>
      <w:r w:rsidR="006D25C7">
        <w:rPr>
          <w:sz w:val="24"/>
          <w:szCs w:val="24"/>
        </w:rPr>
        <w:t xml:space="preserve"> </w:t>
      </w:r>
      <w:r w:rsidRPr="00D8580D">
        <w:rPr>
          <w:sz w:val="24"/>
          <w:szCs w:val="24"/>
        </w:rPr>
        <w:t>в</w:t>
      </w:r>
      <w:r w:rsidR="006D25C7">
        <w:rPr>
          <w:sz w:val="24"/>
          <w:szCs w:val="24"/>
        </w:rPr>
        <w:t xml:space="preserve"> </w:t>
      </w:r>
      <w:r w:rsidRPr="00D8580D">
        <w:rPr>
          <w:sz w:val="24"/>
          <w:szCs w:val="24"/>
        </w:rPr>
        <w:t>целях</w:t>
      </w:r>
      <w:r w:rsidR="006D25C7">
        <w:rPr>
          <w:sz w:val="24"/>
          <w:szCs w:val="24"/>
        </w:rPr>
        <w:t xml:space="preserve"> </w:t>
      </w:r>
      <w:r w:rsidRPr="00D8580D">
        <w:rPr>
          <w:sz w:val="24"/>
          <w:szCs w:val="24"/>
        </w:rPr>
        <w:t>повышения</w:t>
      </w:r>
      <w:r w:rsidR="006D25C7">
        <w:rPr>
          <w:sz w:val="24"/>
          <w:szCs w:val="24"/>
        </w:rPr>
        <w:t xml:space="preserve"> </w:t>
      </w:r>
      <w:r w:rsidRPr="00D8580D">
        <w:rPr>
          <w:sz w:val="24"/>
          <w:szCs w:val="24"/>
        </w:rPr>
        <w:t>качества</w:t>
      </w:r>
      <w:r w:rsidR="006D25C7">
        <w:rPr>
          <w:sz w:val="24"/>
          <w:szCs w:val="24"/>
        </w:rPr>
        <w:t xml:space="preserve"> </w:t>
      </w:r>
      <w:r w:rsidRPr="00D8580D">
        <w:rPr>
          <w:sz w:val="24"/>
          <w:szCs w:val="24"/>
        </w:rPr>
        <w:t>и</w:t>
      </w:r>
      <w:r w:rsidR="006D25C7">
        <w:rPr>
          <w:sz w:val="24"/>
          <w:szCs w:val="24"/>
        </w:rPr>
        <w:t xml:space="preserve"> </w:t>
      </w:r>
      <w:r w:rsidRPr="00D8580D">
        <w:rPr>
          <w:sz w:val="24"/>
          <w:szCs w:val="24"/>
        </w:rPr>
        <w:t>доступности</w:t>
      </w:r>
      <w:r w:rsidR="006D25C7">
        <w:rPr>
          <w:sz w:val="24"/>
          <w:szCs w:val="24"/>
        </w:rPr>
        <w:t xml:space="preserve"> </w:t>
      </w:r>
      <w:r w:rsidRPr="00D8580D">
        <w:rPr>
          <w:sz w:val="24"/>
          <w:szCs w:val="24"/>
        </w:rPr>
        <w:t>предоставления</w:t>
      </w:r>
      <w:r w:rsidR="006D25C7">
        <w:rPr>
          <w:sz w:val="24"/>
          <w:szCs w:val="24"/>
        </w:rPr>
        <w:t xml:space="preserve"> </w:t>
      </w:r>
      <w:r w:rsidRPr="00D8580D">
        <w:rPr>
          <w:sz w:val="24"/>
          <w:szCs w:val="24"/>
        </w:rPr>
        <w:t>муниципальной</w:t>
      </w:r>
      <w:r w:rsidR="006D25C7">
        <w:rPr>
          <w:sz w:val="24"/>
          <w:szCs w:val="24"/>
        </w:rPr>
        <w:t xml:space="preserve"> </w:t>
      </w:r>
      <w:r w:rsidRPr="00D8580D">
        <w:rPr>
          <w:sz w:val="24"/>
          <w:szCs w:val="24"/>
        </w:rPr>
        <w:t>услуги,</w:t>
      </w:r>
      <w:r w:rsidR="006D25C7">
        <w:rPr>
          <w:sz w:val="24"/>
          <w:szCs w:val="24"/>
        </w:rPr>
        <w:t xml:space="preserve"> </w:t>
      </w:r>
      <w:r w:rsidRPr="00D8580D">
        <w:rPr>
          <w:sz w:val="24"/>
          <w:szCs w:val="24"/>
        </w:rPr>
        <w:t>определяет</w:t>
      </w:r>
      <w:r w:rsidR="006D25C7">
        <w:rPr>
          <w:sz w:val="24"/>
          <w:szCs w:val="24"/>
        </w:rPr>
        <w:t xml:space="preserve"> </w:t>
      </w:r>
      <w:r w:rsidRPr="00D8580D">
        <w:rPr>
          <w:sz w:val="24"/>
          <w:szCs w:val="24"/>
        </w:rPr>
        <w:t>стандарт,</w:t>
      </w:r>
      <w:r w:rsidR="006D25C7">
        <w:rPr>
          <w:sz w:val="24"/>
          <w:szCs w:val="24"/>
        </w:rPr>
        <w:t xml:space="preserve"> </w:t>
      </w:r>
      <w:r w:rsidRPr="00D8580D">
        <w:rPr>
          <w:sz w:val="24"/>
          <w:szCs w:val="24"/>
        </w:rPr>
        <w:t>сроки</w:t>
      </w:r>
      <w:r w:rsidR="006D25C7">
        <w:rPr>
          <w:sz w:val="24"/>
          <w:szCs w:val="24"/>
        </w:rPr>
        <w:t xml:space="preserve"> </w:t>
      </w:r>
      <w:r w:rsidRPr="00D8580D">
        <w:rPr>
          <w:sz w:val="24"/>
          <w:szCs w:val="24"/>
        </w:rPr>
        <w:t>и</w:t>
      </w:r>
      <w:r w:rsidR="006D25C7">
        <w:rPr>
          <w:sz w:val="24"/>
          <w:szCs w:val="24"/>
        </w:rPr>
        <w:t xml:space="preserve"> </w:t>
      </w:r>
      <w:r w:rsidRPr="00D8580D">
        <w:rPr>
          <w:sz w:val="24"/>
          <w:szCs w:val="24"/>
        </w:rPr>
        <w:t>последовательность</w:t>
      </w:r>
      <w:r w:rsidR="006D25C7">
        <w:rPr>
          <w:sz w:val="24"/>
          <w:szCs w:val="24"/>
        </w:rPr>
        <w:t xml:space="preserve"> </w:t>
      </w:r>
      <w:r w:rsidRPr="00D8580D">
        <w:rPr>
          <w:sz w:val="24"/>
          <w:szCs w:val="24"/>
        </w:rPr>
        <w:t>действий (административных процедур) при осуществлении при осуществлении полномочий по выдаче 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строительство</w:t>
      </w:r>
      <w:r w:rsidR="006D25C7">
        <w:rPr>
          <w:sz w:val="24"/>
          <w:szCs w:val="24"/>
        </w:rPr>
        <w:t xml:space="preserve"> </w:t>
      </w:r>
      <w:r w:rsidRPr="00D8580D">
        <w:rPr>
          <w:sz w:val="24"/>
          <w:szCs w:val="24"/>
        </w:rPr>
        <w:t>объекта</w:t>
      </w:r>
      <w:r w:rsidR="006D25C7">
        <w:rPr>
          <w:sz w:val="24"/>
          <w:szCs w:val="24"/>
        </w:rPr>
        <w:t xml:space="preserve"> </w:t>
      </w:r>
      <w:r w:rsidRPr="00D8580D">
        <w:rPr>
          <w:sz w:val="24"/>
          <w:szCs w:val="24"/>
        </w:rPr>
        <w:t>капитального</w:t>
      </w:r>
      <w:r w:rsidR="006D25C7">
        <w:rPr>
          <w:sz w:val="24"/>
          <w:szCs w:val="24"/>
        </w:rPr>
        <w:t xml:space="preserve"> </w:t>
      </w:r>
      <w:r w:rsidRPr="00D8580D">
        <w:rPr>
          <w:sz w:val="24"/>
          <w:szCs w:val="24"/>
        </w:rPr>
        <w:t>строительства,</w:t>
      </w:r>
      <w:r w:rsidR="006D25C7">
        <w:rPr>
          <w:sz w:val="24"/>
          <w:szCs w:val="24"/>
        </w:rPr>
        <w:t xml:space="preserve"> </w:t>
      </w:r>
      <w:r w:rsidRPr="00D8580D">
        <w:rPr>
          <w:sz w:val="24"/>
          <w:szCs w:val="24"/>
        </w:rPr>
        <w:t>внесению</w:t>
      </w:r>
      <w:r w:rsidR="006D25C7">
        <w:rPr>
          <w:sz w:val="24"/>
          <w:szCs w:val="24"/>
        </w:rPr>
        <w:t xml:space="preserve"> </w:t>
      </w:r>
      <w:r w:rsidRPr="00D8580D">
        <w:rPr>
          <w:sz w:val="24"/>
          <w:szCs w:val="24"/>
        </w:rPr>
        <w:t>изменений</w:t>
      </w:r>
      <w:r w:rsidR="006D25C7">
        <w:rPr>
          <w:sz w:val="24"/>
          <w:szCs w:val="24"/>
        </w:rPr>
        <w:t xml:space="preserve"> </w:t>
      </w:r>
      <w:r w:rsidRPr="00D8580D">
        <w:rPr>
          <w:sz w:val="24"/>
          <w:szCs w:val="24"/>
        </w:rPr>
        <w:t>в</w:t>
      </w:r>
      <w:r w:rsidR="006D25C7">
        <w:rPr>
          <w:sz w:val="24"/>
          <w:szCs w:val="24"/>
        </w:rPr>
        <w:t xml:space="preserve"> </w:t>
      </w:r>
      <w:r w:rsidRPr="00D8580D">
        <w:rPr>
          <w:sz w:val="24"/>
          <w:szCs w:val="24"/>
        </w:rPr>
        <w:t>разрешение на строительство, в том числе в связи с необходимостью продления</w:t>
      </w:r>
      <w:r w:rsidR="006D25C7">
        <w:rPr>
          <w:sz w:val="24"/>
          <w:szCs w:val="24"/>
        </w:rPr>
        <w:t xml:space="preserve"> </w:t>
      </w:r>
      <w:r w:rsidRPr="00D8580D">
        <w:rPr>
          <w:sz w:val="24"/>
          <w:szCs w:val="24"/>
        </w:rPr>
        <w:t>срока</w:t>
      </w:r>
      <w:r w:rsidR="006D25C7">
        <w:rPr>
          <w:sz w:val="24"/>
          <w:szCs w:val="24"/>
        </w:rPr>
        <w:t xml:space="preserve"> </w:t>
      </w:r>
      <w:r w:rsidRPr="00D8580D">
        <w:rPr>
          <w:sz w:val="24"/>
          <w:szCs w:val="24"/>
        </w:rPr>
        <w:t>действия</w:t>
      </w:r>
      <w:r w:rsidR="006D25C7">
        <w:rPr>
          <w:sz w:val="24"/>
          <w:szCs w:val="24"/>
        </w:rPr>
        <w:t xml:space="preserve"> </w:t>
      </w:r>
      <w:r w:rsidRPr="00D8580D">
        <w:rPr>
          <w:sz w:val="24"/>
          <w:szCs w:val="24"/>
        </w:rPr>
        <w:t>разрешения</w:t>
      </w:r>
      <w:r w:rsidR="006D25C7">
        <w:rPr>
          <w:sz w:val="24"/>
          <w:szCs w:val="24"/>
        </w:rPr>
        <w:t xml:space="preserve"> </w:t>
      </w:r>
      <w:r w:rsidRPr="00D8580D">
        <w:rPr>
          <w:sz w:val="24"/>
          <w:szCs w:val="24"/>
        </w:rPr>
        <w:t>на</w:t>
      </w:r>
      <w:r w:rsidR="006D25C7">
        <w:rPr>
          <w:sz w:val="24"/>
          <w:szCs w:val="24"/>
        </w:rPr>
        <w:t xml:space="preserve"> </w:t>
      </w:r>
      <w:r w:rsidRPr="00D8580D">
        <w:rPr>
          <w:sz w:val="24"/>
          <w:szCs w:val="24"/>
        </w:rPr>
        <w:t xml:space="preserve">строительство (далее - муниципальная услуга) Администрацией </w:t>
      </w:r>
      <w:r w:rsidR="00ED7B02">
        <w:rPr>
          <w:sz w:val="24"/>
          <w:szCs w:val="24"/>
        </w:rPr>
        <w:t>Палочк</w:t>
      </w:r>
      <w:r w:rsidRPr="00D8580D">
        <w:rPr>
          <w:sz w:val="24"/>
          <w:szCs w:val="24"/>
        </w:rPr>
        <w:t xml:space="preserve">инского сельского поселения (далее </w:t>
      </w:r>
      <w:r w:rsidR="00C7122C">
        <w:rPr>
          <w:sz w:val="24"/>
          <w:szCs w:val="24"/>
        </w:rPr>
        <w:t>–Уполномоченный орган)</w:t>
      </w:r>
      <w:r w:rsidRPr="00D8580D">
        <w:rPr>
          <w:sz w:val="24"/>
          <w:szCs w:val="24"/>
        </w:rPr>
        <w:t xml:space="preserve">, должностными лицами Администрации </w:t>
      </w:r>
      <w:r w:rsidR="00ED7B02">
        <w:rPr>
          <w:sz w:val="24"/>
          <w:szCs w:val="24"/>
        </w:rPr>
        <w:t>Палочк</w:t>
      </w:r>
      <w:r w:rsidRPr="00D8580D">
        <w:rPr>
          <w:sz w:val="24"/>
          <w:szCs w:val="24"/>
        </w:rPr>
        <w:t xml:space="preserve">инского сельского поселения (далее – </w:t>
      </w:r>
      <w:r w:rsidR="00F164AC">
        <w:rPr>
          <w:sz w:val="24"/>
          <w:szCs w:val="24"/>
        </w:rPr>
        <w:t>Должностное лицо</w:t>
      </w:r>
      <w:r w:rsidRPr="00D8580D">
        <w:rPr>
          <w:sz w:val="24"/>
          <w:szCs w:val="24"/>
        </w:rPr>
        <w:t>).</w:t>
      </w:r>
    </w:p>
    <w:p w:rsidR="00D8580D" w:rsidRPr="00D8580D" w:rsidRDefault="00D8580D" w:rsidP="00D8580D">
      <w:pPr>
        <w:pStyle w:val="a5"/>
        <w:tabs>
          <w:tab w:val="left" w:pos="1529"/>
        </w:tabs>
        <w:ind w:left="0" w:firstLine="709"/>
        <w:rPr>
          <w:rFonts w:ascii="Arial" w:hAnsi="Arial" w:cs="Arial"/>
          <w:sz w:val="24"/>
          <w:szCs w:val="24"/>
        </w:rPr>
      </w:pPr>
      <w:r w:rsidRPr="00D8580D">
        <w:rPr>
          <w:rFonts w:ascii="Arial" w:hAnsi="Arial" w:cs="Arial"/>
          <w:sz w:val="24"/>
          <w:szCs w:val="24"/>
        </w:rPr>
        <w:t>Настоящий</w:t>
      </w:r>
      <w:r w:rsidR="006850B4">
        <w:rPr>
          <w:rFonts w:ascii="Arial" w:hAnsi="Arial" w:cs="Arial"/>
          <w:sz w:val="24"/>
          <w:szCs w:val="24"/>
        </w:rPr>
        <w:t xml:space="preserve"> </w:t>
      </w:r>
      <w:r w:rsidRPr="00D8580D">
        <w:rPr>
          <w:rFonts w:ascii="Arial" w:hAnsi="Arial" w:cs="Arial"/>
          <w:sz w:val="24"/>
          <w:szCs w:val="24"/>
        </w:rPr>
        <w:t>Административный</w:t>
      </w:r>
      <w:r w:rsidR="006850B4">
        <w:rPr>
          <w:rFonts w:ascii="Arial" w:hAnsi="Arial" w:cs="Arial"/>
          <w:sz w:val="24"/>
          <w:szCs w:val="24"/>
        </w:rPr>
        <w:t xml:space="preserve"> </w:t>
      </w:r>
      <w:r w:rsidRPr="00D8580D">
        <w:rPr>
          <w:rFonts w:ascii="Arial" w:hAnsi="Arial" w:cs="Arial"/>
          <w:sz w:val="24"/>
          <w:szCs w:val="24"/>
        </w:rPr>
        <w:t>регламент</w:t>
      </w:r>
      <w:r w:rsidR="006850B4">
        <w:rPr>
          <w:rFonts w:ascii="Arial" w:hAnsi="Arial" w:cs="Arial"/>
          <w:sz w:val="24"/>
          <w:szCs w:val="24"/>
        </w:rPr>
        <w:t xml:space="preserve"> </w:t>
      </w:r>
      <w:r w:rsidRPr="00D8580D">
        <w:rPr>
          <w:rFonts w:ascii="Arial" w:hAnsi="Arial" w:cs="Arial"/>
          <w:sz w:val="24"/>
          <w:szCs w:val="24"/>
        </w:rPr>
        <w:t>регулирует</w:t>
      </w:r>
      <w:r w:rsidR="006850B4">
        <w:rPr>
          <w:rFonts w:ascii="Arial" w:hAnsi="Arial" w:cs="Arial"/>
          <w:sz w:val="24"/>
          <w:szCs w:val="24"/>
        </w:rPr>
        <w:t xml:space="preserve"> </w:t>
      </w:r>
      <w:r w:rsidRPr="00D8580D">
        <w:rPr>
          <w:rFonts w:ascii="Arial" w:hAnsi="Arial" w:cs="Arial"/>
          <w:sz w:val="24"/>
          <w:szCs w:val="24"/>
        </w:rPr>
        <w:t>отношения,</w:t>
      </w:r>
      <w:r w:rsidR="006850B4">
        <w:rPr>
          <w:rFonts w:ascii="Arial" w:hAnsi="Arial" w:cs="Arial"/>
          <w:sz w:val="24"/>
          <w:szCs w:val="24"/>
        </w:rPr>
        <w:t xml:space="preserve"> </w:t>
      </w:r>
      <w:r w:rsidRPr="00D8580D">
        <w:rPr>
          <w:rFonts w:ascii="Arial" w:hAnsi="Arial" w:cs="Arial"/>
          <w:sz w:val="24"/>
          <w:szCs w:val="24"/>
        </w:rPr>
        <w:t>возникающие</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связи</w:t>
      </w:r>
      <w:r w:rsidR="006850B4">
        <w:rPr>
          <w:rFonts w:ascii="Arial" w:hAnsi="Arial" w:cs="Arial"/>
          <w:sz w:val="24"/>
          <w:szCs w:val="24"/>
        </w:rPr>
        <w:t xml:space="preserve"> </w:t>
      </w:r>
      <w:r w:rsidRPr="00D8580D">
        <w:rPr>
          <w:rFonts w:ascii="Arial" w:hAnsi="Arial" w:cs="Arial"/>
          <w:sz w:val="24"/>
          <w:szCs w:val="24"/>
        </w:rPr>
        <w:t>с</w:t>
      </w:r>
      <w:r w:rsidR="006850B4">
        <w:rPr>
          <w:rFonts w:ascii="Arial" w:hAnsi="Arial" w:cs="Arial"/>
          <w:sz w:val="24"/>
          <w:szCs w:val="24"/>
        </w:rPr>
        <w:t xml:space="preserve"> </w:t>
      </w:r>
      <w:r w:rsidRPr="00D8580D">
        <w:rPr>
          <w:rFonts w:ascii="Arial" w:hAnsi="Arial" w:cs="Arial"/>
          <w:sz w:val="24"/>
          <w:szCs w:val="24"/>
        </w:rPr>
        <w:t>предоставлением</w:t>
      </w:r>
      <w:r w:rsidR="006850B4">
        <w:rPr>
          <w:rFonts w:ascii="Arial" w:hAnsi="Arial" w:cs="Arial"/>
          <w:sz w:val="24"/>
          <w:szCs w:val="24"/>
        </w:rPr>
        <w:t xml:space="preserve"> </w:t>
      </w:r>
      <w:r w:rsidRPr="00D8580D">
        <w:rPr>
          <w:rFonts w:ascii="Arial" w:hAnsi="Arial" w:cs="Arial"/>
          <w:sz w:val="24"/>
          <w:szCs w:val="24"/>
        </w:rPr>
        <w:t>муниципальной услуги «Выдача разрешения на строительство,</w:t>
      </w:r>
      <w:r w:rsidR="006850B4">
        <w:rPr>
          <w:rFonts w:ascii="Arial" w:hAnsi="Arial" w:cs="Arial"/>
          <w:sz w:val="24"/>
          <w:szCs w:val="24"/>
        </w:rPr>
        <w:t xml:space="preserve"> </w:t>
      </w:r>
      <w:r w:rsidRPr="00D8580D">
        <w:rPr>
          <w:rFonts w:ascii="Arial" w:hAnsi="Arial" w:cs="Arial"/>
          <w:sz w:val="24"/>
          <w:szCs w:val="24"/>
        </w:rPr>
        <w:t>внесение</w:t>
      </w:r>
      <w:r w:rsidR="006850B4">
        <w:rPr>
          <w:rFonts w:ascii="Arial" w:hAnsi="Arial" w:cs="Arial"/>
          <w:sz w:val="24"/>
          <w:szCs w:val="24"/>
        </w:rPr>
        <w:t xml:space="preserve"> </w:t>
      </w:r>
      <w:r w:rsidRPr="00D8580D">
        <w:rPr>
          <w:rFonts w:ascii="Arial" w:hAnsi="Arial" w:cs="Arial"/>
          <w:sz w:val="24"/>
          <w:szCs w:val="24"/>
        </w:rPr>
        <w:t>изменений</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разрешение</w:t>
      </w:r>
      <w:r w:rsidR="006850B4">
        <w:rPr>
          <w:rFonts w:ascii="Arial" w:hAnsi="Arial" w:cs="Arial"/>
          <w:sz w:val="24"/>
          <w:szCs w:val="24"/>
        </w:rPr>
        <w:t xml:space="preserve"> </w:t>
      </w:r>
      <w:r w:rsidRPr="00D8580D">
        <w:rPr>
          <w:rFonts w:ascii="Arial" w:hAnsi="Arial" w:cs="Arial"/>
          <w:sz w:val="24"/>
          <w:szCs w:val="24"/>
        </w:rPr>
        <w:t>на</w:t>
      </w:r>
      <w:r w:rsidR="006850B4">
        <w:rPr>
          <w:rFonts w:ascii="Arial" w:hAnsi="Arial" w:cs="Arial"/>
          <w:sz w:val="24"/>
          <w:szCs w:val="24"/>
        </w:rPr>
        <w:t xml:space="preserve"> </w:t>
      </w:r>
      <w:r w:rsidRPr="00D8580D">
        <w:rPr>
          <w:rFonts w:ascii="Arial" w:hAnsi="Arial" w:cs="Arial"/>
          <w:sz w:val="24"/>
          <w:szCs w:val="24"/>
        </w:rPr>
        <w:t>строительство,</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том</w:t>
      </w:r>
      <w:r w:rsidR="006850B4">
        <w:rPr>
          <w:rFonts w:ascii="Arial" w:hAnsi="Arial" w:cs="Arial"/>
          <w:sz w:val="24"/>
          <w:szCs w:val="24"/>
        </w:rPr>
        <w:t xml:space="preserve"> </w:t>
      </w:r>
      <w:r w:rsidRPr="00D8580D">
        <w:rPr>
          <w:rFonts w:ascii="Arial" w:hAnsi="Arial" w:cs="Arial"/>
          <w:sz w:val="24"/>
          <w:szCs w:val="24"/>
        </w:rPr>
        <w:t>числе</w:t>
      </w:r>
      <w:r w:rsidR="006850B4">
        <w:rPr>
          <w:rFonts w:ascii="Arial" w:hAnsi="Arial" w:cs="Arial"/>
          <w:sz w:val="24"/>
          <w:szCs w:val="24"/>
        </w:rPr>
        <w:t xml:space="preserve"> </w:t>
      </w:r>
      <w:r w:rsidRPr="00D8580D">
        <w:rPr>
          <w:rFonts w:ascii="Arial" w:hAnsi="Arial" w:cs="Arial"/>
          <w:sz w:val="24"/>
          <w:szCs w:val="24"/>
        </w:rPr>
        <w:t>в</w:t>
      </w:r>
      <w:r w:rsidR="006850B4">
        <w:rPr>
          <w:rFonts w:ascii="Arial" w:hAnsi="Arial" w:cs="Arial"/>
          <w:sz w:val="24"/>
          <w:szCs w:val="24"/>
        </w:rPr>
        <w:t xml:space="preserve"> </w:t>
      </w:r>
      <w:r w:rsidRPr="00D8580D">
        <w:rPr>
          <w:rFonts w:ascii="Arial" w:hAnsi="Arial" w:cs="Arial"/>
          <w:sz w:val="24"/>
          <w:szCs w:val="24"/>
        </w:rPr>
        <w:t>связи</w:t>
      </w:r>
      <w:r w:rsidR="006850B4">
        <w:rPr>
          <w:rFonts w:ascii="Arial" w:hAnsi="Arial" w:cs="Arial"/>
          <w:sz w:val="24"/>
          <w:szCs w:val="24"/>
        </w:rPr>
        <w:t xml:space="preserve"> </w:t>
      </w:r>
      <w:r w:rsidRPr="00D8580D">
        <w:rPr>
          <w:rFonts w:ascii="Arial" w:hAnsi="Arial" w:cs="Arial"/>
          <w:sz w:val="24"/>
          <w:szCs w:val="24"/>
        </w:rPr>
        <w:t>с</w:t>
      </w:r>
      <w:r w:rsidR="006850B4">
        <w:rPr>
          <w:rFonts w:ascii="Arial" w:hAnsi="Arial" w:cs="Arial"/>
          <w:sz w:val="24"/>
          <w:szCs w:val="24"/>
        </w:rPr>
        <w:t xml:space="preserve"> </w:t>
      </w:r>
      <w:r w:rsidRPr="00D8580D">
        <w:rPr>
          <w:rFonts w:ascii="Arial" w:hAnsi="Arial" w:cs="Arial"/>
          <w:sz w:val="24"/>
          <w:szCs w:val="24"/>
        </w:rPr>
        <w:t>необходимостью</w:t>
      </w:r>
      <w:r w:rsidR="006850B4">
        <w:rPr>
          <w:rFonts w:ascii="Arial" w:hAnsi="Arial" w:cs="Arial"/>
          <w:sz w:val="24"/>
          <w:szCs w:val="24"/>
        </w:rPr>
        <w:t xml:space="preserve"> </w:t>
      </w:r>
      <w:r w:rsidRPr="00D8580D">
        <w:rPr>
          <w:rFonts w:ascii="Arial" w:hAnsi="Arial" w:cs="Arial"/>
          <w:sz w:val="24"/>
          <w:szCs w:val="24"/>
        </w:rPr>
        <w:t>продления</w:t>
      </w:r>
      <w:r w:rsidR="006850B4">
        <w:rPr>
          <w:rFonts w:ascii="Arial" w:hAnsi="Arial" w:cs="Arial"/>
          <w:sz w:val="24"/>
          <w:szCs w:val="24"/>
        </w:rPr>
        <w:t xml:space="preserve"> </w:t>
      </w:r>
      <w:r w:rsidRPr="00D8580D">
        <w:rPr>
          <w:rFonts w:ascii="Arial" w:hAnsi="Arial" w:cs="Arial"/>
          <w:sz w:val="24"/>
          <w:szCs w:val="24"/>
        </w:rPr>
        <w:t>срока</w:t>
      </w:r>
      <w:r w:rsidR="006850B4">
        <w:rPr>
          <w:rFonts w:ascii="Arial" w:hAnsi="Arial" w:cs="Arial"/>
          <w:sz w:val="24"/>
          <w:szCs w:val="24"/>
        </w:rPr>
        <w:t xml:space="preserve"> </w:t>
      </w:r>
      <w:r w:rsidRPr="00D8580D">
        <w:rPr>
          <w:rFonts w:ascii="Arial" w:hAnsi="Arial" w:cs="Arial"/>
          <w:sz w:val="24"/>
          <w:szCs w:val="24"/>
        </w:rPr>
        <w:t>действия</w:t>
      </w:r>
      <w:r w:rsidR="006850B4">
        <w:rPr>
          <w:rFonts w:ascii="Arial" w:hAnsi="Arial" w:cs="Arial"/>
          <w:sz w:val="24"/>
          <w:szCs w:val="24"/>
        </w:rPr>
        <w:t xml:space="preserve"> </w:t>
      </w:r>
      <w:r w:rsidRPr="00D8580D">
        <w:rPr>
          <w:rFonts w:ascii="Arial" w:hAnsi="Arial" w:cs="Arial"/>
          <w:sz w:val="24"/>
          <w:szCs w:val="24"/>
        </w:rPr>
        <w:t>разрешения</w:t>
      </w:r>
      <w:r w:rsidR="006850B4">
        <w:rPr>
          <w:rFonts w:ascii="Arial" w:hAnsi="Arial" w:cs="Arial"/>
          <w:sz w:val="24"/>
          <w:szCs w:val="24"/>
        </w:rPr>
        <w:t xml:space="preserve"> </w:t>
      </w:r>
      <w:r w:rsidRPr="00D8580D">
        <w:rPr>
          <w:rFonts w:ascii="Arial" w:hAnsi="Arial" w:cs="Arial"/>
          <w:sz w:val="24"/>
          <w:szCs w:val="24"/>
        </w:rPr>
        <w:t>на</w:t>
      </w:r>
      <w:r w:rsidR="006850B4">
        <w:rPr>
          <w:rFonts w:ascii="Arial" w:hAnsi="Arial" w:cs="Arial"/>
          <w:sz w:val="24"/>
          <w:szCs w:val="24"/>
        </w:rPr>
        <w:t xml:space="preserve"> </w:t>
      </w:r>
      <w:r w:rsidRPr="00D8580D">
        <w:rPr>
          <w:rFonts w:ascii="Arial" w:hAnsi="Arial" w:cs="Arial"/>
          <w:sz w:val="24"/>
          <w:szCs w:val="24"/>
        </w:rPr>
        <w:t>строительство»</w:t>
      </w:r>
      <w:r w:rsidR="006850B4">
        <w:rPr>
          <w:rFonts w:ascii="Arial" w:hAnsi="Arial" w:cs="Arial"/>
          <w:sz w:val="24"/>
          <w:szCs w:val="24"/>
        </w:rPr>
        <w:t xml:space="preserve"> </w:t>
      </w:r>
      <w:r w:rsidRPr="00D8580D">
        <w:rPr>
          <w:rFonts w:ascii="Arial" w:hAnsi="Arial" w:cs="Arial"/>
          <w:sz w:val="24"/>
          <w:szCs w:val="24"/>
        </w:rPr>
        <w:t>(далее – услуга) в соответствии со статьей 51 Градостроительного кодекса Российской</w:t>
      </w:r>
      <w:r w:rsidR="006850B4">
        <w:rPr>
          <w:rFonts w:ascii="Arial" w:hAnsi="Arial" w:cs="Arial"/>
          <w:sz w:val="24"/>
          <w:szCs w:val="24"/>
        </w:rPr>
        <w:t xml:space="preserve"> </w:t>
      </w:r>
      <w:r w:rsidRPr="00D8580D">
        <w:rPr>
          <w:rFonts w:ascii="Arial" w:hAnsi="Arial" w:cs="Arial"/>
          <w:sz w:val="24"/>
          <w:szCs w:val="24"/>
        </w:rPr>
        <w:t>Федерации.</w:t>
      </w:r>
    </w:p>
    <w:p w:rsidR="00D8580D" w:rsidRPr="00D8580D" w:rsidRDefault="00D8580D" w:rsidP="00D8580D">
      <w:pPr>
        <w:pStyle w:val="a3"/>
        <w:spacing w:before="6"/>
        <w:ind w:firstLine="709"/>
        <w:jc w:val="both"/>
        <w:rPr>
          <w:rFonts w:ascii="Arial" w:hAnsi="Arial" w:cs="Arial"/>
          <w:sz w:val="24"/>
          <w:szCs w:val="24"/>
        </w:rPr>
      </w:pPr>
    </w:p>
    <w:p w:rsidR="00D8580D" w:rsidRPr="005D4148" w:rsidRDefault="00D8580D" w:rsidP="005D4148">
      <w:pPr>
        <w:pStyle w:val="11"/>
        <w:ind w:left="507"/>
        <w:rPr>
          <w:rFonts w:ascii="Arial" w:hAnsi="Arial" w:cs="Arial"/>
          <w:sz w:val="24"/>
          <w:szCs w:val="24"/>
        </w:rPr>
      </w:pPr>
      <w:r w:rsidRPr="00D8580D">
        <w:rPr>
          <w:rFonts w:ascii="Arial" w:hAnsi="Arial" w:cs="Arial"/>
          <w:sz w:val="24"/>
          <w:szCs w:val="24"/>
        </w:rPr>
        <w:t>Круг</w:t>
      </w:r>
      <w:r w:rsidR="006850B4">
        <w:rPr>
          <w:rFonts w:ascii="Arial" w:hAnsi="Arial" w:cs="Arial"/>
          <w:sz w:val="24"/>
          <w:szCs w:val="24"/>
        </w:rPr>
        <w:t xml:space="preserve"> </w:t>
      </w:r>
      <w:r w:rsidRPr="00D8580D">
        <w:rPr>
          <w:rFonts w:ascii="Arial" w:hAnsi="Arial" w:cs="Arial"/>
          <w:sz w:val="24"/>
          <w:szCs w:val="24"/>
        </w:rPr>
        <w:t>Заявителей</w:t>
      </w:r>
    </w:p>
    <w:p w:rsidR="003067AF" w:rsidRPr="00C95C92" w:rsidRDefault="00C7122C" w:rsidP="003067AF">
      <w:pPr>
        <w:autoSpaceDE/>
        <w:autoSpaceDN/>
        <w:ind w:firstLine="709"/>
        <w:jc w:val="both"/>
        <w:rPr>
          <w:rFonts w:ascii="Arial" w:hAnsi="Arial" w:cs="Arial"/>
          <w:sz w:val="24"/>
          <w:szCs w:val="24"/>
        </w:rPr>
      </w:pPr>
      <w:r>
        <w:rPr>
          <w:rFonts w:ascii="Arial" w:hAnsi="Arial" w:cs="Arial"/>
          <w:sz w:val="24"/>
          <w:szCs w:val="24"/>
        </w:rPr>
        <w:t>2</w:t>
      </w:r>
      <w:r w:rsidR="00D8580D" w:rsidRPr="00D8580D">
        <w:rPr>
          <w:rFonts w:ascii="Arial" w:hAnsi="Arial" w:cs="Arial"/>
          <w:sz w:val="24"/>
          <w:szCs w:val="24"/>
        </w:rPr>
        <w:t xml:space="preserve">. </w:t>
      </w:r>
      <w:r w:rsidR="003067AF" w:rsidRPr="00C95C92">
        <w:rPr>
          <w:rFonts w:ascii="Arial" w:hAnsi="Arial" w:cs="Arial"/>
          <w:sz w:val="24"/>
          <w:szCs w:val="24"/>
        </w:rPr>
        <w:t xml:space="preserve">Заявителем является застройщик - физическое </w:t>
      </w:r>
      <w:r w:rsidR="003067AF">
        <w:rPr>
          <w:rFonts w:ascii="Arial" w:hAnsi="Arial" w:cs="Arial"/>
          <w:sz w:val="24"/>
          <w:szCs w:val="24"/>
        </w:rPr>
        <w:t xml:space="preserve">лицо, индивидуальный предприниматель </w:t>
      </w:r>
      <w:r w:rsidR="003067AF" w:rsidRPr="00C95C92">
        <w:rPr>
          <w:rFonts w:ascii="Arial" w:hAnsi="Arial" w:cs="Arial"/>
          <w:sz w:val="24"/>
          <w:szCs w:val="24"/>
        </w:rPr>
        <w:t>или юридическое лицо, обеспечивающее на принадлежащем ему земельном участке или на земельном участке иного правообладателя строительство объектов капитального строительства, либо его уполномоченные представители (далее – заявител</w:t>
      </w:r>
      <w:r w:rsidR="003067AF">
        <w:rPr>
          <w:rFonts w:ascii="Arial" w:hAnsi="Arial" w:cs="Arial"/>
          <w:sz w:val="24"/>
          <w:szCs w:val="24"/>
        </w:rPr>
        <w:t>ь</w:t>
      </w:r>
      <w:r w:rsidR="003067AF" w:rsidRPr="00C95C92">
        <w:rPr>
          <w:rFonts w:ascii="Arial" w:hAnsi="Arial" w:cs="Arial"/>
          <w:sz w:val="24"/>
          <w:szCs w:val="24"/>
        </w:rPr>
        <w:t>).</w:t>
      </w:r>
    </w:p>
    <w:p w:rsidR="00D8580D" w:rsidRPr="00D8580D" w:rsidRDefault="00C7122C" w:rsidP="003067AF">
      <w:pPr>
        <w:tabs>
          <w:tab w:val="left" w:pos="1529"/>
        </w:tabs>
        <w:ind w:firstLine="709"/>
        <w:jc w:val="both"/>
        <w:rPr>
          <w:rFonts w:ascii="Arial" w:hAnsi="Arial" w:cs="Arial"/>
          <w:sz w:val="24"/>
          <w:szCs w:val="24"/>
        </w:rPr>
      </w:pPr>
      <w:r>
        <w:rPr>
          <w:rFonts w:ascii="Arial" w:hAnsi="Arial" w:cs="Arial"/>
          <w:sz w:val="24"/>
          <w:szCs w:val="24"/>
        </w:rPr>
        <w:t>3</w:t>
      </w:r>
      <w:r w:rsidR="00D8580D" w:rsidRPr="00D8580D">
        <w:rPr>
          <w:rFonts w:ascii="Arial" w:hAnsi="Arial" w:cs="Arial"/>
          <w:sz w:val="24"/>
          <w:szCs w:val="24"/>
        </w:rPr>
        <w:t>. Заявитель</w:t>
      </w:r>
      <w:r w:rsidR="006D25C7">
        <w:rPr>
          <w:rFonts w:ascii="Arial" w:hAnsi="Arial" w:cs="Arial"/>
          <w:sz w:val="24"/>
          <w:szCs w:val="24"/>
        </w:rPr>
        <w:t xml:space="preserve"> </w:t>
      </w:r>
      <w:r w:rsidR="00D8580D" w:rsidRPr="00D8580D">
        <w:rPr>
          <w:rFonts w:ascii="Arial" w:hAnsi="Arial" w:cs="Arial"/>
          <w:sz w:val="24"/>
          <w:szCs w:val="24"/>
        </w:rPr>
        <w:t>в</w:t>
      </w:r>
      <w:r w:rsidR="006D25C7">
        <w:rPr>
          <w:rFonts w:ascii="Arial" w:hAnsi="Arial" w:cs="Arial"/>
          <w:sz w:val="24"/>
          <w:szCs w:val="24"/>
        </w:rPr>
        <w:t xml:space="preserve"> </w:t>
      </w:r>
      <w:r w:rsidR="00D8580D" w:rsidRPr="00D8580D">
        <w:rPr>
          <w:rFonts w:ascii="Arial" w:hAnsi="Arial" w:cs="Arial"/>
          <w:sz w:val="24"/>
          <w:szCs w:val="24"/>
        </w:rPr>
        <w:t>праве</w:t>
      </w:r>
      <w:r w:rsidR="006D25C7">
        <w:rPr>
          <w:rFonts w:ascii="Arial" w:hAnsi="Arial" w:cs="Arial"/>
          <w:sz w:val="24"/>
          <w:szCs w:val="24"/>
        </w:rPr>
        <w:t xml:space="preserve"> </w:t>
      </w:r>
      <w:r w:rsidR="00D8580D" w:rsidRPr="00D8580D">
        <w:rPr>
          <w:rFonts w:ascii="Arial" w:hAnsi="Arial" w:cs="Arial"/>
          <w:sz w:val="24"/>
          <w:szCs w:val="24"/>
        </w:rPr>
        <w:t>обратиться</w:t>
      </w:r>
      <w:r w:rsidR="006D25C7">
        <w:rPr>
          <w:rFonts w:ascii="Arial" w:hAnsi="Arial" w:cs="Arial"/>
          <w:sz w:val="24"/>
          <w:szCs w:val="24"/>
        </w:rPr>
        <w:t xml:space="preserve"> </w:t>
      </w:r>
      <w:r w:rsidR="00D8580D" w:rsidRPr="00D8580D">
        <w:rPr>
          <w:rFonts w:ascii="Arial" w:hAnsi="Arial" w:cs="Arial"/>
          <w:sz w:val="24"/>
          <w:szCs w:val="24"/>
        </w:rPr>
        <w:t>за</w:t>
      </w:r>
      <w:r w:rsidR="006D25C7">
        <w:rPr>
          <w:rFonts w:ascii="Arial" w:hAnsi="Arial" w:cs="Arial"/>
          <w:sz w:val="24"/>
          <w:szCs w:val="24"/>
        </w:rPr>
        <w:t xml:space="preserve"> </w:t>
      </w:r>
      <w:r w:rsidR="00D8580D" w:rsidRPr="00D8580D">
        <w:rPr>
          <w:rFonts w:ascii="Arial" w:hAnsi="Arial" w:cs="Arial"/>
          <w:sz w:val="24"/>
          <w:szCs w:val="24"/>
        </w:rPr>
        <w:t>получением</w:t>
      </w:r>
      <w:r w:rsidR="006D25C7">
        <w:rPr>
          <w:rFonts w:ascii="Arial" w:hAnsi="Arial" w:cs="Arial"/>
          <w:sz w:val="24"/>
          <w:szCs w:val="24"/>
        </w:rPr>
        <w:t xml:space="preserve"> </w:t>
      </w:r>
      <w:r>
        <w:rPr>
          <w:rFonts w:ascii="Arial" w:hAnsi="Arial" w:cs="Arial"/>
          <w:spacing w:val="1"/>
          <w:sz w:val="24"/>
          <w:szCs w:val="24"/>
        </w:rPr>
        <w:t xml:space="preserve">муниципальной </w:t>
      </w:r>
      <w:r w:rsidR="00D8580D" w:rsidRPr="00D8580D">
        <w:rPr>
          <w:rFonts w:ascii="Arial" w:hAnsi="Arial" w:cs="Arial"/>
          <w:sz w:val="24"/>
          <w:szCs w:val="24"/>
        </w:rPr>
        <w:t>услуги</w:t>
      </w:r>
      <w:r w:rsidR="006D25C7">
        <w:rPr>
          <w:rFonts w:ascii="Arial" w:hAnsi="Arial" w:cs="Arial"/>
          <w:sz w:val="24"/>
          <w:szCs w:val="24"/>
        </w:rPr>
        <w:t xml:space="preserve"> </w:t>
      </w:r>
      <w:r w:rsidR="00D8580D" w:rsidRPr="00D8580D">
        <w:rPr>
          <w:rFonts w:ascii="Arial" w:hAnsi="Arial" w:cs="Arial"/>
          <w:sz w:val="24"/>
          <w:szCs w:val="24"/>
        </w:rPr>
        <w:t>через</w:t>
      </w:r>
      <w:r w:rsidR="006D25C7">
        <w:rPr>
          <w:rFonts w:ascii="Arial" w:hAnsi="Arial" w:cs="Arial"/>
          <w:sz w:val="24"/>
          <w:szCs w:val="24"/>
        </w:rPr>
        <w:t xml:space="preserve"> </w:t>
      </w:r>
      <w:r w:rsidR="00D8580D" w:rsidRPr="00D8580D">
        <w:rPr>
          <w:rFonts w:ascii="Arial" w:hAnsi="Arial" w:cs="Arial"/>
          <w:sz w:val="24"/>
          <w:szCs w:val="24"/>
        </w:rPr>
        <w:t>представителя. Полномочия представителя, выступающего от имени заявителя,подтверждаютсядоверенностью,оформленнойвсоответствиистребованиямизаконодательстваРоссийскойФедерации (далее–представитель).</w:t>
      </w:r>
    </w:p>
    <w:p w:rsidR="00D8580D" w:rsidRPr="00D8580D" w:rsidRDefault="00D8580D" w:rsidP="00D8580D">
      <w:pPr>
        <w:pStyle w:val="a3"/>
        <w:jc w:val="center"/>
        <w:rPr>
          <w:rFonts w:ascii="Arial" w:hAnsi="Arial" w:cs="Arial"/>
          <w:sz w:val="24"/>
          <w:szCs w:val="24"/>
        </w:rPr>
      </w:pPr>
    </w:p>
    <w:p w:rsidR="00D8580D" w:rsidRPr="005D4148" w:rsidRDefault="00D8580D" w:rsidP="005D4148">
      <w:pPr>
        <w:pStyle w:val="11"/>
        <w:ind w:left="0" w:right="0"/>
        <w:rPr>
          <w:rFonts w:ascii="Arial" w:hAnsi="Arial" w:cs="Arial"/>
          <w:sz w:val="24"/>
          <w:szCs w:val="24"/>
        </w:rPr>
      </w:pPr>
      <w:r w:rsidRPr="00D8580D">
        <w:rPr>
          <w:rFonts w:ascii="Arial" w:hAnsi="Arial" w:cs="Arial"/>
          <w:sz w:val="24"/>
          <w:szCs w:val="24"/>
        </w:rPr>
        <w:t>Требования к порядку информирования о предоставлении</w:t>
      </w:r>
      <w:r w:rsidR="001B666E">
        <w:rPr>
          <w:rFonts w:ascii="Arial" w:hAnsi="Arial" w:cs="Arial"/>
          <w:sz w:val="24"/>
          <w:szCs w:val="24"/>
        </w:rPr>
        <w:t xml:space="preserve"> </w:t>
      </w:r>
      <w:r w:rsidRPr="00D8580D">
        <w:rPr>
          <w:rFonts w:ascii="Arial" w:hAnsi="Arial" w:cs="Arial"/>
          <w:sz w:val="24"/>
          <w:szCs w:val="24"/>
        </w:rPr>
        <w:t>муниципальной</w:t>
      </w:r>
      <w:r w:rsidR="001B666E">
        <w:rPr>
          <w:rFonts w:ascii="Arial" w:hAnsi="Arial" w:cs="Arial"/>
          <w:sz w:val="24"/>
          <w:szCs w:val="24"/>
        </w:rPr>
        <w:t xml:space="preserve"> </w:t>
      </w:r>
      <w:r w:rsidRPr="00D8580D">
        <w:rPr>
          <w:rFonts w:ascii="Arial" w:hAnsi="Arial" w:cs="Arial"/>
          <w:sz w:val="24"/>
          <w:szCs w:val="24"/>
        </w:rPr>
        <w:lastRenderedPageBreak/>
        <w:t>услуги</w:t>
      </w:r>
    </w:p>
    <w:p w:rsidR="00D8580D" w:rsidRPr="00D8580D" w:rsidRDefault="00C7122C" w:rsidP="00C7122C">
      <w:pPr>
        <w:pStyle w:val="a5"/>
        <w:tabs>
          <w:tab w:val="left" w:pos="1314"/>
        </w:tabs>
        <w:ind w:left="0" w:firstLine="709"/>
        <w:rPr>
          <w:rFonts w:ascii="Arial" w:hAnsi="Arial" w:cs="Arial"/>
          <w:sz w:val="24"/>
          <w:szCs w:val="24"/>
        </w:rPr>
      </w:pPr>
      <w:r>
        <w:rPr>
          <w:rFonts w:ascii="Arial" w:hAnsi="Arial" w:cs="Arial"/>
          <w:sz w:val="24"/>
          <w:szCs w:val="24"/>
        </w:rPr>
        <w:t>4</w:t>
      </w:r>
      <w:r w:rsidR="00D8580D" w:rsidRPr="00D8580D">
        <w:rPr>
          <w:rFonts w:ascii="Arial" w:hAnsi="Arial" w:cs="Arial"/>
          <w:sz w:val="24"/>
          <w:szCs w:val="24"/>
        </w:rPr>
        <w:t>. Информирование</w:t>
      </w:r>
      <w:r w:rsidR="006D25C7">
        <w:rPr>
          <w:rFonts w:ascii="Arial" w:hAnsi="Arial" w:cs="Arial"/>
          <w:sz w:val="24"/>
          <w:szCs w:val="24"/>
        </w:rPr>
        <w:t xml:space="preserve"> </w:t>
      </w:r>
      <w:r w:rsidR="00D8580D" w:rsidRPr="00D8580D">
        <w:rPr>
          <w:rFonts w:ascii="Arial" w:hAnsi="Arial" w:cs="Arial"/>
          <w:sz w:val="24"/>
          <w:szCs w:val="24"/>
        </w:rPr>
        <w:t>о</w:t>
      </w:r>
      <w:r w:rsidR="006D25C7">
        <w:rPr>
          <w:rFonts w:ascii="Arial" w:hAnsi="Arial" w:cs="Arial"/>
          <w:sz w:val="24"/>
          <w:szCs w:val="24"/>
        </w:rPr>
        <w:t xml:space="preserve"> </w:t>
      </w:r>
      <w:r w:rsidR="00D8580D" w:rsidRPr="00D8580D">
        <w:rPr>
          <w:rFonts w:ascii="Arial" w:hAnsi="Arial" w:cs="Arial"/>
          <w:sz w:val="24"/>
          <w:szCs w:val="24"/>
        </w:rPr>
        <w:t>порядке</w:t>
      </w:r>
      <w:r w:rsidR="006D25C7">
        <w:rPr>
          <w:rFonts w:ascii="Arial" w:hAnsi="Arial" w:cs="Arial"/>
          <w:sz w:val="24"/>
          <w:szCs w:val="24"/>
        </w:rPr>
        <w:t xml:space="preserve"> </w:t>
      </w:r>
      <w:r w:rsidR="00D8580D" w:rsidRPr="00D8580D">
        <w:rPr>
          <w:rFonts w:ascii="Arial" w:hAnsi="Arial" w:cs="Arial"/>
          <w:sz w:val="24"/>
          <w:szCs w:val="24"/>
        </w:rPr>
        <w:t>предоставления</w:t>
      </w:r>
      <w:r w:rsidR="006D25C7">
        <w:rPr>
          <w:rFonts w:ascii="Arial" w:hAnsi="Arial" w:cs="Arial"/>
          <w:sz w:val="24"/>
          <w:szCs w:val="24"/>
        </w:rPr>
        <w:t xml:space="preserve"> </w:t>
      </w:r>
      <w:r>
        <w:rPr>
          <w:rFonts w:ascii="Arial" w:hAnsi="Arial" w:cs="Arial"/>
          <w:spacing w:val="-4"/>
          <w:sz w:val="24"/>
          <w:szCs w:val="24"/>
        </w:rPr>
        <w:t xml:space="preserve">муниципальной </w:t>
      </w:r>
      <w:r w:rsidR="00D8580D" w:rsidRPr="00D8580D">
        <w:rPr>
          <w:rFonts w:ascii="Arial" w:hAnsi="Arial" w:cs="Arial"/>
          <w:sz w:val="24"/>
          <w:szCs w:val="24"/>
        </w:rPr>
        <w:t>услуги</w:t>
      </w:r>
      <w:r w:rsidR="006D25C7">
        <w:rPr>
          <w:rFonts w:ascii="Arial" w:hAnsi="Arial" w:cs="Arial"/>
          <w:sz w:val="24"/>
          <w:szCs w:val="24"/>
        </w:rPr>
        <w:t xml:space="preserve"> </w:t>
      </w:r>
      <w:r w:rsidR="00D8580D" w:rsidRPr="00D8580D">
        <w:rPr>
          <w:rFonts w:ascii="Arial" w:hAnsi="Arial" w:cs="Arial"/>
          <w:sz w:val="24"/>
          <w:szCs w:val="24"/>
        </w:rPr>
        <w:t>осуществляется:</w:t>
      </w:r>
    </w:p>
    <w:p w:rsidR="00D8580D" w:rsidRPr="00D8580D" w:rsidRDefault="00D8580D" w:rsidP="00D8580D">
      <w:pPr>
        <w:pStyle w:val="a5"/>
        <w:numPr>
          <w:ilvl w:val="0"/>
          <w:numId w:val="3"/>
        </w:numPr>
        <w:tabs>
          <w:tab w:val="left" w:pos="1143"/>
        </w:tabs>
        <w:ind w:left="0" w:firstLine="709"/>
        <w:rPr>
          <w:rFonts w:ascii="Arial" w:hAnsi="Arial" w:cs="Arial"/>
          <w:sz w:val="24"/>
          <w:szCs w:val="24"/>
        </w:rPr>
      </w:pPr>
      <w:r w:rsidRPr="00D8580D">
        <w:rPr>
          <w:rFonts w:ascii="Arial" w:hAnsi="Arial" w:cs="Arial"/>
          <w:sz w:val="24"/>
          <w:szCs w:val="24"/>
        </w:rPr>
        <w:t xml:space="preserve">непосредственно при личном приеме заявителя в </w:t>
      </w:r>
      <w:r w:rsidR="00C7122C" w:rsidRPr="00C7122C">
        <w:rPr>
          <w:rFonts w:ascii="Arial" w:hAnsi="Arial" w:cs="Arial"/>
          <w:sz w:val="24"/>
          <w:szCs w:val="24"/>
        </w:rPr>
        <w:t>Уполномоченный орган</w:t>
      </w:r>
      <w:r w:rsidRPr="00D8580D">
        <w:rPr>
          <w:rFonts w:ascii="Arial" w:hAnsi="Arial" w:cs="Arial"/>
          <w:sz w:val="24"/>
          <w:szCs w:val="24"/>
        </w:rPr>
        <w:t xml:space="preserve"> или</w:t>
      </w:r>
      <w:r w:rsidR="00A85C74">
        <w:rPr>
          <w:rFonts w:ascii="Arial" w:hAnsi="Arial" w:cs="Arial"/>
          <w:sz w:val="24"/>
          <w:szCs w:val="24"/>
        </w:rPr>
        <w:t xml:space="preserve"> </w:t>
      </w:r>
      <w:r w:rsidRPr="00D8580D">
        <w:rPr>
          <w:rFonts w:ascii="Arial" w:hAnsi="Arial" w:cs="Arial"/>
          <w:sz w:val="24"/>
          <w:szCs w:val="24"/>
        </w:rPr>
        <w:t>в</w:t>
      </w:r>
      <w:r w:rsidR="00A85C74">
        <w:rPr>
          <w:rFonts w:ascii="Arial" w:hAnsi="Arial" w:cs="Arial"/>
          <w:sz w:val="24"/>
          <w:szCs w:val="24"/>
        </w:rPr>
        <w:t xml:space="preserve"> </w:t>
      </w:r>
      <w:r w:rsidRPr="00D8580D">
        <w:rPr>
          <w:rFonts w:ascii="Arial" w:hAnsi="Arial" w:cs="Arial"/>
          <w:sz w:val="24"/>
          <w:szCs w:val="24"/>
        </w:rPr>
        <w:t>многофункциональном</w:t>
      </w:r>
      <w:r w:rsidR="00A85C74">
        <w:rPr>
          <w:rFonts w:ascii="Arial" w:hAnsi="Arial" w:cs="Arial"/>
          <w:sz w:val="24"/>
          <w:szCs w:val="24"/>
        </w:rPr>
        <w:t xml:space="preserve"> </w:t>
      </w:r>
      <w:r w:rsidRPr="00D8580D">
        <w:rPr>
          <w:rFonts w:ascii="Arial" w:hAnsi="Arial" w:cs="Arial"/>
          <w:sz w:val="24"/>
          <w:szCs w:val="24"/>
        </w:rPr>
        <w:t>центре</w:t>
      </w:r>
      <w:r w:rsidR="00A85C74">
        <w:rPr>
          <w:rFonts w:ascii="Arial" w:hAnsi="Arial" w:cs="Arial"/>
          <w:sz w:val="24"/>
          <w:szCs w:val="24"/>
        </w:rPr>
        <w:t xml:space="preserve"> </w:t>
      </w:r>
      <w:r w:rsidRPr="00D8580D">
        <w:rPr>
          <w:rFonts w:ascii="Arial" w:hAnsi="Arial" w:cs="Arial"/>
          <w:sz w:val="24"/>
          <w:szCs w:val="24"/>
        </w:rPr>
        <w:t>предоставления</w:t>
      </w:r>
      <w:r w:rsidR="00A85C74">
        <w:rPr>
          <w:rFonts w:ascii="Arial" w:hAnsi="Arial" w:cs="Arial"/>
          <w:sz w:val="24"/>
          <w:szCs w:val="24"/>
        </w:rPr>
        <w:t xml:space="preserve"> </w:t>
      </w:r>
      <w:r w:rsidRPr="00D8580D">
        <w:rPr>
          <w:rFonts w:ascii="Arial" w:hAnsi="Arial" w:cs="Arial"/>
          <w:sz w:val="24"/>
          <w:szCs w:val="24"/>
        </w:rPr>
        <w:t>государственных</w:t>
      </w:r>
      <w:r w:rsidR="00A85C74">
        <w:rPr>
          <w:rFonts w:ascii="Arial" w:hAnsi="Arial" w:cs="Arial"/>
          <w:sz w:val="24"/>
          <w:szCs w:val="24"/>
        </w:rPr>
        <w:t xml:space="preserve"> </w:t>
      </w:r>
      <w:r w:rsidRPr="00D8580D">
        <w:rPr>
          <w:rFonts w:ascii="Arial" w:hAnsi="Arial" w:cs="Arial"/>
          <w:sz w:val="24"/>
          <w:szCs w:val="24"/>
        </w:rPr>
        <w:t>и</w:t>
      </w:r>
      <w:r w:rsidR="00A85C74">
        <w:rPr>
          <w:rFonts w:ascii="Arial" w:hAnsi="Arial" w:cs="Arial"/>
          <w:sz w:val="24"/>
          <w:szCs w:val="24"/>
        </w:rPr>
        <w:t xml:space="preserve"> </w:t>
      </w:r>
      <w:r w:rsidRPr="00D8580D">
        <w:rPr>
          <w:rFonts w:ascii="Arial" w:hAnsi="Arial" w:cs="Arial"/>
          <w:sz w:val="24"/>
          <w:szCs w:val="24"/>
        </w:rPr>
        <w:t>муниципальных</w:t>
      </w:r>
      <w:r w:rsidR="00A85C74">
        <w:rPr>
          <w:rFonts w:ascii="Arial" w:hAnsi="Arial" w:cs="Arial"/>
          <w:sz w:val="24"/>
          <w:szCs w:val="24"/>
        </w:rPr>
        <w:t xml:space="preserve"> </w:t>
      </w:r>
      <w:r w:rsidRPr="00D8580D">
        <w:rPr>
          <w:rFonts w:ascii="Arial" w:hAnsi="Arial" w:cs="Arial"/>
          <w:sz w:val="24"/>
          <w:szCs w:val="24"/>
        </w:rPr>
        <w:t>услуг</w:t>
      </w:r>
      <w:r w:rsidR="00A85C74">
        <w:rPr>
          <w:rFonts w:ascii="Arial" w:hAnsi="Arial" w:cs="Arial"/>
          <w:sz w:val="24"/>
          <w:szCs w:val="24"/>
        </w:rPr>
        <w:t xml:space="preserve"> </w:t>
      </w:r>
      <w:r w:rsidRPr="00D8580D">
        <w:rPr>
          <w:rFonts w:ascii="Arial" w:hAnsi="Arial" w:cs="Arial"/>
          <w:sz w:val="24"/>
          <w:szCs w:val="24"/>
        </w:rPr>
        <w:t>(далее</w:t>
      </w:r>
      <w:r w:rsidR="00A85C74">
        <w:rPr>
          <w:rFonts w:ascii="Arial" w:hAnsi="Arial" w:cs="Arial"/>
          <w:sz w:val="24"/>
          <w:szCs w:val="24"/>
        </w:rPr>
        <w:t xml:space="preserve"> </w:t>
      </w:r>
      <w:r w:rsidRPr="00D8580D">
        <w:rPr>
          <w:rFonts w:ascii="Arial" w:hAnsi="Arial" w:cs="Arial"/>
          <w:sz w:val="24"/>
          <w:szCs w:val="24"/>
        </w:rPr>
        <w:t>–</w:t>
      </w:r>
      <w:r w:rsidR="00A85C74">
        <w:rPr>
          <w:rFonts w:ascii="Arial" w:hAnsi="Arial" w:cs="Arial"/>
          <w:sz w:val="24"/>
          <w:szCs w:val="24"/>
        </w:rPr>
        <w:t xml:space="preserve"> </w:t>
      </w:r>
      <w:r w:rsidRPr="00D8580D">
        <w:rPr>
          <w:rFonts w:ascii="Arial" w:hAnsi="Arial" w:cs="Arial"/>
          <w:sz w:val="24"/>
          <w:szCs w:val="24"/>
        </w:rPr>
        <w:t>многофункциональный</w:t>
      </w:r>
      <w:r w:rsidR="00A85C74">
        <w:rPr>
          <w:rFonts w:ascii="Arial" w:hAnsi="Arial" w:cs="Arial"/>
          <w:sz w:val="24"/>
          <w:szCs w:val="24"/>
        </w:rPr>
        <w:t xml:space="preserve"> </w:t>
      </w:r>
      <w:r w:rsidRPr="00D8580D">
        <w:rPr>
          <w:rFonts w:ascii="Arial" w:hAnsi="Arial" w:cs="Arial"/>
          <w:sz w:val="24"/>
          <w:szCs w:val="24"/>
        </w:rPr>
        <w:t>центр);</w:t>
      </w:r>
    </w:p>
    <w:p w:rsidR="00D8580D" w:rsidRPr="00D8580D" w:rsidRDefault="00D8580D" w:rsidP="00D8580D">
      <w:pPr>
        <w:pStyle w:val="a5"/>
        <w:numPr>
          <w:ilvl w:val="0"/>
          <w:numId w:val="3"/>
        </w:numPr>
        <w:tabs>
          <w:tab w:val="left" w:pos="1169"/>
        </w:tabs>
        <w:ind w:left="0" w:firstLine="709"/>
        <w:rPr>
          <w:rFonts w:ascii="Arial" w:hAnsi="Arial" w:cs="Arial"/>
          <w:sz w:val="24"/>
          <w:szCs w:val="24"/>
        </w:rPr>
      </w:pPr>
      <w:r w:rsidRPr="00D8580D">
        <w:rPr>
          <w:rFonts w:ascii="Arial" w:hAnsi="Arial" w:cs="Arial"/>
          <w:sz w:val="24"/>
          <w:szCs w:val="24"/>
        </w:rPr>
        <w:t>по</w:t>
      </w:r>
      <w:r w:rsidR="001B666E">
        <w:rPr>
          <w:rFonts w:ascii="Arial" w:hAnsi="Arial" w:cs="Arial"/>
          <w:sz w:val="24"/>
          <w:szCs w:val="24"/>
        </w:rPr>
        <w:t xml:space="preserve"> </w:t>
      </w:r>
      <w:r w:rsidRPr="00D8580D">
        <w:rPr>
          <w:rFonts w:ascii="Arial" w:hAnsi="Arial" w:cs="Arial"/>
          <w:sz w:val="24"/>
          <w:szCs w:val="24"/>
        </w:rPr>
        <w:t>телефону</w:t>
      </w:r>
      <w:r w:rsidR="001B666E">
        <w:rPr>
          <w:rFonts w:ascii="Arial" w:hAnsi="Arial" w:cs="Arial"/>
          <w:sz w:val="24"/>
          <w:szCs w:val="24"/>
        </w:rPr>
        <w:t xml:space="preserve"> </w:t>
      </w:r>
      <w:r w:rsidRPr="00D8580D">
        <w:rPr>
          <w:rFonts w:ascii="Arial" w:hAnsi="Arial" w:cs="Arial"/>
          <w:sz w:val="24"/>
          <w:szCs w:val="24"/>
        </w:rPr>
        <w:t>в</w:t>
      </w:r>
      <w:r w:rsidR="001B666E">
        <w:rPr>
          <w:rFonts w:ascii="Arial" w:hAnsi="Arial" w:cs="Arial"/>
          <w:sz w:val="24"/>
          <w:szCs w:val="24"/>
        </w:rPr>
        <w:t xml:space="preserve"> </w:t>
      </w:r>
      <w:r w:rsidR="00C7122C" w:rsidRPr="00C7122C">
        <w:rPr>
          <w:rFonts w:ascii="Arial" w:hAnsi="Arial" w:cs="Arial"/>
          <w:sz w:val="24"/>
          <w:szCs w:val="24"/>
        </w:rPr>
        <w:t>Уполномоченн</w:t>
      </w:r>
      <w:r w:rsidR="00C7122C">
        <w:rPr>
          <w:rFonts w:ascii="Arial" w:hAnsi="Arial" w:cs="Arial"/>
          <w:sz w:val="24"/>
          <w:szCs w:val="24"/>
        </w:rPr>
        <w:t>ом</w:t>
      </w:r>
      <w:r w:rsidR="00C7122C" w:rsidRPr="00C7122C">
        <w:rPr>
          <w:rFonts w:ascii="Arial" w:hAnsi="Arial" w:cs="Arial"/>
          <w:sz w:val="24"/>
          <w:szCs w:val="24"/>
        </w:rPr>
        <w:t xml:space="preserve"> орган</w:t>
      </w:r>
      <w:r w:rsidR="00C7122C">
        <w:rPr>
          <w:rFonts w:ascii="Arial" w:hAnsi="Arial" w:cs="Arial"/>
          <w:sz w:val="24"/>
          <w:szCs w:val="24"/>
        </w:rPr>
        <w:t>е</w:t>
      </w:r>
      <w:r w:rsidR="001B666E">
        <w:rPr>
          <w:rFonts w:ascii="Arial" w:hAnsi="Arial" w:cs="Arial"/>
          <w:sz w:val="24"/>
          <w:szCs w:val="24"/>
        </w:rPr>
        <w:t xml:space="preserve"> </w:t>
      </w:r>
      <w:r w:rsidRPr="00D8580D">
        <w:rPr>
          <w:rFonts w:ascii="Arial" w:hAnsi="Arial" w:cs="Arial"/>
          <w:sz w:val="24"/>
          <w:szCs w:val="24"/>
        </w:rPr>
        <w:t>или</w:t>
      </w:r>
      <w:r w:rsidR="001B666E">
        <w:rPr>
          <w:rFonts w:ascii="Arial" w:hAnsi="Arial" w:cs="Arial"/>
          <w:sz w:val="24"/>
          <w:szCs w:val="24"/>
        </w:rPr>
        <w:t xml:space="preserve"> </w:t>
      </w:r>
      <w:r w:rsidRPr="00D8580D">
        <w:rPr>
          <w:rFonts w:ascii="Arial" w:hAnsi="Arial" w:cs="Arial"/>
          <w:sz w:val="24"/>
          <w:szCs w:val="24"/>
        </w:rPr>
        <w:t>многофункциональном</w:t>
      </w:r>
      <w:r w:rsidR="001B666E">
        <w:rPr>
          <w:rFonts w:ascii="Arial" w:hAnsi="Arial" w:cs="Arial"/>
          <w:sz w:val="24"/>
          <w:szCs w:val="24"/>
        </w:rPr>
        <w:t xml:space="preserve"> </w:t>
      </w:r>
      <w:r w:rsidRPr="00D8580D">
        <w:rPr>
          <w:rFonts w:ascii="Arial" w:hAnsi="Arial" w:cs="Arial"/>
          <w:sz w:val="24"/>
          <w:szCs w:val="24"/>
        </w:rPr>
        <w:t>центре;</w:t>
      </w:r>
    </w:p>
    <w:p w:rsidR="00D8580D" w:rsidRPr="00D8580D" w:rsidRDefault="00D8580D" w:rsidP="00D8580D">
      <w:pPr>
        <w:pStyle w:val="a5"/>
        <w:numPr>
          <w:ilvl w:val="0"/>
          <w:numId w:val="3"/>
        </w:numPr>
        <w:tabs>
          <w:tab w:val="left" w:pos="1152"/>
        </w:tabs>
        <w:ind w:left="0" w:firstLine="709"/>
        <w:rPr>
          <w:rFonts w:ascii="Arial" w:hAnsi="Arial" w:cs="Arial"/>
          <w:sz w:val="24"/>
          <w:szCs w:val="24"/>
        </w:rPr>
      </w:pPr>
      <w:r w:rsidRPr="00D8580D">
        <w:rPr>
          <w:rFonts w:ascii="Arial" w:hAnsi="Arial" w:cs="Arial"/>
          <w:sz w:val="24"/>
          <w:szCs w:val="24"/>
        </w:rPr>
        <w:t>письменно,</w:t>
      </w:r>
      <w:r w:rsidR="00A85C74">
        <w:rPr>
          <w:rFonts w:ascii="Arial" w:hAnsi="Arial" w:cs="Arial"/>
          <w:sz w:val="24"/>
          <w:szCs w:val="24"/>
        </w:rPr>
        <w:t xml:space="preserve"> </w:t>
      </w:r>
      <w:r w:rsidRPr="00D8580D">
        <w:rPr>
          <w:rFonts w:ascii="Arial" w:hAnsi="Arial" w:cs="Arial"/>
          <w:sz w:val="24"/>
          <w:szCs w:val="24"/>
        </w:rPr>
        <w:t>в</w:t>
      </w:r>
      <w:r w:rsidR="00A85C74">
        <w:rPr>
          <w:rFonts w:ascii="Arial" w:hAnsi="Arial" w:cs="Arial"/>
          <w:sz w:val="24"/>
          <w:szCs w:val="24"/>
        </w:rPr>
        <w:t xml:space="preserve"> </w:t>
      </w:r>
      <w:r w:rsidRPr="00D8580D">
        <w:rPr>
          <w:rFonts w:ascii="Arial" w:hAnsi="Arial" w:cs="Arial"/>
          <w:sz w:val="24"/>
          <w:szCs w:val="24"/>
        </w:rPr>
        <w:t>том</w:t>
      </w:r>
      <w:r w:rsidR="00A85C74">
        <w:rPr>
          <w:rFonts w:ascii="Arial" w:hAnsi="Arial" w:cs="Arial"/>
          <w:sz w:val="24"/>
          <w:szCs w:val="24"/>
        </w:rPr>
        <w:t xml:space="preserve"> </w:t>
      </w:r>
      <w:r w:rsidRPr="00D8580D">
        <w:rPr>
          <w:rFonts w:ascii="Arial" w:hAnsi="Arial" w:cs="Arial"/>
          <w:sz w:val="24"/>
          <w:szCs w:val="24"/>
        </w:rPr>
        <w:t>числе</w:t>
      </w:r>
      <w:r w:rsidR="00A85C74">
        <w:rPr>
          <w:rFonts w:ascii="Arial" w:hAnsi="Arial" w:cs="Arial"/>
          <w:sz w:val="24"/>
          <w:szCs w:val="24"/>
        </w:rPr>
        <w:t xml:space="preserve"> </w:t>
      </w:r>
      <w:r w:rsidRPr="00D8580D">
        <w:rPr>
          <w:rFonts w:ascii="Arial" w:hAnsi="Arial" w:cs="Arial"/>
          <w:sz w:val="24"/>
          <w:szCs w:val="24"/>
        </w:rPr>
        <w:t>посредством</w:t>
      </w:r>
      <w:r w:rsidR="00A85C74">
        <w:rPr>
          <w:rFonts w:ascii="Arial" w:hAnsi="Arial" w:cs="Arial"/>
          <w:sz w:val="24"/>
          <w:szCs w:val="24"/>
        </w:rPr>
        <w:t xml:space="preserve"> </w:t>
      </w:r>
      <w:r w:rsidRPr="00D8580D">
        <w:rPr>
          <w:rFonts w:ascii="Arial" w:hAnsi="Arial" w:cs="Arial"/>
          <w:sz w:val="24"/>
          <w:szCs w:val="24"/>
        </w:rPr>
        <w:t>электронной</w:t>
      </w:r>
      <w:r w:rsidR="00A85C74">
        <w:rPr>
          <w:rFonts w:ascii="Arial" w:hAnsi="Arial" w:cs="Arial"/>
          <w:sz w:val="24"/>
          <w:szCs w:val="24"/>
        </w:rPr>
        <w:t xml:space="preserve"> </w:t>
      </w:r>
      <w:r w:rsidRPr="00D8580D">
        <w:rPr>
          <w:rFonts w:ascii="Arial" w:hAnsi="Arial" w:cs="Arial"/>
          <w:sz w:val="24"/>
          <w:szCs w:val="24"/>
        </w:rPr>
        <w:t>почты,</w:t>
      </w:r>
      <w:r w:rsidR="00A85C74">
        <w:rPr>
          <w:rFonts w:ascii="Arial" w:hAnsi="Arial" w:cs="Arial"/>
          <w:sz w:val="24"/>
          <w:szCs w:val="24"/>
        </w:rPr>
        <w:t xml:space="preserve"> </w:t>
      </w:r>
      <w:r w:rsidRPr="00D8580D">
        <w:rPr>
          <w:rFonts w:ascii="Arial" w:hAnsi="Arial" w:cs="Arial"/>
          <w:sz w:val="24"/>
          <w:szCs w:val="24"/>
        </w:rPr>
        <w:t>факсимильной</w:t>
      </w:r>
      <w:r w:rsidR="00A85C74">
        <w:rPr>
          <w:rFonts w:ascii="Arial" w:hAnsi="Arial" w:cs="Arial"/>
          <w:sz w:val="24"/>
          <w:szCs w:val="24"/>
        </w:rPr>
        <w:t xml:space="preserve"> </w:t>
      </w:r>
      <w:r w:rsidRPr="00D8580D">
        <w:rPr>
          <w:rFonts w:ascii="Arial" w:hAnsi="Arial" w:cs="Arial"/>
          <w:sz w:val="24"/>
          <w:szCs w:val="24"/>
        </w:rPr>
        <w:t>связи;</w:t>
      </w:r>
    </w:p>
    <w:p w:rsidR="00D8580D" w:rsidRPr="00D8580D" w:rsidRDefault="00D8580D" w:rsidP="00D8580D">
      <w:pPr>
        <w:pStyle w:val="a5"/>
        <w:numPr>
          <w:ilvl w:val="0"/>
          <w:numId w:val="3"/>
        </w:numPr>
        <w:tabs>
          <w:tab w:val="left" w:pos="1127"/>
        </w:tabs>
        <w:ind w:left="0" w:firstLine="709"/>
        <w:rPr>
          <w:rFonts w:ascii="Arial" w:hAnsi="Arial" w:cs="Arial"/>
          <w:sz w:val="24"/>
          <w:szCs w:val="24"/>
        </w:rPr>
      </w:pPr>
      <w:r w:rsidRPr="00D8580D">
        <w:rPr>
          <w:rFonts w:ascii="Arial" w:hAnsi="Arial" w:cs="Arial"/>
          <w:sz w:val="24"/>
          <w:szCs w:val="24"/>
        </w:rPr>
        <w:t>посредством</w:t>
      </w:r>
      <w:r w:rsidR="00A85C74">
        <w:rPr>
          <w:rFonts w:ascii="Arial" w:hAnsi="Arial" w:cs="Arial"/>
          <w:sz w:val="24"/>
          <w:szCs w:val="24"/>
        </w:rPr>
        <w:t xml:space="preserve"> </w:t>
      </w:r>
      <w:r w:rsidRPr="00D8580D">
        <w:rPr>
          <w:rFonts w:ascii="Arial" w:hAnsi="Arial" w:cs="Arial"/>
          <w:sz w:val="24"/>
          <w:szCs w:val="24"/>
        </w:rPr>
        <w:t>размещения</w:t>
      </w:r>
      <w:r w:rsidR="00A85C74">
        <w:rPr>
          <w:rFonts w:ascii="Arial" w:hAnsi="Arial" w:cs="Arial"/>
          <w:sz w:val="24"/>
          <w:szCs w:val="24"/>
        </w:rPr>
        <w:t xml:space="preserve"> </w:t>
      </w:r>
      <w:r w:rsidRPr="00D8580D">
        <w:rPr>
          <w:rFonts w:ascii="Arial" w:hAnsi="Arial" w:cs="Arial"/>
          <w:sz w:val="24"/>
          <w:szCs w:val="24"/>
        </w:rPr>
        <w:t>в</w:t>
      </w:r>
      <w:r w:rsidR="00A85C74">
        <w:rPr>
          <w:rFonts w:ascii="Arial" w:hAnsi="Arial" w:cs="Arial"/>
          <w:sz w:val="24"/>
          <w:szCs w:val="24"/>
        </w:rPr>
        <w:t xml:space="preserve"> </w:t>
      </w:r>
      <w:r w:rsidRPr="00D8580D">
        <w:rPr>
          <w:rFonts w:ascii="Arial" w:hAnsi="Arial" w:cs="Arial"/>
          <w:sz w:val="24"/>
          <w:szCs w:val="24"/>
        </w:rPr>
        <w:t>открытой</w:t>
      </w:r>
      <w:r w:rsidR="00A85C74">
        <w:rPr>
          <w:rFonts w:ascii="Arial" w:hAnsi="Arial" w:cs="Arial"/>
          <w:sz w:val="24"/>
          <w:szCs w:val="24"/>
        </w:rPr>
        <w:t xml:space="preserve"> </w:t>
      </w:r>
      <w:r w:rsidRPr="00D8580D">
        <w:rPr>
          <w:rFonts w:ascii="Arial" w:hAnsi="Arial" w:cs="Arial"/>
          <w:sz w:val="24"/>
          <w:szCs w:val="24"/>
        </w:rPr>
        <w:t>и</w:t>
      </w:r>
      <w:r w:rsidR="00A85C74">
        <w:rPr>
          <w:rFonts w:ascii="Arial" w:hAnsi="Arial" w:cs="Arial"/>
          <w:sz w:val="24"/>
          <w:szCs w:val="24"/>
        </w:rPr>
        <w:t xml:space="preserve"> </w:t>
      </w:r>
      <w:r w:rsidRPr="00D8580D">
        <w:rPr>
          <w:rFonts w:ascii="Arial" w:hAnsi="Arial" w:cs="Arial"/>
          <w:sz w:val="24"/>
          <w:szCs w:val="24"/>
        </w:rPr>
        <w:t>доступной</w:t>
      </w:r>
      <w:r w:rsidR="00A85C74">
        <w:rPr>
          <w:rFonts w:ascii="Arial" w:hAnsi="Arial" w:cs="Arial"/>
          <w:sz w:val="24"/>
          <w:szCs w:val="24"/>
        </w:rPr>
        <w:t xml:space="preserve"> </w:t>
      </w:r>
      <w:r w:rsidRPr="00D8580D">
        <w:rPr>
          <w:rFonts w:ascii="Arial" w:hAnsi="Arial" w:cs="Arial"/>
          <w:sz w:val="24"/>
          <w:szCs w:val="24"/>
        </w:rPr>
        <w:t>форме</w:t>
      </w:r>
      <w:r w:rsidR="00A85C74">
        <w:rPr>
          <w:rFonts w:ascii="Arial" w:hAnsi="Arial" w:cs="Arial"/>
          <w:sz w:val="24"/>
          <w:szCs w:val="24"/>
        </w:rPr>
        <w:t xml:space="preserve"> </w:t>
      </w:r>
      <w:r w:rsidRPr="00D8580D">
        <w:rPr>
          <w:rFonts w:ascii="Arial" w:hAnsi="Arial" w:cs="Arial"/>
          <w:sz w:val="24"/>
          <w:szCs w:val="24"/>
        </w:rPr>
        <w:t>информации:</w:t>
      </w:r>
    </w:p>
    <w:p w:rsidR="00D8580D" w:rsidRPr="00D8580D" w:rsidRDefault="00D8580D" w:rsidP="00D8580D">
      <w:pPr>
        <w:pStyle w:val="Default"/>
        <w:ind w:firstLine="709"/>
        <w:jc w:val="both"/>
        <w:rPr>
          <w:rFonts w:ascii="Arial" w:hAnsi="Arial" w:cs="Arial"/>
        </w:rPr>
      </w:pPr>
      <w:r w:rsidRPr="00D8580D">
        <w:rPr>
          <w:rFonts w:ascii="Arial" w:hAnsi="Arial" w:cs="Arial"/>
        </w:rPr>
        <w:t xml:space="preserve">а) в федеральной государственной информационной системе «Единый портал государственных и муниципальных услуг (функций)» (https://www.gosuslugi.ru) (далее – </w:t>
      </w:r>
      <w:r w:rsidR="000B15E9">
        <w:rPr>
          <w:rFonts w:ascii="Arial" w:hAnsi="Arial" w:cs="Arial"/>
        </w:rPr>
        <w:t>Единый портал</w:t>
      </w:r>
      <w:r w:rsidRPr="00D8580D">
        <w:rPr>
          <w:rFonts w:ascii="Arial" w:hAnsi="Arial" w:cs="Arial"/>
        </w:rPr>
        <w:t>);</w:t>
      </w:r>
    </w:p>
    <w:p w:rsidR="00175F4A" w:rsidRDefault="00D8580D" w:rsidP="00175F4A">
      <w:pPr>
        <w:pStyle w:val="Default"/>
        <w:ind w:firstLine="709"/>
        <w:jc w:val="both"/>
        <w:rPr>
          <w:rFonts w:ascii="Arial" w:hAnsi="Arial" w:cs="Arial"/>
          <w:color w:val="FF0000"/>
        </w:rPr>
      </w:pPr>
      <w:r w:rsidRPr="00D8580D">
        <w:rPr>
          <w:rFonts w:ascii="Arial" w:hAnsi="Arial" w:cs="Arial"/>
        </w:rPr>
        <w:t xml:space="preserve">б) на официальном сайте Администрации Верхнекетского района: </w:t>
      </w:r>
      <w:hyperlink r:id="rId7" w:history="1">
        <w:r w:rsidR="00175F4A" w:rsidRPr="00073C0A">
          <w:rPr>
            <w:rStyle w:val="a8"/>
            <w:rFonts w:ascii="Arial" w:hAnsi="Arial" w:cs="Arial"/>
          </w:rPr>
          <w:t>http://www.vktadm.ru/settlement/palochkinskoe/</w:t>
        </w:r>
      </w:hyperlink>
      <w:r w:rsidR="00175F4A">
        <w:rPr>
          <w:rFonts w:ascii="Arial" w:hAnsi="Arial" w:cs="Arial"/>
          <w:color w:val="FF0000"/>
        </w:rPr>
        <w:t xml:space="preserve"> </w:t>
      </w:r>
    </w:p>
    <w:p w:rsidR="00D8580D" w:rsidRPr="00175F4A" w:rsidRDefault="00175F4A" w:rsidP="00175F4A">
      <w:pPr>
        <w:pStyle w:val="Default"/>
        <w:ind w:firstLine="709"/>
        <w:jc w:val="both"/>
        <w:rPr>
          <w:rFonts w:ascii="Arial" w:hAnsi="Arial" w:cs="Arial"/>
          <w:color w:val="FF0000"/>
        </w:rPr>
      </w:pPr>
      <w:r w:rsidRPr="00175F4A">
        <w:rPr>
          <w:rFonts w:ascii="Arial" w:hAnsi="Arial" w:cs="Arial"/>
          <w:color w:val="000000" w:themeColor="text1"/>
        </w:rPr>
        <w:t>5)</w:t>
      </w:r>
      <w:r>
        <w:rPr>
          <w:rFonts w:ascii="Arial" w:hAnsi="Arial" w:cs="Arial"/>
          <w:color w:val="FF0000"/>
        </w:rPr>
        <w:t xml:space="preserve"> </w:t>
      </w:r>
      <w:r w:rsidR="00D8580D" w:rsidRPr="00D8580D">
        <w:rPr>
          <w:rFonts w:ascii="Arial" w:hAnsi="Arial" w:cs="Arial"/>
        </w:rPr>
        <w:t>посредством</w:t>
      </w:r>
      <w:r w:rsidR="00ED7B02">
        <w:rPr>
          <w:rFonts w:ascii="Arial" w:hAnsi="Arial" w:cs="Arial"/>
        </w:rPr>
        <w:t xml:space="preserve"> </w:t>
      </w:r>
      <w:r w:rsidR="00D8580D" w:rsidRPr="00D8580D">
        <w:rPr>
          <w:rFonts w:ascii="Arial" w:hAnsi="Arial" w:cs="Arial"/>
        </w:rPr>
        <w:t>размещения</w:t>
      </w:r>
      <w:r w:rsidR="00ED7B02">
        <w:rPr>
          <w:rFonts w:ascii="Arial" w:hAnsi="Arial" w:cs="Arial"/>
        </w:rPr>
        <w:t xml:space="preserve"> </w:t>
      </w:r>
      <w:r w:rsidR="00D8580D" w:rsidRPr="00D8580D">
        <w:rPr>
          <w:rFonts w:ascii="Arial" w:hAnsi="Arial" w:cs="Arial"/>
        </w:rPr>
        <w:t>информации</w:t>
      </w:r>
      <w:r w:rsidR="00ED7B02">
        <w:rPr>
          <w:rFonts w:ascii="Arial" w:hAnsi="Arial" w:cs="Arial"/>
        </w:rPr>
        <w:t xml:space="preserve"> </w:t>
      </w:r>
      <w:r w:rsidR="00D8580D" w:rsidRPr="00D8580D">
        <w:rPr>
          <w:rFonts w:ascii="Arial" w:hAnsi="Arial" w:cs="Arial"/>
        </w:rPr>
        <w:t>на</w:t>
      </w:r>
      <w:r w:rsidR="00ED7B02">
        <w:rPr>
          <w:rFonts w:ascii="Arial" w:hAnsi="Arial" w:cs="Arial"/>
        </w:rPr>
        <w:t xml:space="preserve"> </w:t>
      </w:r>
      <w:r w:rsidR="00D8580D" w:rsidRPr="00D8580D">
        <w:rPr>
          <w:rFonts w:ascii="Arial" w:hAnsi="Arial" w:cs="Arial"/>
        </w:rPr>
        <w:t>информационных</w:t>
      </w:r>
      <w:r w:rsidR="00ED7B02">
        <w:rPr>
          <w:rFonts w:ascii="Arial" w:hAnsi="Arial" w:cs="Arial"/>
        </w:rPr>
        <w:t xml:space="preserve"> </w:t>
      </w:r>
      <w:r w:rsidR="00D8580D" w:rsidRPr="00D8580D">
        <w:rPr>
          <w:rFonts w:ascii="Arial" w:hAnsi="Arial" w:cs="Arial"/>
        </w:rPr>
        <w:t>стендах</w:t>
      </w:r>
      <w:r w:rsidR="00ED7B02">
        <w:rPr>
          <w:rFonts w:ascii="Arial" w:hAnsi="Arial" w:cs="Arial"/>
        </w:rPr>
        <w:t xml:space="preserve"> </w:t>
      </w:r>
      <w:r w:rsidR="00D8580D" w:rsidRPr="00D8580D">
        <w:rPr>
          <w:rFonts w:ascii="Arial" w:hAnsi="Arial" w:cs="Arial"/>
        </w:rPr>
        <w:t>Администрации или</w:t>
      </w:r>
      <w:r w:rsidR="00ED7B02">
        <w:rPr>
          <w:rFonts w:ascii="Arial" w:hAnsi="Arial" w:cs="Arial"/>
        </w:rPr>
        <w:t xml:space="preserve"> </w:t>
      </w:r>
      <w:r w:rsidR="00D8580D" w:rsidRPr="00D8580D">
        <w:rPr>
          <w:rFonts w:ascii="Arial" w:hAnsi="Arial" w:cs="Arial"/>
        </w:rPr>
        <w:t>многофункционального</w:t>
      </w:r>
      <w:r w:rsidR="00ED7B02">
        <w:rPr>
          <w:rFonts w:ascii="Arial" w:hAnsi="Arial" w:cs="Arial"/>
        </w:rPr>
        <w:t xml:space="preserve"> </w:t>
      </w:r>
      <w:r w:rsidR="00D8580D" w:rsidRPr="00D8580D">
        <w:rPr>
          <w:rFonts w:ascii="Arial" w:hAnsi="Arial" w:cs="Arial"/>
        </w:rPr>
        <w:t>центра.</w:t>
      </w:r>
    </w:p>
    <w:p w:rsidR="00D8580D" w:rsidRPr="0064744A" w:rsidRDefault="00D8580D" w:rsidP="00C7122C">
      <w:pPr>
        <w:pStyle w:val="a5"/>
        <w:numPr>
          <w:ilvl w:val="0"/>
          <w:numId w:val="17"/>
        </w:numPr>
        <w:tabs>
          <w:tab w:val="left" w:pos="1251"/>
        </w:tabs>
        <w:ind w:left="0" w:firstLine="709"/>
        <w:rPr>
          <w:rFonts w:ascii="Arial" w:hAnsi="Arial" w:cs="Arial"/>
          <w:sz w:val="24"/>
          <w:szCs w:val="24"/>
        </w:rPr>
      </w:pPr>
      <w:r w:rsidRPr="0064744A">
        <w:rPr>
          <w:rFonts w:ascii="Arial" w:hAnsi="Arial" w:cs="Arial"/>
          <w:sz w:val="24"/>
          <w:szCs w:val="24"/>
        </w:rPr>
        <w:t>Информирование</w:t>
      </w:r>
      <w:r w:rsidR="001B666E">
        <w:rPr>
          <w:rFonts w:ascii="Arial" w:hAnsi="Arial" w:cs="Arial"/>
          <w:sz w:val="24"/>
          <w:szCs w:val="24"/>
        </w:rPr>
        <w:t xml:space="preserve"> </w:t>
      </w:r>
      <w:r w:rsidRPr="0064744A">
        <w:rPr>
          <w:rFonts w:ascii="Arial" w:hAnsi="Arial" w:cs="Arial"/>
          <w:sz w:val="24"/>
          <w:szCs w:val="24"/>
        </w:rPr>
        <w:t>осуществляется</w:t>
      </w:r>
      <w:r w:rsidR="001B666E">
        <w:rPr>
          <w:rFonts w:ascii="Arial" w:hAnsi="Arial" w:cs="Arial"/>
          <w:sz w:val="24"/>
          <w:szCs w:val="24"/>
        </w:rPr>
        <w:t xml:space="preserve"> </w:t>
      </w:r>
      <w:r w:rsidRPr="0064744A">
        <w:rPr>
          <w:rFonts w:ascii="Arial" w:hAnsi="Arial" w:cs="Arial"/>
          <w:sz w:val="24"/>
          <w:szCs w:val="24"/>
        </w:rPr>
        <w:t>по</w:t>
      </w:r>
      <w:r w:rsidR="001B666E">
        <w:rPr>
          <w:rFonts w:ascii="Arial" w:hAnsi="Arial" w:cs="Arial"/>
          <w:sz w:val="24"/>
          <w:szCs w:val="24"/>
        </w:rPr>
        <w:t xml:space="preserve"> </w:t>
      </w:r>
      <w:r w:rsidRPr="0064744A">
        <w:rPr>
          <w:rFonts w:ascii="Arial" w:hAnsi="Arial" w:cs="Arial"/>
          <w:sz w:val="24"/>
          <w:szCs w:val="24"/>
        </w:rPr>
        <w:t>вопросам,</w:t>
      </w:r>
      <w:r w:rsidR="0011315B">
        <w:rPr>
          <w:rFonts w:ascii="Arial" w:hAnsi="Arial" w:cs="Arial"/>
          <w:sz w:val="24"/>
          <w:szCs w:val="24"/>
        </w:rPr>
        <w:t xml:space="preserve"> </w:t>
      </w:r>
      <w:r w:rsidRPr="0064744A">
        <w:rPr>
          <w:rFonts w:ascii="Arial" w:hAnsi="Arial" w:cs="Arial"/>
          <w:sz w:val="24"/>
          <w:szCs w:val="24"/>
        </w:rPr>
        <w:t>касающимся:</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способов подачи заявления о выдаче разрешения на строительство объекта</w:t>
      </w:r>
      <w:r w:rsidR="006850B4">
        <w:rPr>
          <w:rFonts w:ascii="Arial" w:hAnsi="Arial" w:cs="Arial"/>
          <w:sz w:val="24"/>
          <w:szCs w:val="24"/>
        </w:rPr>
        <w:t xml:space="preserve"> </w:t>
      </w:r>
      <w:r w:rsidRPr="003B597D">
        <w:rPr>
          <w:rFonts w:ascii="Arial" w:hAnsi="Arial" w:cs="Arial"/>
          <w:sz w:val="24"/>
          <w:szCs w:val="24"/>
        </w:rPr>
        <w:t>капитального</w:t>
      </w:r>
      <w:r w:rsidR="006850B4">
        <w:rPr>
          <w:rFonts w:ascii="Arial" w:hAnsi="Arial" w:cs="Arial"/>
          <w:sz w:val="24"/>
          <w:szCs w:val="24"/>
        </w:rPr>
        <w:t xml:space="preserve"> </w:t>
      </w:r>
      <w:r w:rsidRPr="003B597D">
        <w:rPr>
          <w:rFonts w:ascii="Arial" w:hAnsi="Arial" w:cs="Arial"/>
          <w:sz w:val="24"/>
          <w:szCs w:val="24"/>
        </w:rPr>
        <w:t>строительства,</w:t>
      </w:r>
      <w:r w:rsidR="006850B4">
        <w:rPr>
          <w:rFonts w:ascii="Arial" w:hAnsi="Arial" w:cs="Arial"/>
          <w:sz w:val="24"/>
          <w:szCs w:val="24"/>
        </w:rPr>
        <w:t xml:space="preserve"> </w:t>
      </w:r>
      <w:r w:rsidRPr="003B597D">
        <w:rPr>
          <w:rFonts w:ascii="Arial" w:hAnsi="Arial" w:cs="Arial"/>
          <w:sz w:val="24"/>
          <w:szCs w:val="24"/>
        </w:rPr>
        <w:t>в</w:t>
      </w:r>
      <w:r w:rsidR="006850B4">
        <w:rPr>
          <w:rFonts w:ascii="Arial" w:hAnsi="Arial" w:cs="Arial"/>
          <w:sz w:val="24"/>
          <w:szCs w:val="24"/>
        </w:rPr>
        <w:t xml:space="preserve"> </w:t>
      </w:r>
      <w:r w:rsidRPr="003B597D">
        <w:rPr>
          <w:rFonts w:ascii="Arial" w:hAnsi="Arial" w:cs="Arial"/>
          <w:sz w:val="24"/>
          <w:szCs w:val="24"/>
        </w:rPr>
        <w:t>том</w:t>
      </w:r>
      <w:r w:rsidR="006850B4">
        <w:rPr>
          <w:rFonts w:ascii="Arial" w:hAnsi="Arial" w:cs="Arial"/>
          <w:sz w:val="24"/>
          <w:szCs w:val="24"/>
        </w:rPr>
        <w:t xml:space="preserve"> </w:t>
      </w:r>
      <w:r w:rsidRPr="003B597D">
        <w:rPr>
          <w:rFonts w:ascii="Arial" w:hAnsi="Arial" w:cs="Arial"/>
          <w:sz w:val="24"/>
          <w:szCs w:val="24"/>
        </w:rPr>
        <w:t>числе</w:t>
      </w:r>
      <w:r w:rsidR="006850B4">
        <w:rPr>
          <w:rFonts w:ascii="Arial" w:hAnsi="Arial" w:cs="Arial"/>
          <w:sz w:val="24"/>
          <w:szCs w:val="24"/>
        </w:rPr>
        <w:t xml:space="preserve"> </w:t>
      </w:r>
      <w:r w:rsidRPr="003B597D">
        <w:rPr>
          <w:rFonts w:ascii="Arial" w:hAnsi="Arial" w:cs="Arial"/>
          <w:sz w:val="24"/>
          <w:szCs w:val="24"/>
        </w:rPr>
        <w:t>разрешения</w:t>
      </w:r>
      <w:r w:rsidR="006850B4">
        <w:rPr>
          <w:rFonts w:ascii="Arial" w:hAnsi="Arial" w:cs="Arial"/>
          <w:sz w:val="24"/>
          <w:szCs w:val="24"/>
        </w:rPr>
        <w:t xml:space="preserve"> </w:t>
      </w:r>
      <w:r w:rsidRPr="003B597D">
        <w:rPr>
          <w:rFonts w:ascii="Arial" w:hAnsi="Arial" w:cs="Arial"/>
          <w:sz w:val="24"/>
          <w:szCs w:val="24"/>
        </w:rPr>
        <w:t>на</w:t>
      </w:r>
      <w:r w:rsidR="006850B4">
        <w:rPr>
          <w:rFonts w:ascii="Arial" w:hAnsi="Arial" w:cs="Arial"/>
          <w:sz w:val="24"/>
          <w:szCs w:val="24"/>
        </w:rPr>
        <w:t xml:space="preserve"> </w:t>
      </w:r>
      <w:r w:rsidRPr="003B597D">
        <w:rPr>
          <w:rFonts w:ascii="Arial" w:hAnsi="Arial" w:cs="Arial"/>
          <w:sz w:val="24"/>
          <w:szCs w:val="24"/>
        </w:rPr>
        <w:t>строительство</w:t>
      </w:r>
      <w:r w:rsidR="006850B4">
        <w:rPr>
          <w:rFonts w:ascii="Arial" w:hAnsi="Arial" w:cs="Arial"/>
          <w:sz w:val="24"/>
          <w:szCs w:val="24"/>
        </w:rPr>
        <w:t xml:space="preserve"> </w:t>
      </w:r>
      <w:r w:rsidRPr="003B597D">
        <w:rPr>
          <w:rFonts w:ascii="Arial" w:hAnsi="Arial" w:cs="Arial"/>
          <w:sz w:val="24"/>
          <w:szCs w:val="24"/>
        </w:rPr>
        <w:t>в</w:t>
      </w:r>
      <w:r w:rsidR="006850B4">
        <w:rPr>
          <w:rFonts w:ascii="Arial" w:hAnsi="Arial" w:cs="Arial"/>
          <w:sz w:val="24"/>
          <w:szCs w:val="24"/>
        </w:rPr>
        <w:t xml:space="preserve"> </w:t>
      </w:r>
      <w:r w:rsidRPr="003B597D">
        <w:rPr>
          <w:rFonts w:ascii="Arial" w:hAnsi="Arial" w:cs="Arial"/>
          <w:sz w:val="24"/>
          <w:szCs w:val="24"/>
        </w:rPr>
        <w:t>отношении</w:t>
      </w:r>
      <w:r w:rsidR="006850B4">
        <w:rPr>
          <w:rFonts w:ascii="Arial" w:hAnsi="Arial" w:cs="Arial"/>
          <w:sz w:val="24"/>
          <w:szCs w:val="24"/>
        </w:rPr>
        <w:t xml:space="preserve"> </w:t>
      </w:r>
      <w:r w:rsidRPr="003B597D">
        <w:rPr>
          <w:rFonts w:ascii="Arial" w:hAnsi="Arial" w:cs="Arial"/>
          <w:sz w:val="24"/>
          <w:szCs w:val="24"/>
        </w:rPr>
        <w:t>этапов</w:t>
      </w:r>
      <w:r w:rsidR="006850B4">
        <w:rPr>
          <w:rFonts w:ascii="Arial" w:hAnsi="Arial" w:cs="Arial"/>
          <w:sz w:val="24"/>
          <w:szCs w:val="24"/>
        </w:rPr>
        <w:t xml:space="preserve"> </w:t>
      </w:r>
      <w:r w:rsidRPr="003B597D">
        <w:rPr>
          <w:rFonts w:ascii="Arial" w:hAnsi="Arial" w:cs="Arial"/>
          <w:sz w:val="24"/>
          <w:szCs w:val="24"/>
        </w:rPr>
        <w:t>строительства,</w:t>
      </w:r>
      <w:r w:rsidR="006850B4">
        <w:rPr>
          <w:rFonts w:ascii="Arial" w:hAnsi="Arial" w:cs="Arial"/>
          <w:sz w:val="24"/>
          <w:szCs w:val="24"/>
        </w:rPr>
        <w:t xml:space="preserve"> </w:t>
      </w:r>
      <w:r w:rsidRPr="003B597D">
        <w:rPr>
          <w:rFonts w:ascii="Arial" w:hAnsi="Arial" w:cs="Arial"/>
          <w:sz w:val="24"/>
          <w:szCs w:val="24"/>
        </w:rPr>
        <w:t>реконструкции</w:t>
      </w:r>
      <w:r w:rsidR="006850B4">
        <w:rPr>
          <w:rFonts w:ascii="Arial" w:hAnsi="Arial" w:cs="Arial"/>
          <w:sz w:val="24"/>
          <w:szCs w:val="24"/>
        </w:rPr>
        <w:t xml:space="preserve"> </w:t>
      </w:r>
      <w:r w:rsidRPr="003B597D">
        <w:rPr>
          <w:rFonts w:ascii="Arial" w:hAnsi="Arial" w:cs="Arial"/>
          <w:sz w:val="24"/>
          <w:szCs w:val="24"/>
        </w:rPr>
        <w:t>объектов</w:t>
      </w:r>
      <w:r w:rsidR="006850B4">
        <w:rPr>
          <w:rFonts w:ascii="Arial" w:hAnsi="Arial" w:cs="Arial"/>
          <w:sz w:val="24"/>
          <w:szCs w:val="24"/>
        </w:rPr>
        <w:t xml:space="preserve"> </w:t>
      </w:r>
      <w:r w:rsidRPr="003B597D">
        <w:rPr>
          <w:rFonts w:ascii="Arial" w:hAnsi="Arial" w:cs="Arial"/>
          <w:sz w:val="24"/>
          <w:szCs w:val="24"/>
        </w:rPr>
        <w:t>капитального</w:t>
      </w:r>
      <w:r w:rsidR="006850B4">
        <w:rPr>
          <w:rFonts w:ascii="Arial" w:hAnsi="Arial" w:cs="Arial"/>
          <w:sz w:val="24"/>
          <w:szCs w:val="24"/>
        </w:rPr>
        <w:t xml:space="preserve"> </w:t>
      </w:r>
      <w:r w:rsidRPr="003B597D">
        <w:rPr>
          <w:rFonts w:ascii="Arial" w:hAnsi="Arial" w:cs="Arial"/>
          <w:sz w:val="24"/>
          <w:szCs w:val="24"/>
        </w:rPr>
        <w:t>строительства</w:t>
      </w:r>
      <w:r w:rsidR="006850B4">
        <w:rPr>
          <w:rFonts w:ascii="Arial" w:hAnsi="Arial" w:cs="Arial"/>
          <w:sz w:val="24"/>
          <w:szCs w:val="24"/>
        </w:rPr>
        <w:t xml:space="preserve"> </w:t>
      </w:r>
      <w:r w:rsidRPr="003B597D">
        <w:rPr>
          <w:rFonts w:ascii="Arial" w:hAnsi="Arial" w:cs="Arial"/>
          <w:sz w:val="24"/>
          <w:szCs w:val="24"/>
        </w:rPr>
        <w:t>(далее</w:t>
      </w:r>
      <w:r w:rsidR="006850B4">
        <w:rPr>
          <w:rFonts w:ascii="Arial" w:hAnsi="Arial" w:cs="Arial"/>
          <w:sz w:val="24"/>
          <w:szCs w:val="24"/>
        </w:rPr>
        <w:t xml:space="preserve"> </w:t>
      </w:r>
      <w:r w:rsidRPr="003B597D">
        <w:rPr>
          <w:rFonts w:ascii="Arial" w:hAnsi="Arial" w:cs="Arial"/>
          <w:sz w:val="24"/>
          <w:szCs w:val="24"/>
        </w:rPr>
        <w:t>-</w:t>
      </w:r>
      <w:r w:rsidR="006850B4">
        <w:rPr>
          <w:rFonts w:ascii="Arial" w:hAnsi="Arial" w:cs="Arial"/>
          <w:sz w:val="24"/>
          <w:szCs w:val="24"/>
        </w:rPr>
        <w:t xml:space="preserve"> </w:t>
      </w:r>
      <w:r w:rsidRPr="003B597D">
        <w:rPr>
          <w:rFonts w:ascii="Arial" w:hAnsi="Arial" w:cs="Arial"/>
          <w:sz w:val="24"/>
          <w:szCs w:val="24"/>
        </w:rPr>
        <w:t>заявление</w:t>
      </w:r>
      <w:r w:rsidR="006850B4">
        <w:rPr>
          <w:rFonts w:ascii="Arial" w:hAnsi="Arial" w:cs="Arial"/>
          <w:sz w:val="24"/>
          <w:szCs w:val="24"/>
        </w:rPr>
        <w:t xml:space="preserve"> </w:t>
      </w:r>
      <w:r w:rsidRPr="003B597D">
        <w:rPr>
          <w:rFonts w:ascii="Arial" w:hAnsi="Arial" w:cs="Arial"/>
          <w:sz w:val="24"/>
          <w:szCs w:val="24"/>
        </w:rPr>
        <w:t>о</w:t>
      </w:r>
      <w:r w:rsidR="006850B4">
        <w:rPr>
          <w:rFonts w:ascii="Arial" w:hAnsi="Arial" w:cs="Arial"/>
          <w:sz w:val="24"/>
          <w:szCs w:val="24"/>
        </w:rPr>
        <w:t xml:space="preserve"> </w:t>
      </w:r>
      <w:r w:rsidRPr="003B597D">
        <w:rPr>
          <w:rFonts w:ascii="Arial" w:hAnsi="Arial" w:cs="Arial"/>
          <w:sz w:val="24"/>
          <w:szCs w:val="24"/>
        </w:rPr>
        <w:t>выдаче</w:t>
      </w:r>
      <w:r w:rsidR="006850B4">
        <w:rPr>
          <w:rFonts w:ascii="Arial" w:hAnsi="Arial" w:cs="Arial"/>
          <w:sz w:val="24"/>
          <w:szCs w:val="24"/>
        </w:rPr>
        <w:t xml:space="preserve"> </w:t>
      </w:r>
      <w:r w:rsidRPr="003B597D">
        <w:rPr>
          <w:rFonts w:ascii="Arial" w:hAnsi="Arial" w:cs="Arial"/>
          <w:sz w:val="24"/>
          <w:szCs w:val="24"/>
        </w:rPr>
        <w:t>разрешения</w:t>
      </w:r>
      <w:r w:rsidR="006850B4">
        <w:rPr>
          <w:rFonts w:ascii="Arial" w:hAnsi="Arial" w:cs="Arial"/>
          <w:sz w:val="24"/>
          <w:szCs w:val="24"/>
        </w:rPr>
        <w:t xml:space="preserve"> </w:t>
      </w:r>
      <w:r w:rsidRPr="003B597D">
        <w:rPr>
          <w:rFonts w:ascii="Arial" w:hAnsi="Arial" w:cs="Arial"/>
          <w:sz w:val="24"/>
          <w:szCs w:val="24"/>
        </w:rPr>
        <w:t>на</w:t>
      </w:r>
      <w:r w:rsidR="006850B4">
        <w:rPr>
          <w:rFonts w:ascii="Arial" w:hAnsi="Arial" w:cs="Arial"/>
          <w:sz w:val="24"/>
          <w:szCs w:val="24"/>
        </w:rPr>
        <w:t xml:space="preserve"> </w:t>
      </w:r>
      <w:r w:rsidRPr="003B597D">
        <w:rPr>
          <w:rFonts w:ascii="Arial" w:hAnsi="Arial" w:cs="Arial"/>
          <w:sz w:val="24"/>
          <w:szCs w:val="24"/>
        </w:rPr>
        <w:t>строительство),</w:t>
      </w:r>
      <w:r w:rsidR="006850B4">
        <w:rPr>
          <w:rFonts w:ascii="Arial" w:hAnsi="Arial" w:cs="Arial"/>
          <w:sz w:val="24"/>
          <w:szCs w:val="24"/>
        </w:rPr>
        <w:t xml:space="preserve"> </w:t>
      </w:r>
      <w:r w:rsidRPr="003B597D">
        <w:rPr>
          <w:rFonts w:ascii="Arial" w:hAnsi="Arial" w:cs="Arial"/>
          <w:sz w:val="24"/>
          <w:szCs w:val="24"/>
        </w:rPr>
        <w:t>заявления о внесении изменений в разрешение на строительство, в том числе в</w:t>
      </w:r>
      <w:r w:rsidR="006850B4">
        <w:rPr>
          <w:rFonts w:ascii="Arial" w:hAnsi="Arial" w:cs="Arial"/>
          <w:sz w:val="24"/>
          <w:szCs w:val="24"/>
        </w:rPr>
        <w:t xml:space="preserve"> </w:t>
      </w:r>
      <w:r w:rsidRPr="003B597D">
        <w:rPr>
          <w:rFonts w:ascii="Arial" w:hAnsi="Arial" w:cs="Arial"/>
          <w:sz w:val="24"/>
          <w:szCs w:val="24"/>
        </w:rPr>
        <w:t>связи с необходимостью продления срока действия разрешения на строительство</w:t>
      </w:r>
      <w:r w:rsidR="006850B4">
        <w:rPr>
          <w:rFonts w:ascii="Arial" w:hAnsi="Arial" w:cs="Arial"/>
          <w:sz w:val="24"/>
          <w:szCs w:val="24"/>
        </w:rPr>
        <w:t xml:space="preserve"> </w:t>
      </w:r>
      <w:r w:rsidRPr="003B597D">
        <w:rPr>
          <w:rFonts w:ascii="Arial" w:hAnsi="Arial" w:cs="Arial"/>
          <w:sz w:val="24"/>
          <w:szCs w:val="24"/>
        </w:rPr>
        <w:t>(далее</w:t>
      </w:r>
      <w:r w:rsidR="006850B4">
        <w:rPr>
          <w:rFonts w:ascii="Arial" w:hAnsi="Arial" w:cs="Arial"/>
          <w:sz w:val="24"/>
          <w:szCs w:val="24"/>
        </w:rPr>
        <w:t xml:space="preserve"> </w:t>
      </w:r>
      <w:r w:rsidRPr="003B597D">
        <w:rPr>
          <w:rFonts w:ascii="Arial" w:hAnsi="Arial" w:cs="Arial"/>
          <w:sz w:val="24"/>
          <w:szCs w:val="24"/>
        </w:rPr>
        <w:t>-</w:t>
      </w:r>
      <w:r w:rsidR="006850B4">
        <w:rPr>
          <w:rFonts w:ascii="Arial" w:hAnsi="Arial" w:cs="Arial"/>
          <w:sz w:val="24"/>
          <w:szCs w:val="24"/>
        </w:rPr>
        <w:t xml:space="preserve"> </w:t>
      </w:r>
      <w:r w:rsidRPr="003B597D">
        <w:rPr>
          <w:rFonts w:ascii="Arial" w:hAnsi="Arial" w:cs="Arial"/>
          <w:sz w:val="24"/>
          <w:szCs w:val="24"/>
        </w:rPr>
        <w:t>заявление</w:t>
      </w:r>
      <w:r w:rsidR="006850B4">
        <w:rPr>
          <w:rFonts w:ascii="Arial" w:hAnsi="Arial" w:cs="Arial"/>
          <w:sz w:val="24"/>
          <w:szCs w:val="24"/>
        </w:rPr>
        <w:t xml:space="preserve"> </w:t>
      </w:r>
      <w:r w:rsidRPr="003B597D">
        <w:rPr>
          <w:rFonts w:ascii="Arial" w:hAnsi="Arial" w:cs="Arial"/>
          <w:sz w:val="24"/>
          <w:szCs w:val="24"/>
        </w:rPr>
        <w:t>о</w:t>
      </w:r>
      <w:r w:rsidR="006850B4">
        <w:rPr>
          <w:rFonts w:ascii="Arial" w:hAnsi="Arial" w:cs="Arial"/>
          <w:sz w:val="24"/>
          <w:szCs w:val="24"/>
        </w:rPr>
        <w:t xml:space="preserve"> </w:t>
      </w:r>
      <w:r w:rsidRPr="003B597D">
        <w:rPr>
          <w:rFonts w:ascii="Arial" w:hAnsi="Arial" w:cs="Arial"/>
          <w:sz w:val="24"/>
          <w:szCs w:val="24"/>
        </w:rPr>
        <w:t>внесении</w:t>
      </w:r>
      <w:r w:rsidR="006850B4">
        <w:rPr>
          <w:rFonts w:ascii="Arial" w:hAnsi="Arial" w:cs="Arial"/>
          <w:sz w:val="24"/>
          <w:szCs w:val="24"/>
        </w:rPr>
        <w:t xml:space="preserve"> </w:t>
      </w:r>
      <w:r w:rsidRPr="003B597D">
        <w:rPr>
          <w:rFonts w:ascii="Arial" w:hAnsi="Arial" w:cs="Arial"/>
          <w:sz w:val="24"/>
          <w:szCs w:val="24"/>
        </w:rPr>
        <w:t>изменений),</w:t>
      </w:r>
      <w:r w:rsidR="006850B4">
        <w:rPr>
          <w:rFonts w:ascii="Arial" w:hAnsi="Arial" w:cs="Arial"/>
          <w:sz w:val="24"/>
          <w:szCs w:val="24"/>
        </w:rPr>
        <w:t xml:space="preserve"> </w:t>
      </w:r>
      <w:r w:rsidRPr="003B597D">
        <w:rPr>
          <w:rFonts w:ascii="Arial" w:hAnsi="Arial" w:cs="Arial"/>
          <w:sz w:val="24"/>
          <w:szCs w:val="24"/>
        </w:rPr>
        <w:t>уведомления</w:t>
      </w:r>
      <w:r w:rsidR="006850B4">
        <w:rPr>
          <w:rFonts w:ascii="Arial" w:hAnsi="Arial" w:cs="Arial"/>
          <w:sz w:val="24"/>
          <w:szCs w:val="24"/>
        </w:rPr>
        <w:t xml:space="preserve"> </w:t>
      </w:r>
      <w:r w:rsidRPr="003B597D">
        <w:rPr>
          <w:rFonts w:ascii="Arial" w:hAnsi="Arial" w:cs="Arial"/>
          <w:sz w:val="24"/>
          <w:szCs w:val="24"/>
        </w:rPr>
        <w:t>о</w:t>
      </w:r>
      <w:r w:rsidR="006850B4">
        <w:rPr>
          <w:rFonts w:ascii="Arial" w:hAnsi="Arial" w:cs="Arial"/>
          <w:sz w:val="24"/>
          <w:szCs w:val="24"/>
        </w:rPr>
        <w:t xml:space="preserve"> </w:t>
      </w:r>
      <w:r w:rsidRPr="003B597D">
        <w:rPr>
          <w:rFonts w:ascii="Arial" w:hAnsi="Arial" w:cs="Arial"/>
          <w:sz w:val="24"/>
          <w:szCs w:val="24"/>
        </w:rPr>
        <w:t>переходе</w:t>
      </w:r>
      <w:r w:rsidR="006850B4">
        <w:rPr>
          <w:rFonts w:ascii="Arial" w:hAnsi="Arial" w:cs="Arial"/>
          <w:sz w:val="24"/>
          <w:szCs w:val="24"/>
        </w:rPr>
        <w:t xml:space="preserve"> </w:t>
      </w:r>
      <w:r w:rsidRPr="003B597D">
        <w:rPr>
          <w:rFonts w:ascii="Arial" w:hAnsi="Arial" w:cs="Arial"/>
          <w:sz w:val="24"/>
          <w:szCs w:val="24"/>
        </w:rPr>
        <w:t>прав</w:t>
      </w:r>
      <w:r w:rsidR="006850B4">
        <w:rPr>
          <w:rFonts w:ascii="Arial" w:hAnsi="Arial" w:cs="Arial"/>
          <w:sz w:val="24"/>
          <w:szCs w:val="24"/>
        </w:rPr>
        <w:t xml:space="preserve"> </w:t>
      </w:r>
      <w:r w:rsidRPr="003B597D">
        <w:rPr>
          <w:rFonts w:ascii="Arial" w:hAnsi="Arial" w:cs="Arial"/>
          <w:sz w:val="24"/>
          <w:szCs w:val="24"/>
        </w:rPr>
        <w:t>на</w:t>
      </w:r>
      <w:r w:rsidR="006850B4">
        <w:rPr>
          <w:rFonts w:ascii="Arial" w:hAnsi="Arial" w:cs="Arial"/>
          <w:sz w:val="24"/>
          <w:szCs w:val="24"/>
        </w:rPr>
        <w:t xml:space="preserve"> </w:t>
      </w:r>
      <w:r w:rsidRPr="003B597D">
        <w:rPr>
          <w:rFonts w:ascii="Arial" w:hAnsi="Arial" w:cs="Arial"/>
          <w:sz w:val="24"/>
          <w:szCs w:val="24"/>
        </w:rPr>
        <w:t>земельный</w:t>
      </w:r>
      <w:r w:rsidR="006850B4">
        <w:rPr>
          <w:rFonts w:ascii="Arial" w:hAnsi="Arial" w:cs="Arial"/>
          <w:sz w:val="24"/>
          <w:szCs w:val="24"/>
        </w:rPr>
        <w:t xml:space="preserve"> </w:t>
      </w:r>
      <w:r w:rsidRPr="003B597D">
        <w:rPr>
          <w:rFonts w:ascii="Arial" w:hAnsi="Arial" w:cs="Arial"/>
          <w:sz w:val="24"/>
          <w:szCs w:val="24"/>
        </w:rPr>
        <w:t>участок,</w:t>
      </w:r>
      <w:r w:rsidR="006850B4">
        <w:rPr>
          <w:rFonts w:ascii="Arial" w:hAnsi="Arial" w:cs="Arial"/>
          <w:sz w:val="24"/>
          <w:szCs w:val="24"/>
        </w:rPr>
        <w:t xml:space="preserve"> </w:t>
      </w:r>
      <w:r w:rsidRPr="003B597D">
        <w:rPr>
          <w:rFonts w:ascii="Arial" w:hAnsi="Arial" w:cs="Arial"/>
          <w:sz w:val="24"/>
          <w:szCs w:val="24"/>
        </w:rPr>
        <w:t>права</w:t>
      </w:r>
      <w:r w:rsidR="006850B4">
        <w:rPr>
          <w:rFonts w:ascii="Arial" w:hAnsi="Arial" w:cs="Arial"/>
          <w:sz w:val="24"/>
          <w:szCs w:val="24"/>
        </w:rPr>
        <w:t xml:space="preserve"> </w:t>
      </w:r>
      <w:r w:rsidRPr="003B597D">
        <w:rPr>
          <w:rFonts w:ascii="Arial" w:hAnsi="Arial" w:cs="Arial"/>
          <w:sz w:val="24"/>
          <w:szCs w:val="24"/>
        </w:rPr>
        <w:t>пользования</w:t>
      </w:r>
      <w:r w:rsidR="006850B4">
        <w:rPr>
          <w:rFonts w:ascii="Arial" w:hAnsi="Arial" w:cs="Arial"/>
          <w:sz w:val="24"/>
          <w:szCs w:val="24"/>
        </w:rPr>
        <w:t xml:space="preserve"> </w:t>
      </w:r>
      <w:r w:rsidRPr="003B597D">
        <w:rPr>
          <w:rFonts w:ascii="Arial" w:hAnsi="Arial" w:cs="Arial"/>
          <w:sz w:val="24"/>
          <w:szCs w:val="24"/>
        </w:rPr>
        <w:t>недрами,</w:t>
      </w:r>
      <w:r w:rsidR="006850B4">
        <w:rPr>
          <w:rFonts w:ascii="Arial" w:hAnsi="Arial" w:cs="Arial"/>
          <w:sz w:val="24"/>
          <w:szCs w:val="24"/>
        </w:rPr>
        <w:t xml:space="preserve"> </w:t>
      </w:r>
      <w:r w:rsidRPr="003B597D">
        <w:rPr>
          <w:rFonts w:ascii="Arial" w:hAnsi="Arial" w:cs="Arial"/>
          <w:sz w:val="24"/>
          <w:szCs w:val="24"/>
        </w:rPr>
        <w:t>об</w:t>
      </w:r>
      <w:r w:rsidR="00A85C74">
        <w:rPr>
          <w:rFonts w:ascii="Arial" w:hAnsi="Arial" w:cs="Arial"/>
          <w:sz w:val="24"/>
          <w:szCs w:val="24"/>
        </w:rPr>
        <w:t xml:space="preserve"> </w:t>
      </w:r>
      <w:r w:rsidRPr="003B597D">
        <w:rPr>
          <w:rFonts w:ascii="Arial" w:hAnsi="Arial" w:cs="Arial"/>
          <w:sz w:val="24"/>
          <w:szCs w:val="24"/>
        </w:rPr>
        <w:t>образовании</w:t>
      </w:r>
      <w:r w:rsidR="006850B4">
        <w:rPr>
          <w:rFonts w:ascii="Arial" w:hAnsi="Arial" w:cs="Arial"/>
          <w:sz w:val="24"/>
          <w:szCs w:val="24"/>
        </w:rPr>
        <w:t xml:space="preserve"> </w:t>
      </w:r>
      <w:r w:rsidRPr="003B597D">
        <w:rPr>
          <w:rFonts w:ascii="Arial" w:hAnsi="Arial" w:cs="Arial"/>
          <w:sz w:val="24"/>
          <w:szCs w:val="24"/>
        </w:rPr>
        <w:t>земельного</w:t>
      </w:r>
      <w:r w:rsidR="00A85C74">
        <w:rPr>
          <w:rFonts w:ascii="Arial" w:hAnsi="Arial" w:cs="Arial"/>
          <w:sz w:val="24"/>
          <w:szCs w:val="24"/>
        </w:rPr>
        <w:t xml:space="preserve"> </w:t>
      </w:r>
      <w:r w:rsidRPr="003B597D">
        <w:rPr>
          <w:rFonts w:ascii="Arial" w:hAnsi="Arial" w:cs="Arial"/>
          <w:sz w:val="24"/>
          <w:szCs w:val="24"/>
        </w:rPr>
        <w:t>участка,</w:t>
      </w:r>
      <w:r w:rsidR="00A85C74">
        <w:rPr>
          <w:rFonts w:ascii="Arial" w:hAnsi="Arial" w:cs="Arial"/>
          <w:sz w:val="24"/>
          <w:szCs w:val="24"/>
        </w:rPr>
        <w:t xml:space="preserve"> </w:t>
      </w:r>
      <w:r w:rsidRPr="003B597D">
        <w:rPr>
          <w:rFonts w:ascii="Arial" w:hAnsi="Arial" w:cs="Arial"/>
          <w:sz w:val="24"/>
          <w:szCs w:val="24"/>
        </w:rPr>
        <w:t>предусмотренного</w:t>
      </w:r>
      <w:r w:rsidR="00A85C74">
        <w:rPr>
          <w:rFonts w:ascii="Arial" w:hAnsi="Arial" w:cs="Arial"/>
          <w:sz w:val="24"/>
          <w:szCs w:val="24"/>
        </w:rPr>
        <w:t xml:space="preserve"> </w:t>
      </w:r>
      <w:r w:rsidRPr="003B597D">
        <w:rPr>
          <w:rFonts w:ascii="Arial" w:hAnsi="Arial" w:cs="Arial"/>
          <w:sz w:val="24"/>
          <w:szCs w:val="24"/>
        </w:rPr>
        <w:t>частью</w:t>
      </w:r>
      <w:r w:rsidR="00A85C74">
        <w:rPr>
          <w:rFonts w:ascii="Arial" w:hAnsi="Arial" w:cs="Arial"/>
          <w:sz w:val="24"/>
          <w:szCs w:val="24"/>
        </w:rPr>
        <w:t xml:space="preserve"> </w:t>
      </w:r>
      <w:r w:rsidRPr="003B597D">
        <w:rPr>
          <w:rFonts w:ascii="Arial" w:hAnsi="Arial" w:cs="Arial"/>
          <w:sz w:val="24"/>
          <w:szCs w:val="24"/>
        </w:rPr>
        <w:t>2</w:t>
      </w:r>
      <w:r w:rsidR="00C7122C">
        <w:rPr>
          <w:rFonts w:ascii="Arial" w:hAnsi="Arial" w:cs="Arial"/>
          <w:sz w:val="24"/>
          <w:szCs w:val="24"/>
        </w:rPr>
        <w:t>1.10</w:t>
      </w:r>
      <w:r w:rsidR="00A85C74">
        <w:rPr>
          <w:rFonts w:ascii="Arial" w:hAnsi="Arial" w:cs="Arial"/>
          <w:sz w:val="24"/>
          <w:szCs w:val="24"/>
        </w:rPr>
        <w:t xml:space="preserve"> </w:t>
      </w:r>
      <w:r w:rsidRPr="003B597D">
        <w:rPr>
          <w:rFonts w:ascii="Arial" w:hAnsi="Arial" w:cs="Arial"/>
          <w:sz w:val="24"/>
          <w:szCs w:val="24"/>
        </w:rPr>
        <w:t>статьи</w:t>
      </w:r>
      <w:r w:rsidR="00A85C74">
        <w:rPr>
          <w:rFonts w:ascii="Arial" w:hAnsi="Arial" w:cs="Arial"/>
          <w:sz w:val="24"/>
          <w:szCs w:val="24"/>
        </w:rPr>
        <w:t xml:space="preserve"> </w:t>
      </w:r>
      <w:r w:rsidRPr="003B597D">
        <w:rPr>
          <w:rFonts w:ascii="Arial" w:hAnsi="Arial" w:cs="Arial"/>
          <w:sz w:val="24"/>
          <w:szCs w:val="24"/>
        </w:rPr>
        <w:t>51</w:t>
      </w:r>
      <w:r w:rsidR="00A85C74">
        <w:rPr>
          <w:rFonts w:ascii="Arial" w:hAnsi="Arial" w:cs="Arial"/>
          <w:sz w:val="24"/>
          <w:szCs w:val="24"/>
        </w:rPr>
        <w:t xml:space="preserve"> </w:t>
      </w:r>
      <w:r w:rsidRPr="003B597D">
        <w:rPr>
          <w:rFonts w:ascii="Arial" w:hAnsi="Arial" w:cs="Arial"/>
          <w:sz w:val="24"/>
          <w:szCs w:val="24"/>
        </w:rPr>
        <w:t>Градостроительного</w:t>
      </w:r>
      <w:r w:rsidR="00A85C74">
        <w:rPr>
          <w:rFonts w:ascii="Arial" w:hAnsi="Arial" w:cs="Arial"/>
          <w:sz w:val="24"/>
          <w:szCs w:val="24"/>
        </w:rPr>
        <w:t xml:space="preserve"> </w:t>
      </w:r>
      <w:r w:rsidRPr="003B597D">
        <w:rPr>
          <w:rFonts w:ascii="Arial" w:hAnsi="Arial" w:cs="Arial"/>
          <w:sz w:val="24"/>
          <w:szCs w:val="24"/>
        </w:rPr>
        <w:t>кодекса</w:t>
      </w:r>
      <w:r w:rsidR="00A85C74">
        <w:rPr>
          <w:rFonts w:ascii="Arial" w:hAnsi="Arial" w:cs="Arial"/>
          <w:sz w:val="24"/>
          <w:szCs w:val="24"/>
        </w:rPr>
        <w:t xml:space="preserve"> </w:t>
      </w:r>
      <w:r w:rsidRPr="003B597D">
        <w:rPr>
          <w:rFonts w:ascii="Arial" w:hAnsi="Arial" w:cs="Arial"/>
          <w:sz w:val="24"/>
          <w:szCs w:val="24"/>
        </w:rPr>
        <w:t>Российской</w:t>
      </w:r>
      <w:r w:rsidR="00A85C74">
        <w:rPr>
          <w:rFonts w:ascii="Arial" w:hAnsi="Arial" w:cs="Arial"/>
          <w:sz w:val="24"/>
          <w:szCs w:val="24"/>
        </w:rPr>
        <w:t xml:space="preserve"> </w:t>
      </w:r>
      <w:r w:rsidRPr="003B597D">
        <w:rPr>
          <w:rFonts w:ascii="Arial" w:hAnsi="Arial" w:cs="Arial"/>
          <w:sz w:val="24"/>
          <w:szCs w:val="24"/>
        </w:rPr>
        <w:t>Федерации (далее</w:t>
      </w:r>
      <w:r w:rsidR="00A85C74">
        <w:rPr>
          <w:rFonts w:ascii="Arial" w:hAnsi="Arial" w:cs="Arial"/>
          <w:sz w:val="24"/>
          <w:szCs w:val="24"/>
        </w:rPr>
        <w:t xml:space="preserve"> </w:t>
      </w:r>
      <w:r w:rsidRPr="003B597D">
        <w:rPr>
          <w:rFonts w:ascii="Arial" w:hAnsi="Arial" w:cs="Arial"/>
          <w:sz w:val="24"/>
          <w:szCs w:val="24"/>
        </w:rPr>
        <w:t>-</w:t>
      </w:r>
      <w:r w:rsidR="00A85C74">
        <w:rPr>
          <w:rFonts w:ascii="Arial" w:hAnsi="Arial" w:cs="Arial"/>
          <w:sz w:val="24"/>
          <w:szCs w:val="24"/>
        </w:rPr>
        <w:t xml:space="preserve"> </w:t>
      </w:r>
      <w:r w:rsidRPr="003B597D">
        <w:rPr>
          <w:rFonts w:ascii="Arial" w:hAnsi="Arial" w:cs="Arial"/>
          <w:sz w:val="24"/>
          <w:szCs w:val="24"/>
        </w:rPr>
        <w:t>уведомление);</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о</w:t>
      </w:r>
      <w:r w:rsidR="0011315B">
        <w:rPr>
          <w:rFonts w:ascii="Arial" w:hAnsi="Arial" w:cs="Arial"/>
          <w:sz w:val="24"/>
          <w:szCs w:val="24"/>
        </w:rPr>
        <w:t xml:space="preserve"> </w:t>
      </w:r>
      <w:r w:rsidRPr="003B597D">
        <w:rPr>
          <w:rFonts w:ascii="Arial" w:hAnsi="Arial" w:cs="Arial"/>
          <w:sz w:val="24"/>
          <w:szCs w:val="24"/>
        </w:rPr>
        <w:t>предоставлении</w:t>
      </w:r>
      <w:r w:rsidR="0011315B">
        <w:rPr>
          <w:rFonts w:ascii="Arial" w:hAnsi="Arial" w:cs="Arial"/>
          <w:sz w:val="24"/>
          <w:szCs w:val="24"/>
        </w:rPr>
        <w:t xml:space="preserve"> </w:t>
      </w:r>
      <w:r w:rsidR="00C7122C">
        <w:rPr>
          <w:rFonts w:ascii="Arial" w:hAnsi="Arial" w:cs="Arial"/>
          <w:spacing w:val="-4"/>
          <w:sz w:val="24"/>
          <w:szCs w:val="24"/>
        </w:rPr>
        <w:t xml:space="preserve">муниципальной </w:t>
      </w:r>
      <w:r w:rsidRPr="003B597D">
        <w:rPr>
          <w:rFonts w:ascii="Arial" w:hAnsi="Arial" w:cs="Arial"/>
          <w:sz w:val="24"/>
          <w:szCs w:val="24"/>
        </w:rPr>
        <w:t>услуги;</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 xml:space="preserve">адресов </w:t>
      </w:r>
      <w:r w:rsidR="00C7122C" w:rsidRPr="00C7122C">
        <w:rPr>
          <w:rFonts w:ascii="Arial" w:hAnsi="Arial" w:cs="Arial"/>
          <w:sz w:val="24"/>
          <w:szCs w:val="24"/>
        </w:rPr>
        <w:t>Уполномоченного органа</w:t>
      </w:r>
      <w:r w:rsidR="00ED7B02">
        <w:rPr>
          <w:rFonts w:ascii="Arial" w:hAnsi="Arial" w:cs="Arial"/>
          <w:sz w:val="24"/>
          <w:szCs w:val="24"/>
        </w:rPr>
        <w:t xml:space="preserve"> </w:t>
      </w:r>
      <w:r w:rsidRPr="003B597D">
        <w:rPr>
          <w:rFonts w:ascii="Arial" w:hAnsi="Arial" w:cs="Arial"/>
          <w:sz w:val="24"/>
          <w:szCs w:val="24"/>
        </w:rPr>
        <w:t>и</w:t>
      </w:r>
      <w:r w:rsidR="00ED7B02">
        <w:rPr>
          <w:rFonts w:ascii="Arial" w:hAnsi="Arial" w:cs="Arial"/>
          <w:sz w:val="24"/>
          <w:szCs w:val="24"/>
        </w:rPr>
        <w:t xml:space="preserve"> </w:t>
      </w:r>
      <w:r w:rsidRPr="003B597D">
        <w:rPr>
          <w:rFonts w:ascii="Arial" w:hAnsi="Arial" w:cs="Arial"/>
          <w:sz w:val="24"/>
          <w:szCs w:val="24"/>
        </w:rPr>
        <w:t>многофункциональн</w:t>
      </w:r>
      <w:r w:rsidR="001C685F">
        <w:rPr>
          <w:rFonts w:ascii="Arial" w:hAnsi="Arial" w:cs="Arial"/>
          <w:sz w:val="24"/>
          <w:szCs w:val="24"/>
        </w:rPr>
        <w:t>ых</w:t>
      </w:r>
      <w:r w:rsidR="00ED7B02">
        <w:rPr>
          <w:rFonts w:ascii="Arial" w:hAnsi="Arial" w:cs="Arial"/>
          <w:sz w:val="24"/>
          <w:szCs w:val="24"/>
        </w:rPr>
        <w:t xml:space="preserve"> </w:t>
      </w:r>
      <w:r w:rsidRPr="003B597D">
        <w:rPr>
          <w:rFonts w:ascii="Arial" w:hAnsi="Arial" w:cs="Arial"/>
          <w:sz w:val="24"/>
          <w:szCs w:val="24"/>
        </w:rPr>
        <w:t>центров,</w:t>
      </w:r>
      <w:r w:rsidR="00ED7B02">
        <w:rPr>
          <w:rFonts w:ascii="Arial" w:hAnsi="Arial" w:cs="Arial"/>
          <w:sz w:val="24"/>
          <w:szCs w:val="24"/>
        </w:rPr>
        <w:t xml:space="preserve"> </w:t>
      </w:r>
      <w:r w:rsidRPr="003B597D">
        <w:rPr>
          <w:rFonts w:ascii="Arial" w:hAnsi="Arial" w:cs="Arial"/>
          <w:sz w:val="24"/>
          <w:szCs w:val="24"/>
        </w:rPr>
        <w:t>обращение</w:t>
      </w:r>
      <w:r w:rsidR="00ED7B02">
        <w:rPr>
          <w:rFonts w:ascii="Arial" w:hAnsi="Arial" w:cs="Arial"/>
          <w:sz w:val="24"/>
          <w:szCs w:val="24"/>
        </w:rPr>
        <w:t xml:space="preserve"> </w:t>
      </w:r>
      <w:r w:rsidRPr="003B597D">
        <w:rPr>
          <w:rFonts w:ascii="Arial" w:hAnsi="Arial" w:cs="Arial"/>
          <w:sz w:val="24"/>
          <w:szCs w:val="24"/>
        </w:rPr>
        <w:t>в</w:t>
      </w:r>
      <w:r w:rsidR="00ED7B02">
        <w:rPr>
          <w:rFonts w:ascii="Arial" w:hAnsi="Arial" w:cs="Arial"/>
          <w:sz w:val="24"/>
          <w:szCs w:val="24"/>
        </w:rPr>
        <w:t xml:space="preserve"> </w:t>
      </w:r>
      <w:r w:rsidRPr="003B597D">
        <w:rPr>
          <w:rFonts w:ascii="Arial" w:hAnsi="Arial" w:cs="Arial"/>
          <w:sz w:val="24"/>
          <w:szCs w:val="24"/>
        </w:rPr>
        <w:t>которые</w:t>
      </w:r>
      <w:r w:rsidR="00ED7B02">
        <w:rPr>
          <w:rFonts w:ascii="Arial" w:hAnsi="Arial" w:cs="Arial"/>
          <w:sz w:val="24"/>
          <w:szCs w:val="24"/>
        </w:rPr>
        <w:t xml:space="preserve"> </w:t>
      </w:r>
      <w:r w:rsidRPr="003B597D">
        <w:rPr>
          <w:rFonts w:ascii="Arial" w:hAnsi="Arial" w:cs="Arial"/>
          <w:sz w:val="24"/>
          <w:szCs w:val="24"/>
        </w:rPr>
        <w:t>необходимо</w:t>
      </w:r>
      <w:r w:rsidR="00ED7B02">
        <w:rPr>
          <w:rFonts w:ascii="Arial" w:hAnsi="Arial" w:cs="Arial"/>
          <w:sz w:val="24"/>
          <w:szCs w:val="24"/>
        </w:rPr>
        <w:t xml:space="preserve"> </w:t>
      </w:r>
      <w:r w:rsidRPr="003B597D">
        <w:rPr>
          <w:rFonts w:ascii="Arial" w:hAnsi="Arial" w:cs="Arial"/>
          <w:sz w:val="24"/>
          <w:szCs w:val="24"/>
        </w:rPr>
        <w:t>для</w:t>
      </w:r>
      <w:r w:rsidR="00ED7B02">
        <w:rPr>
          <w:rFonts w:ascii="Arial" w:hAnsi="Arial" w:cs="Arial"/>
          <w:sz w:val="24"/>
          <w:szCs w:val="24"/>
        </w:rPr>
        <w:t xml:space="preserve"> </w:t>
      </w:r>
      <w:r w:rsidRPr="003B597D">
        <w:rPr>
          <w:rFonts w:ascii="Arial" w:hAnsi="Arial" w:cs="Arial"/>
          <w:sz w:val="24"/>
          <w:szCs w:val="24"/>
        </w:rPr>
        <w:t>предоставления</w:t>
      </w:r>
      <w:r w:rsidR="00ED7B02">
        <w:rPr>
          <w:rFonts w:ascii="Arial" w:hAnsi="Arial" w:cs="Arial"/>
          <w:sz w:val="24"/>
          <w:szCs w:val="24"/>
        </w:rPr>
        <w:t xml:space="preserve"> </w:t>
      </w:r>
      <w:r w:rsidRPr="003B597D">
        <w:rPr>
          <w:rFonts w:ascii="Arial" w:hAnsi="Arial" w:cs="Arial"/>
          <w:sz w:val="24"/>
          <w:szCs w:val="24"/>
        </w:rPr>
        <w:t>услуги;</w:t>
      </w:r>
    </w:p>
    <w:p w:rsidR="00D8580D" w:rsidRPr="003B597D" w:rsidRDefault="00D8580D"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 xml:space="preserve">справочной информации о работе </w:t>
      </w:r>
      <w:r w:rsidR="00C7122C" w:rsidRPr="00C7122C">
        <w:rPr>
          <w:rFonts w:ascii="Arial" w:hAnsi="Arial" w:cs="Arial"/>
          <w:sz w:val="24"/>
          <w:szCs w:val="24"/>
        </w:rPr>
        <w:t>Уполномоченного органа</w:t>
      </w:r>
      <w:r w:rsidR="00A85C74">
        <w:rPr>
          <w:rFonts w:ascii="Arial" w:hAnsi="Arial" w:cs="Arial"/>
          <w:sz w:val="24"/>
          <w:szCs w:val="24"/>
        </w:rPr>
        <w:t xml:space="preserve"> </w:t>
      </w:r>
      <w:r w:rsidR="003B597D" w:rsidRPr="003B597D">
        <w:rPr>
          <w:rFonts w:ascii="Arial" w:hAnsi="Arial" w:cs="Arial"/>
          <w:sz w:val="24"/>
          <w:szCs w:val="24"/>
        </w:rPr>
        <w:t>и</w:t>
      </w:r>
      <w:r w:rsidR="00A85C74">
        <w:rPr>
          <w:rFonts w:ascii="Arial" w:hAnsi="Arial" w:cs="Arial"/>
          <w:sz w:val="24"/>
          <w:szCs w:val="24"/>
        </w:rPr>
        <w:t xml:space="preserve"> </w:t>
      </w:r>
      <w:r w:rsidR="003B597D" w:rsidRPr="003B597D">
        <w:rPr>
          <w:rFonts w:ascii="Arial" w:hAnsi="Arial" w:cs="Arial"/>
          <w:sz w:val="24"/>
          <w:szCs w:val="24"/>
        </w:rPr>
        <w:t>многофункциональн</w:t>
      </w:r>
      <w:r w:rsidR="001C685F">
        <w:rPr>
          <w:rFonts w:ascii="Arial" w:hAnsi="Arial" w:cs="Arial"/>
          <w:sz w:val="24"/>
          <w:szCs w:val="24"/>
        </w:rPr>
        <w:t>ых</w:t>
      </w:r>
      <w:r w:rsidR="00A85C74">
        <w:rPr>
          <w:rFonts w:ascii="Arial" w:hAnsi="Arial" w:cs="Arial"/>
          <w:sz w:val="24"/>
          <w:szCs w:val="24"/>
        </w:rPr>
        <w:t xml:space="preserve"> </w:t>
      </w:r>
      <w:r w:rsidR="003B597D" w:rsidRPr="003B597D">
        <w:rPr>
          <w:rFonts w:ascii="Arial" w:hAnsi="Arial" w:cs="Arial"/>
          <w:sz w:val="24"/>
          <w:szCs w:val="24"/>
        </w:rPr>
        <w:t>центров</w:t>
      </w:r>
      <w:r w:rsidRPr="003B597D">
        <w:rPr>
          <w:rFonts w:ascii="Arial" w:hAnsi="Arial" w:cs="Arial"/>
          <w:sz w:val="24"/>
          <w:szCs w:val="24"/>
        </w:rPr>
        <w:t>;</w:t>
      </w:r>
    </w:p>
    <w:p w:rsidR="001C685F" w:rsidRPr="001C685F" w:rsidRDefault="00D8580D" w:rsidP="001C685F">
      <w:pPr>
        <w:pStyle w:val="a3"/>
        <w:numPr>
          <w:ilvl w:val="0"/>
          <w:numId w:val="5"/>
        </w:numPr>
        <w:jc w:val="both"/>
        <w:rPr>
          <w:rFonts w:ascii="Arial" w:hAnsi="Arial" w:cs="Arial"/>
          <w:sz w:val="24"/>
          <w:szCs w:val="24"/>
        </w:rPr>
      </w:pPr>
      <w:r w:rsidRPr="003B597D">
        <w:rPr>
          <w:rFonts w:ascii="Arial" w:hAnsi="Arial" w:cs="Arial"/>
          <w:sz w:val="24"/>
          <w:szCs w:val="24"/>
        </w:rPr>
        <w:t xml:space="preserve">документов, необходимых для предоставления </w:t>
      </w:r>
      <w:r w:rsidR="00C7122C">
        <w:rPr>
          <w:rFonts w:ascii="Arial" w:hAnsi="Arial" w:cs="Arial"/>
          <w:sz w:val="24"/>
          <w:szCs w:val="24"/>
        </w:rPr>
        <w:t xml:space="preserve">муниципальной </w:t>
      </w:r>
      <w:r w:rsidRPr="003B597D">
        <w:rPr>
          <w:rFonts w:ascii="Arial" w:hAnsi="Arial" w:cs="Arial"/>
          <w:sz w:val="24"/>
          <w:szCs w:val="24"/>
        </w:rPr>
        <w:t>услуги;</w:t>
      </w:r>
    </w:p>
    <w:p w:rsidR="00D8580D" w:rsidRPr="003B597D" w:rsidRDefault="00D8580D" w:rsidP="001C685F">
      <w:pPr>
        <w:pStyle w:val="a3"/>
        <w:numPr>
          <w:ilvl w:val="0"/>
          <w:numId w:val="5"/>
        </w:numPr>
        <w:jc w:val="both"/>
        <w:rPr>
          <w:rFonts w:ascii="Arial" w:hAnsi="Arial" w:cs="Arial"/>
          <w:sz w:val="24"/>
          <w:szCs w:val="24"/>
        </w:rPr>
      </w:pPr>
      <w:r w:rsidRPr="003B597D">
        <w:rPr>
          <w:rFonts w:ascii="Arial" w:hAnsi="Arial" w:cs="Arial"/>
          <w:sz w:val="24"/>
          <w:szCs w:val="24"/>
        </w:rPr>
        <w:t>порядка</w:t>
      </w:r>
      <w:r w:rsidR="0011315B">
        <w:rPr>
          <w:rFonts w:ascii="Arial" w:hAnsi="Arial" w:cs="Arial"/>
          <w:sz w:val="24"/>
          <w:szCs w:val="24"/>
        </w:rPr>
        <w:t xml:space="preserve"> </w:t>
      </w:r>
      <w:r w:rsidRPr="003B597D">
        <w:rPr>
          <w:rFonts w:ascii="Arial" w:hAnsi="Arial" w:cs="Arial"/>
          <w:sz w:val="24"/>
          <w:szCs w:val="24"/>
        </w:rPr>
        <w:t xml:space="preserve">и сроков предоставления </w:t>
      </w:r>
      <w:r w:rsidR="00C7122C">
        <w:rPr>
          <w:rFonts w:ascii="Arial" w:hAnsi="Arial" w:cs="Arial"/>
          <w:sz w:val="24"/>
          <w:szCs w:val="24"/>
        </w:rPr>
        <w:t xml:space="preserve">муниципальной </w:t>
      </w:r>
      <w:r w:rsidRPr="003B597D">
        <w:rPr>
          <w:rFonts w:ascii="Arial" w:hAnsi="Arial" w:cs="Arial"/>
          <w:sz w:val="24"/>
          <w:szCs w:val="24"/>
        </w:rPr>
        <w:t>услуги;</w:t>
      </w:r>
    </w:p>
    <w:p w:rsidR="003903C6" w:rsidRPr="003B597D" w:rsidRDefault="003903C6"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порядка</w:t>
      </w:r>
      <w:r w:rsidR="00A85C74">
        <w:rPr>
          <w:rFonts w:ascii="Arial" w:hAnsi="Arial" w:cs="Arial"/>
          <w:sz w:val="24"/>
          <w:szCs w:val="24"/>
        </w:rPr>
        <w:t xml:space="preserve"> </w:t>
      </w:r>
      <w:r w:rsidRPr="003B597D">
        <w:rPr>
          <w:rFonts w:ascii="Arial" w:hAnsi="Arial" w:cs="Arial"/>
          <w:sz w:val="24"/>
          <w:szCs w:val="24"/>
        </w:rPr>
        <w:t>получения</w:t>
      </w:r>
      <w:r w:rsidR="00A85C74">
        <w:rPr>
          <w:rFonts w:ascii="Arial" w:hAnsi="Arial" w:cs="Arial"/>
          <w:sz w:val="24"/>
          <w:szCs w:val="24"/>
        </w:rPr>
        <w:t xml:space="preserve"> </w:t>
      </w:r>
      <w:r w:rsidRPr="003B597D">
        <w:rPr>
          <w:rFonts w:ascii="Arial" w:hAnsi="Arial" w:cs="Arial"/>
          <w:sz w:val="24"/>
          <w:szCs w:val="24"/>
        </w:rPr>
        <w:t>сведений</w:t>
      </w:r>
      <w:r w:rsidR="00A85C74">
        <w:rPr>
          <w:rFonts w:ascii="Arial" w:hAnsi="Arial" w:cs="Arial"/>
          <w:sz w:val="24"/>
          <w:szCs w:val="24"/>
        </w:rPr>
        <w:t xml:space="preserve"> </w:t>
      </w:r>
      <w:r w:rsidRPr="003B597D">
        <w:rPr>
          <w:rFonts w:ascii="Arial" w:hAnsi="Arial" w:cs="Arial"/>
          <w:sz w:val="24"/>
          <w:szCs w:val="24"/>
        </w:rPr>
        <w:t>о</w:t>
      </w:r>
      <w:r w:rsidR="00A85C74">
        <w:rPr>
          <w:rFonts w:ascii="Arial" w:hAnsi="Arial" w:cs="Arial"/>
          <w:sz w:val="24"/>
          <w:szCs w:val="24"/>
        </w:rPr>
        <w:t xml:space="preserve"> </w:t>
      </w:r>
      <w:r w:rsidRPr="003B597D">
        <w:rPr>
          <w:rFonts w:ascii="Arial" w:hAnsi="Arial" w:cs="Arial"/>
          <w:sz w:val="24"/>
          <w:szCs w:val="24"/>
        </w:rPr>
        <w:t>ходе</w:t>
      </w:r>
      <w:r w:rsidR="00A85C74">
        <w:rPr>
          <w:rFonts w:ascii="Arial" w:hAnsi="Arial" w:cs="Arial"/>
          <w:sz w:val="24"/>
          <w:szCs w:val="24"/>
        </w:rPr>
        <w:t xml:space="preserve"> </w:t>
      </w:r>
      <w:r w:rsidRPr="003B597D">
        <w:rPr>
          <w:rFonts w:ascii="Arial" w:hAnsi="Arial" w:cs="Arial"/>
          <w:sz w:val="24"/>
          <w:szCs w:val="24"/>
        </w:rPr>
        <w:t>рассмотрения</w:t>
      </w:r>
      <w:r w:rsidR="00A85C74">
        <w:rPr>
          <w:rFonts w:ascii="Arial" w:hAnsi="Arial" w:cs="Arial"/>
          <w:sz w:val="24"/>
          <w:szCs w:val="24"/>
        </w:rPr>
        <w:t xml:space="preserve"> </w:t>
      </w:r>
      <w:r w:rsidRPr="003B597D">
        <w:rPr>
          <w:rFonts w:ascii="Arial" w:hAnsi="Arial" w:cs="Arial"/>
          <w:sz w:val="24"/>
          <w:szCs w:val="24"/>
        </w:rPr>
        <w:t>заявления</w:t>
      </w:r>
      <w:r w:rsidR="00A85C74">
        <w:rPr>
          <w:rFonts w:ascii="Arial" w:hAnsi="Arial" w:cs="Arial"/>
          <w:sz w:val="24"/>
          <w:szCs w:val="24"/>
        </w:rPr>
        <w:t xml:space="preserve"> </w:t>
      </w:r>
      <w:r w:rsidRPr="003B597D">
        <w:rPr>
          <w:rFonts w:ascii="Arial" w:hAnsi="Arial" w:cs="Arial"/>
          <w:sz w:val="24"/>
          <w:szCs w:val="24"/>
        </w:rPr>
        <w:t>о</w:t>
      </w:r>
      <w:r w:rsidR="00A85C74">
        <w:rPr>
          <w:rFonts w:ascii="Arial" w:hAnsi="Arial" w:cs="Arial"/>
          <w:sz w:val="24"/>
          <w:szCs w:val="24"/>
        </w:rPr>
        <w:t xml:space="preserve"> </w:t>
      </w:r>
      <w:r w:rsidRPr="003B597D">
        <w:rPr>
          <w:rFonts w:ascii="Arial" w:hAnsi="Arial" w:cs="Arial"/>
          <w:sz w:val="24"/>
          <w:szCs w:val="24"/>
        </w:rPr>
        <w:t>выдаче</w:t>
      </w:r>
      <w:r w:rsidR="00A85C74">
        <w:rPr>
          <w:rFonts w:ascii="Arial" w:hAnsi="Arial" w:cs="Arial"/>
          <w:sz w:val="24"/>
          <w:szCs w:val="24"/>
        </w:rPr>
        <w:t xml:space="preserve"> </w:t>
      </w:r>
      <w:r w:rsidRPr="003B597D">
        <w:rPr>
          <w:rFonts w:ascii="Arial" w:hAnsi="Arial" w:cs="Arial"/>
          <w:sz w:val="24"/>
          <w:szCs w:val="24"/>
        </w:rPr>
        <w:t>разрешения на строительство, заявления о внесении изменений, уведомления и о</w:t>
      </w:r>
      <w:r w:rsidR="0011315B">
        <w:rPr>
          <w:rFonts w:ascii="Arial" w:hAnsi="Arial" w:cs="Arial"/>
          <w:sz w:val="24"/>
          <w:szCs w:val="24"/>
        </w:rPr>
        <w:t xml:space="preserve"> </w:t>
      </w:r>
      <w:r w:rsidRPr="003B597D">
        <w:rPr>
          <w:rFonts w:ascii="Arial" w:hAnsi="Arial" w:cs="Arial"/>
          <w:sz w:val="24"/>
          <w:szCs w:val="24"/>
        </w:rPr>
        <w:t>результатах</w:t>
      </w:r>
      <w:r w:rsidR="0011315B">
        <w:rPr>
          <w:rFonts w:ascii="Arial" w:hAnsi="Arial" w:cs="Arial"/>
          <w:sz w:val="24"/>
          <w:szCs w:val="24"/>
        </w:rPr>
        <w:t xml:space="preserve"> </w:t>
      </w:r>
      <w:r w:rsidRPr="003B597D">
        <w:rPr>
          <w:rFonts w:ascii="Arial" w:hAnsi="Arial" w:cs="Arial"/>
          <w:sz w:val="24"/>
          <w:szCs w:val="24"/>
        </w:rPr>
        <w:t>предоставления муниципальной</w:t>
      </w:r>
      <w:r w:rsidR="0011315B">
        <w:rPr>
          <w:rFonts w:ascii="Arial" w:hAnsi="Arial" w:cs="Arial"/>
          <w:sz w:val="24"/>
          <w:szCs w:val="24"/>
        </w:rPr>
        <w:t xml:space="preserve"> </w:t>
      </w:r>
      <w:r w:rsidRPr="003B597D">
        <w:rPr>
          <w:rFonts w:ascii="Arial" w:hAnsi="Arial" w:cs="Arial"/>
          <w:sz w:val="24"/>
          <w:szCs w:val="24"/>
        </w:rPr>
        <w:t>услуги;</w:t>
      </w:r>
    </w:p>
    <w:p w:rsidR="003903C6" w:rsidRPr="003B597D" w:rsidRDefault="003903C6" w:rsidP="003B597D">
      <w:pPr>
        <w:pStyle w:val="a3"/>
        <w:numPr>
          <w:ilvl w:val="0"/>
          <w:numId w:val="5"/>
        </w:numPr>
        <w:ind w:left="0" w:firstLine="709"/>
        <w:jc w:val="both"/>
        <w:rPr>
          <w:rFonts w:ascii="Arial" w:hAnsi="Arial" w:cs="Arial"/>
          <w:sz w:val="24"/>
          <w:szCs w:val="24"/>
        </w:rPr>
      </w:pPr>
      <w:r w:rsidRPr="003B597D">
        <w:rPr>
          <w:rFonts w:ascii="Arial" w:hAnsi="Arial" w:cs="Arial"/>
          <w:sz w:val="24"/>
          <w:szCs w:val="24"/>
        </w:rPr>
        <w:t>порядка досудебного (внесудебного) обжалования действий (бездействия)</w:t>
      </w:r>
      <w:r w:rsidR="00A85C74">
        <w:rPr>
          <w:rFonts w:ascii="Arial" w:hAnsi="Arial" w:cs="Arial"/>
          <w:sz w:val="24"/>
          <w:szCs w:val="24"/>
        </w:rPr>
        <w:t xml:space="preserve"> </w:t>
      </w:r>
      <w:r w:rsidRPr="003B597D">
        <w:rPr>
          <w:rFonts w:ascii="Arial" w:hAnsi="Arial" w:cs="Arial"/>
          <w:sz w:val="24"/>
          <w:szCs w:val="24"/>
        </w:rPr>
        <w:t>должностных</w:t>
      </w:r>
      <w:r w:rsidR="00A85C74">
        <w:rPr>
          <w:rFonts w:ascii="Arial" w:hAnsi="Arial" w:cs="Arial"/>
          <w:sz w:val="24"/>
          <w:szCs w:val="24"/>
        </w:rPr>
        <w:t xml:space="preserve"> </w:t>
      </w:r>
      <w:r w:rsidRPr="003B597D">
        <w:rPr>
          <w:rFonts w:ascii="Arial" w:hAnsi="Arial" w:cs="Arial"/>
          <w:sz w:val="24"/>
          <w:szCs w:val="24"/>
        </w:rPr>
        <w:t>лиц,</w:t>
      </w:r>
      <w:r w:rsidR="00A85C74">
        <w:rPr>
          <w:rFonts w:ascii="Arial" w:hAnsi="Arial" w:cs="Arial"/>
          <w:sz w:val="24"/>
          <w:szCs w:val="24"/>
        </w:rPr>
        <w:t xml:space="preserve"> </w:t>
      </w:r>
      <w:r w:rsidRPr="003B597D">
        <w:rPr>
          <w:rFonts w:ascii="Arial" w:hAnsi="Arial" w:cs="Arial"/>
          <w:sz w:val="24"/>
          <w:szCs w:val="24"/>
        </w:rPr>
        <w:t>и</w:t>
      </w:r>
      <w:r w:rsidR="00A85C74">
        <w:rPr>
          <w:rFonts w:ascii="Arial" w:hAnsi="Arial" w:cs="Arial"/>
          <w:sz w:val="24"/>
          <w:szCs w:val="24"/>
        </w:rPr>
        <w:t xml:space="preserve"> </w:t>
      </w:r>
      <w:r w:rsidRPr="003B597D">
        <w:rPr>
          <w:rFonts w:ascii="Arial" w:hAnsi="Arial" w:cs="Arial"/>
          <w:sz w:val="24"/>
          <w:szCs w:val="24"/>
        </w:rPr>
        <w:t>принимаемых</w:t>
      </w:r>
      <w:r w:rsidR="00A85C74">
        <w:rPr>
          <w:rFonts w:ascii="Arial" w:hAnsi="Arial" w:cs="Arial"/>
          <w:sz w:val="24"/>
          <w:szCs w:val="24"/>
        </w:rPr>
        <w:t xml:space="preserve"> </w:t>
      </w:r>
      <w:r w:rsidRPr="003B597D">
        <w:rPr>
          <w:rFonts w:ascii="Arial" w:hAnsi="Arial" w:cs="Arial"/>
          <w:sz w:val="24"/>
          <w:szCs w:val="24"/>
        </w:rPr>
        <w:t>ими</w:t>
      </w:r>
      <w:r w:rsidR="00A85C74">
        <w:rPr>
          <w:rFonts w:ascii="Arial" w:hAnsi="Arial" w:cs="Arial"/>
          <w:sz w:val="24"/>
          <w:szCs w:val="24"/>
        </w:rPr>
        <w:t xml:space="preserve"> </w:t>
      </w:r>
      <w:r w:rsidRPr="003B597D">
        <w:rPr>
          <w:rFonts w:ascii="Arial" w:hAnsi="Arial" w:cs="Arial"/>
          <w:sz w:val="24"/>
          <w:szCs w:val="24"/>
        </w:rPr>
        <w:t>решений</w:t>
      </w:r>
      <w:r w:rsidR="00A85C74">
        <w:rPr>
          <w:rFonts w:ascii="Arial" w:hAnsi="Arial" w:cs="Arial"/>
          <w:sz w:val="24"/>
          <w:szCs w:val="24"/>
        </w:rPr>
        <w:t xml:space="preserve"> </w:t>
      </w:r>
      <w:r w:rsidRPr="003B597D">
        <w:rPr>
          <w:rFonts w:ascii="Arial" w:hAnsi="Arial" w:cs="Arial"/>
          <w:sz w:val="24"/>
          <w:szCs w:val="24"/>
        </w:rPr>
        <w:t>при</w:t>
      </w:r>
      <w:r w:rsidR="00A85C74">
        <w:rPr>
          <w:rFonts w:ascii="Arial" w:hAnsi="Arial" w:cs="Arial"/>
          <w:sz w:val="24"/>
          <w:szCs w:val="24"/>
        </w:rPr>
        <w:t xml:space="preserve"> </w:t>
      </w:r>
      <w:r w:rsidRPr="003B597D">
        <w:rPr>
          <w:rFonts w:ascii="Arial" w:hAnsi="Arial" w:cs="Arial"/>
          <w:sz w:val="24"/>
          <w:szCs w:val="24"/>
        </w:rPr>
        <w:t>предоставлении</w:t>
      </w:r>
      <w:r w:rsidR="00A85C74">
        <w:rPr>
          <w:rFonts w:ascii="Arial" w:hAnsi="Arial" w:cs="Arial"/>
          <w:sz w:val="24"/>
          <w:szCs w:val="24"/>
        </w:rPr>
        <w:t xml:space="preserve"> </w:t>
      </w:r>
      <w:r w:rsidRPr="003B597D">
        <w:rPr>
          <w:rFonts w:ascii="Arial" w:hAnsi="Arial" w:cs="Arial"/>
          <w:sz w:val="24"/>
          <w:szCs w:val="24"/>
        </w:rPr>
        <w:t>услуги.</w:t>
      </w:r>
    </w:p>
    <w:p w:rsidR="003903C6" w:rsidRPr="00B550A9" w:rsidRDefault="003903C6" w:rsidP="00C7122C">
      <w:pPr>
        <w:pStyle w:val="a3"/>
        <w:ind w:firstLine="709"/>
        <w:jc w:val="both"/>
        <w:rPr>
          <w:rFonts w:ascii="Arial" w:hAnsi="Arial" w:cs="Arial"/>
          <w:sz w:val="24"/>
          <w:szCs w:val="24"/>
        </w:rPr>
      </w:pPr>
      <w:r w:rsidRPr="00B550A9">
        <w:rPr>
          <w:rFonts w:ascii="Arial" w:hAnsi="Arial" w:cs="Arial"/>
          <w:sz w:val="24"/>
          <w:szCs w:val="24"/>
        </w:rPr>
        <w:t>Получение</w:t>
      </w:r>
      <w:r w:rsidR="00A85C74">
        <w:rPr>
          <w:rFonts w:ascii="Arial" w:hAnsi="Arial" w:cs="Arial"/>
          <w:sz w:val="24"/>
          <w:szCs w:val="24"/>
        </w:rPr>
        <w:t xml:space="preserve"> </w:t>
      </w:r>
      <w:r w:rsidRPr="00B550A9">
        <w:rPr>
          <w:rFonts w:ascii="Arial" w:hAnsi="Arial" w:cs="Arial"/>
          <w:sz w:val="24"/>
          <w:szCs w:val="24"/>
        </w:rPr>
        <w:t>информации</w:t>
      </w:r>
      <w:r w:rsidR="00A85C74">
        <w:rPr>
          <w:rFonts w:ascii="Arial" w:hAnsi="Arial" w:cs="Arial"/>
          <w:sz w:val="24"/>
          <w:szCs w:val="24"/>
        </w:rPr>
        <w:t xml:space="preserve"> </w:t>
      </w:r>
      <w:r w:rsidRPr="00B550A9">
        <w:rPr>
          <w:rFonts w:ascii="Arial" w:hAnsi="Arial" w:cs="Arial"/>
          <w:sz w:val="24"/>
          <w:szCs w:val="24"/>
        </w:rPr>
        <w:t>по</w:t>
      </w:r>
      <w:r w:rsidR="00A85C74">
        <w:rPr>
          <w:rFonts w:ascii="Arial" w:hAnsi="Arial" w:cs="Arial"/>
          <w:sz w:val="24"/>
          <w:szCs w:val="24"/>
        </w:rPr>
        <w:t xml:space="preserve"> </w:t>
      </w:r>
      <w:r w:rsidRPr="00B550A9">
        <w:rPr>
          <w:rFonts w:ascii="Arial" w:hAnsi="Arial" w:cs="Arial"/>
          <w:sz w:val="24"/>
          <w:szCs w:val="24"/>
        </w:rPr>
        <w:t>вопросам</w:t>
      </w:r>
      <w:r w:rsidR="00A85C74">
        <w:rPr>
          <w:rFonts w:ascii="Arial" w:hAnsi="Arial" w:cs="Arial"/>
          <w:sz w:val="24"/>
          <w:szCs w:val="24"/>
        </w:rPr>
        <w:t xml:space="preserve"> </w:t>
      </w:r>
      <w:r w:rsidRPr="00B550A9">
        <w:rPr>
          <w:rFonts w:ascii="Arial" w:hAnsi="Arial" w:cs="Arial"/>
          <w:sz w:val="24"/>
          <w:szCs w:val="24"/>
        </w:rPr>
        <w:t>предоставления</w:t>
      </w:r>
      <w:r w:rsidR="00A85C74">
        <w:rPr>
          <w:rFonts w:ascii="Arial" w:hAnsi="Arial" w:cs="Arial"/>
          <w:sz w:val="24"/>
          <w:szCs w:val="24"/>
        </w:rPr>
        <w:t xml:space="preserve"> </w:t>
      </w:r>
      <w:r w:rsidRPr="00B550A9">
        <w:rPr>
          <w:rFonts w:ascii="Arial" w:hAnsi="Arial" w:cs="Arial"/>
          <w:sz w:val="24"/>
          <w:szCs w:val="24"/>
        </w:rPr>
        <w:t>услуги</w:t>
      </w:r>
      <w:r w:rsidR="00A85C74">
        <w:rPr>
          <w:rFonts w:ascii="Arial" w:hAnsi="Arial" w:cs="Arial"/>
          <w:sz w:val="24"/>
          <w:szCs w:val="24"/>
        </w:rPr>
        <w:t xml:space="preserve"> </w:t>
      </w:r>
      <w:r w:rsidRPr="00B550A9">
        <w:rPr>
          <w:rFonts w:ascii="Arial" w:hAnsi="Arial" w:cs="Arial"/>
          <w:sz w:val="24"/>
          <w:szCs w:val="24"/>
        </w:rPr>
        <w:t>осуществляется</w:t>
      </w:r>
      <w:r w:rsidR="00A85C74">
        <w:rPr>
          <w:rFonts w:ascii="Arial" w:hAnsi="Arial" w:cs="Arial"/>
          <w:sz w:val="24"/>
          <w:szCs w:val="24"/>
        </w:rPr>
        <w:t xml:space="preserve"> </w:t>
      </w:r>
      <w:r w:rsidRPr="00B550A9">
        <w:rPr>
          <w:rFonts w:ascii="Arial" w:hAnsi="Arial" w:cs="Arial"/>
          <w:sz w:val="24"/>
          <w:szCs w:val="24"/>
        </w:rPr>
        <w:t>бесплатно.</w:t>
      </w:r>
    </w:p>
    <w:p w:rsidR="003B597D" w:rsidRDefault="003B597D" w:rsidP="00C7122C">
      <w:pPr>
        <w:pStyle w:val="a5"/>
        <w:numPr>
          <w:ilvl w:val="0"/>
          <w:numId w:val="17"/>
        </w:numPr>
        <w:tabs>
          <w:tab w:val="left" w:pos="1314"/>
        </w:tabs>
        <w:ind w:left="0" w:firstLine="709"/>
        <w:rPr>
          <w:rFonts w:ascii="Arial" w:hAnsi="Arial" w:cs="Arial"/>
          <w:sz w:val="24"/>
          <w:szCs w:val="24"/>
        </w:rPr>
      </w:pPr>
      <w:r w:rsidRPr="00B550A9">
        <w:rPr>
          <w:rFonts w:ascii="Arial" w:hAnsi="Arial" w:cs="Arial"/>
          <w:sz w:val="24"/>
          <w:szCs w:val="24"/>
        </w:rPr>
        <w:t>При</w:t>
      </w:r>
      <w:r w:rsidR="00A85C74">
        <w:rPr>
          <w:rFonts w:ascii="Arial" w:hAnsi="Arial" w:cs="Arial"/>
          <w:sz w:val="24"/>
          <w:szCs w:val="24"/>
        </w:rPr>
        <w:t xml:space="preserve"> </w:t>
      </w:r>
      <w:r w:rsidRPr="00B550A9">
        <w:rPr>
          <w:rFonts w:ascii="Arial" w:hAnsi="Arial" w:cs="Arial"/>
          <w:sz w:val="24"/>
          <w:szCs w:val="24"/>
        </w:rPr>
        <w:t>устном</w:t>
      </w:r>
      <w:r w:rsidR="00A85C74">
        <w:rPr>
          <w:rFonts w:ascii="Arial" w:hAnsi="Arial" w:cs="Arial"/>
          <w:sz w:val="24"/>
          <w:szCs w:val="24"/>
        </w:rPr>
        <w:t xml:space="preserve"> </w:t>
      </w:r>
      <w:r w:rsidRPr="00B550A9">
        <w:rPr>
          <w:rFonts w:ascii="Arial" w:hAnsi="Arial" w:cs="Arial"/>
          <w:sz w:val="24"/>
          <w:szCs w:val="24"/>
        </w:rPr>
        <w:t>обращении</w:t>
      </w:r>
      <w:r w:rsidR="00A85C74">
        <w:rPr>
          <w:rFonts w:ascii="Arial" w:hAnsi="Arial" w:cs="Arial"/>
          <w:sz w:val="24"/>
          <w:szCs w:val="24"/>
        </w:rPr>
        <w:t xml:space="preserve"> </w:t>
      </w:r>
      <w:r w:rsidRPr="00B550A9">
        <w:rPr>
          <w:rFonts w:ascii="Arial" w:hAnsi="Arial" w:cs="Arial"/>
          <w:sz w:val="24"/>
          <w:szCs w:val="24"/>
        </w:rPr>
        <w:t>заявителя</w:t>
      </w:r>
      <w:r w:rsidR="00A85C74">
        <w:rPr>
          <w:rFonts w:ascii="Arial" w:hAnsi="Arial" w:cs="Arial"/>
          <w:sz w:val="24"/>
          <w:szCs w:val="24"/>
        </w:rPr>
        <w:t xml:space="preserve"> </w:t>
      </w:r>
      <w:r w:rsidRPr="00B550A9">
        <w:rPr>
          <w:rFonts w:ascii="Arial" w:hAnsi="Arial" w:cs="Arial"/>
          <w:sz w:val="24"/>
          <w:szCs w:val="24"/>
        </w:rPr>
        <w:t>(лично</w:t>
      </w:r>
      <w:r w:rsidR="00A85C74">
        <w:rPr>
          <w:rFonts w:ascii="Arial" w:hAnsi="Arial" w:cs="Arial"/>
          <w:sz w:val="24"/>
          <w:szCs w:val="24"/>
        </w:rPr>
        <w:t xml:space="preserve"> </w:t>
      </w:r>
      <w:r w:rsidRPr="00B550A9">
        <w:rPr>
          <w:rFonts w:ascii="Arial" w:hAnsi="Arial" w:cs="Arial"/>
          <w:sz w:val="24"/>
          <w:szCs w:val="24"/>
        </w:rPr>
        <w:t>или</w:t>
      </w:r>
      <w:r w:rsidR="00A85C74">
        <w:rPr>
          <w:rFonts w:ascii="Arial" w:hAnsi="Arial" w:cs="Arial"/>
          <w:sz w:val="24"/>
          <w:szCs w:val="24"/>
        </w:rPr>
        <w:t xml:space="preserve"> </w:t>
      </w:r>
      <w:r w:rsidRPr="00B550A9">
        <w:rPr>
          <w:rFonts w:ascii="Arial" w:hAnsi="Arial" w:cs="Arial"/>
          <w:sz w:val="24"/>
          <w:szCs w:val="24"/>
        </w:rPr>
        <w:t>по</w:t>
      </w:r>
      <w:r w:rsidR="00A85C74">
        <w:rPr>
          <w:rFonts w:ascii="Arial" w:hAnsi="Arial" w:cs="Arial"/>
          <w:sz w:val="24"/>
          <w:szCs w:val="24"/>
        </w:rPr>
        <w:t xml:space="preserve"> </w:t>
      </w:r>
      <w:r w:rsidRPr="00B550A9">
        <w:rPr>
          <w:rFonts w:ascii="Arial" w:hAnsi="Arial" w:cs="Arial"/>
          <w:sz w:val="24"/>
          <w:szCs w:val="24"/>
        </w:rPr>
        <w:t>телефону)</w:t>
      </w:r>
      <w:r w:rsidR="00A85C74">
        <w:rPr>
          <w:rFonts w:ascii="Arial" w:hAnsi="Arial" w:cs="Arial"/>
          <w:sz w:val="24"/>
          <w:szCs w:val="24"/>
        </w:rPr>
        <w:t xml:space="preserve"> </w:t>
      </w:r>
      <w:r w:rsidR="001C685F" w:rsidRPr="00B550A9">
        <w:rPr>
          <w:rFonts w:ascii="Arial" w:hAnsi="Arial" w:cs="Arial"/>
          <w:sz w:val="24"/>
          <w:szCs w:val="24"/>
        </w:rPr>
        <w:t xml:space="preserve">специалист </w:t>
      </w:r>
      <w:r w:rsidR="00C7122C" w:rsidRPr="00C7122C">
        <w:rPr>
          <w:rFonts w:ascii="Arial" w:hAnsi="Arial" w:cs="Arial"/>
          <w:sz w:val="24"/>
          <w:szCs w:val="24"/>
        </w:rPr>
        <w:t>Уполномоченного органа</w:t>
      </w:r>
      <w:r w:rsidRPr="00B550A9">
        <w:rPr>
          <w:rFonts w:ascii="Arial" w:hAnsi="Arial" w:cs="Arial"/>
          <w:sz w:val="24"/>
          <w:szCs w:val="24"/>
        </w:rPr>
        <w:t>,</w:t>
      </w:r>
      <w:r w:rsidR="00A85C74">
        <w:rPr>
          <w:rFonts w:ascii="Arial" w:hAnsi="Arial" w:cs="Arial"/>
          <w:sz w:val="24"/>
          <w:szCs w:val="24"/>
        </w:rPr>
        <w:t xml:space="preserve"> </w:t>
      </w:r>
      <w:r w:rsidRPr="00B550A9">
        <w:rPr>
          <w:rFonts w:ascii="Arial" w:hAnsi="Arial" w:cs="Arial"/>
          <w:sz w:val="24"/>
          <w:szCs w:val="24"/>
        </w:rPr>
        <w:t>работник</w:t>
      </w:r>
      <w:r w:rsidR="00A85C74">
        <w:rPr>
          <w:rFonts w:ascii="Arial" w:hAnsi="Arial" w:cs="Arial"/>
          <w:sz w:val="24"/>
          <w:szCs w:val="24"/>
        </w:rPr>
        <w:t xml:space="preserve"> </w:t>
      </w:r>
      <w:r w:rsidRPr="00B550A9">
        <w:rPr>
          <w:rFonts w:ascii="Arial" w:hAnsi="Arial" w:cs="Arial"/>
          <w:sz w:val="24"/>
          <w:szCs w:val="24"/>
        </w:rPr>
        <w:t>многофункционального</w:t>
      </w:r>
      <w:r w:rsidR="00A85C74">
        <w:rPr>
          <w:rFonts w:ascii="Arial" w:hAnsi="Arial" w:cs="Arial"/>
          <w:sz w:val="24"/>
          <w:szCs w:val="24"/>
        </w:rPr>
        <w:t xml:space="preserve"> </w:t>
      </w:r>
      <w:r w:rsidRPr="00B550A9">
        <w:rPr>
          <w:rFonts w:ascii="Arial" w:hAnsi="Arial" w:cs="Arial"/>
          <w:sz w:val="24"/>
          <w:szCs w:val="24"/>
        </w:rPr>
        <w:t>центра,</w:t>
      </w:r>
      <w:r w:rsidR="00A85C74">
        <w:rPr>
          <w:rFonts w:ascii="Arial" w:hAnsi="Arial" w:cs="Arial"/>
          <w:sz w:val="24"/>
          <w:szCs w:val="24"/>
        </w:rPr>
        <w:t xml:space="preserve"> </w:t>
      </w:r>
      <w:r w:rsidRPr="00B550A9">
        <w:rPr>
          <w:rFonts w:ascii="Arial" w:hAnsi="Arial" w:cs="Arial"/>
          <w:sz w:val="24"/>
          <w:szCs w:val="24"/>
        </w:rPr>
        <w:t>осуществляющий консультирование, подробно и в вежливой (корректной) форме</w:t>
      </w:r>
      <w:r w:rsidR="00A85C74">
        <w:rPr>
          <w:rFonts w:ascii="Arial" w:hAnsi="Arial" w:cs="Arial"/>
          <w:sz w:val="24"/>
          <w:szCs w:val="24"/>
        </w:rPr>
        <w:t xml:space="preserve"> </w:t>
      </w:r>
      <w:r w:rsidRPr="00B550A9">
        <w:rPr>
          <w:rFonts w:ascii="Arial" w:hAnsi="Arial" w:cs="Arial"/>
          <w:sz w:val="24"/>
          <w:szCs w:val="24"/>
        </w:rPr>
        <w:t>информирует</w:t>
      </w:r>
      <w:r w:rsidR="00A85C74">
        <w:rPr>
          <w:rFonts w:ascii="Arial" w:hAnsi="Arial" w:cs="Arial"/>
          <w:sz w:val="24"/>
          <w:szCs w:val="24"/>
        </w:rPr>
        <w:t xml:space="preserve"> </w:t>
      </w:r>
      <w:r w:rsidRPr="00B550A9">
        <w:rPr>
          <w:rFonts w:ascii="Arial" w:hAnsi="Arial" w:cs="Arial"/>
          <w:sz w:val="24"/>
          <w:szCs w:val="24"/>
        </w:rPr>
        <w:t>обратившихся</w:t>
      </w:r>
      <w:r w:rsidR="00A85C74">
        <w:rPr>
          <w:rFonts w:ascii="Arial" w:hAnsi="Arial" w:cs="Arial"/>
          <w:sz w:val="24"/>
          <w:szCs w:val="24"/>
        </w:rPr>
        <w:t xml:space="preserve"> </w:t>
      </w:r>
      <w:r w:rsidRPr="00B550A9">
        <w:rPr>
          <w:rFonts w:ascii="Arial" w:hAnsi="Arial" w:cs="Arial"/>
          <w:sz w:val="24"/>
          <w:szCs w:val="24"/>
        </w:rPr>
        <w:t>по</w:t>
      </w:r>
      <w:r w:rsidR="00A85C74">
        <w:rPr>
          <w:rFonts w:ascii="Arial" w:hAnsi="Arial" w:cs="Arial"/>
          <w:sz w:val="24"/>
          <w:szCs w:val="24"/>
        </w:rPr>
        <w:t xml:space="preserve"> </w:t>
      </w:r>
      <w:r w:rsidRPr="00B550A9">
        <w:rPr>
          <w:rFonts w:ascii="Arial" w:hAnsi="Arial" w:cs="Arial"/>
          <w:sz w:val="24"/>
          <w:szCs w:val="24"/>
        </w:rPr>
        <w:t>интересующим</w:t>
      </w:r>
      <w:r w:rsidR="00A85C74">
        <w:rPr>
          <w:rFonts w:ascii="Arial" w:hAnsi="Arial" w:cs="Arial"/>
          <w:sz w:val="24"/>
          <w:szCs w:val="24"/>
        </w:rPr>
        <w:t xml:space="preserve"> </w:t>
      </w:r>
      <w:r w:rsidRPr="00B550A9">
        <w:rPr>
          <w:rFonts w:ascii="Arial" w:hAnsi="Arial" w:cs="Arial"/>
          <w:sz w:val="24"/>
          <w:szCs w:val="24"/>
        </w:rPr>
        <w:t>вопросам.</w:t>
      </w:r>
    </w:p>
    <w:p w:rsidR="003B597D" w:rsidRPr="00B550A9" w:rsidRDefault="003B597D" w:rsidP="00C7122C">
      <w:pPr>
        <w:pStyle w:val="a5"/>
        <w:tabs>
          <w:tab w:val="left" w:pos="1314"/>
        </w:tabs>
        <w:ind w:left="0" w:firstLine="709"/>
        <w:rPr>
          <w:rFonts w:ascii="Arial" w:hAnsi="Arial" w:cs="Arial"/>
          <w:sz w:val="24"/>
          <w:szCs w:val="24"/>
        </w:rPr>
      </w:pPr>
      <w:r w:rsidRPr="00B550A9">
        <w:rPr>
          <w:rFonts w:ascii="Arial" w:hAnsi="Arial" w:cs="Arial"/>
          <w:sz w:val="24"/>
          <w:szCs w:val="24"/>
        </w:rPr>
        <w:t>Ответ</w:t>
      </w:r>
      <w:r w:rsidR="00A85C74">
        <w:rPr>
          <w:rFonts w:ascii="Arial" w:hAnsi="Arial" w:cs="Arial"/>
          <w:sz w:val="24"/>
          <w:szCs w:val="24"/>
        </w:rPr>
        <w:t xml:space="preserve"> </w:t>
      </w:r>
      <w:r w:rsidRPr="00B550A9">
        <w:rPr>
          <w:rFonts w:ascii="Arial" w:hAnsi="Arial" w:cs="Arial"/>
          <w:sz w:val="24"/>
          <w:szCs w:val="24"/>
        </w:rPr>
        <w:t>на</w:t>
      </w:r>
      <w:r w:rsidR="00A85C74">
        <w:rPr>
          <w:rFonts w:ascii="Arial" w:hAnsi="Arial" w:cs="Arial"/>
          <w:sz w:val="24"/>
          <w:szCs w:val="24"/>
        </w:rPr>
        <w:t xml:space="preserve"> </w:t>
      </w:r>
      <w:r w:rsidRPr="00B550A9">
        <w:rPr>
          <w:rFonts w:ascii="Arial" w:hAnsi="Arial" w:cs="Arial"/>
          <w:sz w:val="24"/>
          <w:szCs w:val="24"/>
        </w:rPr>
        <w:t>телефонный</w:t>
      </w:r>
      <w:r w:rsidR="00A85C74">
        <w:rPr>
          <w:rFonts w:ascii="Arial" w:hAnsi="Arial" w:cs="Arial"/>
          <w:sz w:val="24"/>
          <w:szCs w:val="24"/>
        </w:rPr>
        <w:t xml:space="preserve"> </w:t>
      </w:r>
      <w:r w:rsidRPr="00B550A9">
        <w:rPr>
          <w:rFonts w:ascii="Arial" w:hAnsi="Arial" w:cs="Arial"/>
          <w:sz w:val="24"/>
          <w:szCs w:val="24"/>
        </w:rPr>
        <w:t>звонок</w:t>
      </w:r>
      <w:r w:rsidR="00A85C74">
        <w:rPr>
          <w:rFonts w:ascii="Arial" w:hAnsi="Arial" w:cs="Arial"/>
          <w:sz w:val="24"/>
          <w:szCs w:val="24"/>
        </w:rPr>
        <w:t xml:space="preserve"> </w:t>
      </w:r>
      <w:r w:rsidRPr="00B550A9">
        <w:rPr>
          <w:rFonts w:ascii="Arial" w:hAnsi="Arial" w:cs="Arial"/>
          <w:sz w:val="24"/>
          <w:szCs w:val="24"/>
        </w:rPr>
        <w:t>должен</w:t>
      </w:r>
      <w:r w:rsidR="00A85C74">
        <w:rPr>
          <w:rFonts w:ascii="Arial" w:hAnsi="Arial" w:cs="Arial"/>
          <w:sz w:val="24"/>
          <w:szCs w:val="24"/>
        </w:rPr>
        <w:t xml:space="preserve"> </w:t>
      </w:r>
      <w:r w:rsidRPr="00B550A9">
        <w:rPr>
          <w:rFonts w:ascii="Arial" w:hAnsi="Arial" w:cs="Arial"/>
          <w:sz w:val="24"/>
          <w:szCs w:val="24"/>
        </w:rPr>
        <w:t>начинаться</w:t>
      </w:r>
      <w:r w:rsidR="00A85C74">
        <w:rPr>
          <w:rFonts w:ascii="Arial" w:hAnsi="Arial" w:cs="Arial"/>
          <w:sz w:val="24"/>
          <w:szCs w:val="24"/>
        </w:rPr>
        <w:t xml:space="preserve"> </w:t>
      </w:r>
      <w:r w:rsidRPr="00B550A9">
        <w:rPr>
          <w:rFonts w:ascii="Arial" w:hAnsi="Arial" w:cs="Arial"/>
          <w:sz w:val="24"/>
          <w:szCs w:val="24"/>
        </w:rPr>
        <w:t>с</w:t>
      </w:r>
      <w:r w:rsidR="00A85C74">
        <w:rPr>
          <w:rFonts w:ascii="Arial" w:hAnsi="Arial" w:cs="Arial"/>
          <w:sz w:val="24"/>
          <w:szCs w:val="24"/>
        </w:rPr>
        <w:t xml:space="preserve"> </w:t>
      </w:r>
      <w:r w:rsidRPr="00B550A9">
        <w:rPr>
          <w:rFonts w:ascii="Arial" w:hAnsi="Arial" w:cs="Arial"/>
          <w:sz w:val="24"/>
          <w:szCs w:val="24"/>
        </w:rPr>
        <w:t>информации</w:t>
      </w:r>
      <w:r w:rsidR="00A85C74">
        <w:rPr>
          <w:rFonts w:ascii="Arial" w:hAnsi="Arial" w:cs="Arial"/>
          <w:sz w:val="24"/>
          <w:szCs w:val="24"/>
        </w:rPr>
        <w:t xml:space="preserve"> </w:t>
      </w:r>
      <w:r w:rsidRPr="00B550A9">
        <w:rPr>
          <w:rFonts w:ascii="Arial" w:hAnsi="Arial" w:cs="Arial"/>
          <w:sz w:val="24"/>
          <w:szCs w:val="24"/>
        </w:rPr>
        <w:t>о</w:t>
      </w:r>
      <w:r w:rsidR="00A85C74">
        <w:rPr>
          <w:rFonts w:ascii="Arial" w:hAnsi="Arial" w:cs="Arial"/>
          <w:sz w:val="24"/>
          <w:szCs w:val="24"/>
        </w:rPr>
        <w:t xml:space="preserve"> </w:t>
      </w:r>
      <w:r w:rsidRPr="00B550A9">
        <w:rPr>
          <w:rFonts w:ascii="Arial" w:hAnsi="Arial" w:cs="Arial"/>
          <w:sz w:val="24"/>
          <w:szCs w:val="24"/>
        </w:rPr>
        <w:t>наименовании органа, в который позвонил заявитель, фамилии, имени, отчества(последнее – при наличии) и должности специалиста, принявшего телефонный</w:t>
      </w:r>
      <w:r w:rsidR="0011315B">
        <w:rPr>
          <w:rFonts w:ascii="Arial" w:hAnsi="Arial" w:cs="Arial"/>
          <w:sz w:val="24"/>
          <w:szCs w:val="24"/>
        </w:rPr>
        <w:t xml:space="preserve"> </w:t>
      </w:r>
      <w:r w:rsidRPr="00B550A9">
        <w:rPr>
          <w:rFonts w:ascii="Arial" w:hAnsi="Arial" w:cs="Arial"/>
          <w:sz w:val="24"/>
          <w:szCs w:val="24"/>
        </w:rPr>
        <w:t>звонок.</w:t>
      </w:r>
    </w:p>
    <w:p w:rsidR="003B597D" w:rsidRPr="001C685F" w:rsidRDefault="003B597D" w:rsidP="00C7122C">
      <w:pPr>
        <w:pStyle w:val="a3"/>
        <w:ind w:firstLine="709"/>
        <w:jc w:val="both"/>
        <w:rPr>
          <w:rFonts w:ascii="Arial" w:hAnsi="Arial" w:cs="Arial"/>
          <w:sz w:val="24"/>
          <w:szCs w:val="24"/>
        </w:rPr>
      </w:pPr>
      <w:r w:rsidRPr="001C685F">
        <w:rPr>
          <w:rFonts w:ascii="Arial" w:hAnsi="Arial" w:cs="Arial"/>
          <w:sz w:val="24"/>
          <w:szCs w:val="24"/>
        </w:rPr>
        <w:lastRenderedPageBreak/>
        <w:t>Если должностное лицо уполномоченного органа не</w:t>
      </w:r>
      <w:r w:rsidR="00A85C74">
        <w:rPr>
          <w:rFonts w:ascii="Arial" w:hAnsi="Arial" w:cs="Arial"/>
          <w:sz w:val="24"/>
          <w:szCs w:val="24"/>
        </w:rPr>
        <w:t xml:space="preserve"> </w:t>
      </w:r>
      <w:r w:rsidRPr="001C685F">
        <w:rPr>
          <w:rFonts w:ascii="Arial" w:hAnsi="Arial" w:cs="Arial"/>
          <w:sz w:val="24"/>
          <w:szCs w:val="24"/>
        </w:rPr>
        <w:t>может</w:t>
      </w:r>
      <w:r w:rsidR="00A85C74">
        <w:rPr>
          <w:rFonts w:ascii="Arial" w:hAnsi="Arial" w:cs="Arial"/>
          <w:sz w:val="24"/>
          <w:szCs w:val="24"/>
        </w:rPr>
        <w:t xml:space="preserve"> </w:t>
      </w:r>
      <w:r w:rsidRPr="001C685F">
        <w:rPr>
          <w:rFonts w:ascii="Arial" w:hAnsi="Arial" w:cs="Arial"/>
          <w:sz w:val="24"/>
          <w:szCs w:val="24"/>
        </w:rPr>
        <w:t>самостоятельно</w:t>
      </w:r>
      <w:r w:rsidR="00A85C74">
        <w:rPr>
          <w:rFonts w:ascii="Arial" w:hAnsi="Arial" w:cs="Arial"/>
          <w:sz w:val="24"/>
          <w:szCs w:val="24"/>
        </w:rPr>
        <w:t xml:space="preserve"> </w:t>
      </w:r>
      <w:r w:rsidRPr="001C685F">
        <w:rPr>
          <w:rFonts w:ascii="Arial" w:hAnsi="Arial" w:cs="Arial"/>
          <w:sz w:val="24"/>
          <w:szCs w:val="24"/>
        </w:rPr>
        <w:t>дать</w:t>
      </w:r>
      <w:r w:rsidR="00A85C74">
        <w:rPr>
          <w:rFonts w:ascii="Arial" w:hAnsi="Arial" w:cs="Arial"/>
          <w:sz w:val="24"/>
          <w:szCs w:val="24"/>
        </w:rPr>
        <w:t xml:space="preserve"> </w:t>
      </w:r>
      <w:r w:rsidRPr="001C685F">
        <w:rPr>
          <w:rFonts w:ascii="Arial" w:hAnsi="Arial" w:cs="Arial"/>
          <w:sz w:val="24"/>
          <w:szCs w:val="24"/>
        </w:rPr>
        <w:t>ответ,</w:t>
      </w:r>
      <w:r w:rsidR="00A85C74">
        <w:rPr>
          <w:rFonts w:ascii="Arial" w:hAnsi="Arial" w:cs="Arial"/>
          <w:sz w:val="24"/>
          <w:szCs w:val="24"/>
        </w:rPr>
        <w:t xml:space="preserve"> </w:t>
      </w:r>
      <w:r w:rsidRPr="001C685F">
        <w:rPr>
          <w:rFonts w:ascii="Arial" w:hAnsi="Arial" w:cs="Arial"/>
          <w:sz w:val="24"/>
          <w:szCs w:val="24"/>
        </w:rPr>
        <w:t>телефонный</w:t>
      </w:r>
      <w:r w:rsidR="00A85C74">
        <w:rPr>
          <w:rFonts w:ascii="Arial" w:hAnsi="Arial" w:cs="Arial"/>
          <w:sz w:val="24"/>
          <w:szCs w:val="24"/>
        </w:rPr>
        <w:t xml:space="preserve"> </w:t>
      </w:r>
      <w:r w:rsidRPr="001C685F">
        <w:rPr>
          <w:rFonts w:ascii="Arial" w:hAnsi="Arial" w:cs="Arial"/>
          <w:sz w:val="24"/>
          <w:szCs w:val="24"/>
        </w:rPr>
        <w:t>звонок</w:t>
      </w:r>
      <w:r w:rsidR="00A85C74">
        <w:rPr>
          <w:rFonts w:ascii="Arial" w:hAnsi="Arial" w:cs="Arial"/>
          <w:sz w:val="24"/>
          <w:szCs w:val="24"/>
        </w:rPr>
        <w:t xml:space="preserve"> </w:t>
      </w:r>
      <w:r w:rsidRPr="001C685F">
        <w:rPr>
          <w:rFonts w:ascii="Arial" w:hAnsi="Arial" w:cs="Arial"/>
          <w:sz w:val="24"/>
          <w:szCs w:val="24"/>
        </w:rPr>
        <w:t>должен</w:t>
      </w:r>
      <w:r w:rsidR="00A85C74">
        <w:rPr>
          <w:rFonts w:ascii="Arial" w:hAnsi="Arial" w:cs="Arial"/>
          <w:sz w:val="24"/>
          <w:szCs w:val="24"/>
        </w:rPr>
        <w:t xml:space="preserve"> </w:t>
      </w:r>
      <w:r w:rsidRPr="001C685F">
        <w:rPr>
          <w:rFonts w:ascii="Arial" w:hAnsi="Arial" w:cs="Arial"/>
          <w:sz w:val="24"/>
          <w:szCs w:val="24"/>
        </w:rPr>
        <w:t>быть</w:t>
      </w:r>
      <w:r w:rsidR="00A85C74">
        <w:rPr>
          <w:rFonts w:ascii="Arial" w:hAnsi="Arial" w:cs="Arial"/>
          <w:sz w:val="24"/>
          <w:szCs w:val="24"/>
        </w:rPr>
        <w:t xml:space="preserve"> </w:t>
      </w:r>
      <w:r w:rsidRPr="001C685F">
        <w:rPr>
          <w:rFonts w:ascii="Arial" w:hAnsi="Arial" w:cs="Arial"/>
          <w:sz w:val="24"/>
          <w:szCs w:val="24"/>
        </w:rPr>
        <w:t>переадресован</w:t>
      </w:r>
      <w:r w:rsidR="00A85C74">
        <w:rPr>
          <w:rFonts w:ascii="Arial" w:hAnsi="Arial" w:cs="Arial"/>
          <w:sz w:val="24"/>
          <w:szCs w:val="24"/>
        </w:rPr>
        <w:t xml:space="preserve"> </w:t>
      </w:r>
      <w:r w:rsidRPr="001C685F">
        <w:rPr>
          <w:rFonts w:ascii="Arial" w:hAnsi="Arial" w:cs="Arial"/>
          <w:sz w:val="24"/>
          <w:szCs w:val="24"/>
        </w:rPr>
        <w:t>(переведен)</w:t>
      </w:r>
      <w:r w:rsidR="00A85C74">
        <w:rPr>
          <w:rFonts w:ascii="Arial" w:hAnsi="Arial" w:cs="Arial"/>
          <w:sz w:val="24"/>
          <w:szCs w:val="24"/>
        </w:rPr>
        <w:t xml:space="preserve"> </w:t>
      </w:r>
      <w:r w:rsidRPr="001C685F">
        <w:rPr>
          <w:rFonts w:ascii="Arial" w:hAnsi="Arial" w:cs="Arial"/>
          <w:sz w:val="24"/>
          <w:szCs w:val="24"/>
        </w:rPr>
        <w:t>на</w:t>
      </w:r>
      <w:r w:rsidR="00A85C74">
        <w:rPr>
          <w:rFonts w:ascii="Arial" w:hAnsi="Arial" w:cs="Arial"/>
          <w:sz w:val="24"/>
          <w:szCs w:val="24"/>
        </w:rPr>
        <w:t xml:space="preserve"> </w:t>
      </w:r>
      <w:r w:rsidRPr="001C685F">
        <w:rPr>
          <w:rFonts w:ascii="Arial" w:hAnsi="Arial" w:cs="Arial"/>
          <w:sz w:val="24"/>
          <w:szCs w:val="24"/>
        </w:rPr>
        <w:t>другое</w:t>
      </w:r>
      <w:r w:rsidR="00A85C74">
        <w:rPr>
          <w:rFonts w:ascii="Arial" w:hAnsi="Arial" w:cs="Arial"/>
          <w:sz w:val="24"/>
          <w:szCs w:val="24"/>
        </w:rPr>
        <w:t xml:space="preserve"> </w:t>
      </w:r>
      <w:r w:rsidRPr="001C685F">
        <w:rPr>
          <w:rFonts w:ascii="Arial" w:hAnsi="Arial" w:cs="Arial"/>
          <w:sz w:val="24"/>
          <w:szCs w:val="24"/>
        </w:rPr>
        <w:t>должностное</w:t>
      </w:r>
      <w:r w:rsidR="00A85C74">
        <w:rPr>
          <w:rFonts w:ascii="Arial" w:hAnsi="Arial" w:cs="Arial"/>
          <w:sz w:val="24"/>
          <w:szCs w:val="24"/>
        </w:rPr>
        <w:t xml:space="preserve"> </w:t>
      </w:r>
      <w:r w:rsidRPr="001C685F">
        <w:rPr>
          <w:rFonts w:ascii="Arial" w:hAnsi="Arial" w:cs="Arial"/>
          <w:sz w:val="24"/>
          <w:szCs w:val="24"/>
        </w:rPr>
        <w:t>лицо</w:t>
      </w:r>
      <w:r w:rsidR="00A85C74">
        <w:rPr>
          <w:rFonts w:ascii="Arial" w:hAnsi="Arial" w:cs="Arial"/>
          <w:sz w:val="24"/>
          <w:szCs w:val="24"/>
        </w:rPr>
        <w:t xml:space="preserve"> </w:t>
      </w:r>
      <w:r w:rsidRPr="001C685F">
        <w:rPr>
          <w:rFonts w:ascii="Arial" w:hAnsi="Arial" w:cs="Arial"/>
          <w:sz w:val="24"/>
          <w:szCs w:val="24"/>
        </w:rPr>
        <w:t>или</w:t>
      </w:r>
      <w:r w:rsidR="00A85C74">
        <w:rPr>
          <w:rFonts w:ascii="Arial" w:hAnsi="Arial" w:cs="Arial"/>
          <w:sz w:val="24"/>
          <w:szCs w:val="24"/>
        </w:rPr>
        <w:t xml:space="preserve"> </w:t>
      </w:r>
      <w:r w:rsidRPr="001C685F">
        <w:rPr>
          <w:rFonts w:ascii="Arial" w:hAnsi="Arial" w:cs="Arial"/>
          <w:sz w:val="24"/>
          <w:szCs w:val="24"/>
        </w:rPr>
        <w:t>же</w:t>
      </w:r>
      <w:r w:rsidR="00A85C74">
        <w:rPr>
          <w:rFonts w:ascii="Arial" w:hAnsi="Arial" w:cs="Arial"/>
          <w:sz w:val="24"/>
          <w:szCs w:val="24"/>
        </w:rPr>
        <w:t xml:space="preserve"> </w:t>
      </w:r>
      <w:r w:rsidRPr="001C685F">
        <w:rPr>
          <w:rFonts w:ascii="Arial" w:hAnsi="Arial" w:cs="Arial"/>
          <w:sz w:val="24"/>
          <w:szCs w:val="24"/>
        </w:rPr>
        <w:t>обратившемуся</w:t>
      </w:r>
      <w:r w:rsidR="00A85C74">
        <w:rPr>
          <w:rFonts w:ascii="Arial" w:hAnsi="Arial" w:cs="Arial"/>
          <w:sz w:val="24"/>
          <w:szCs w:val="24"/>
        </w:rPr>
        <w:t xml:space="preserve"> </w:t>
      </w:r>
      <w:r w:rsidRPr="001C685F">
        <w:rPr>
          <w:rFonts w:ascii="Arial" w:hAnsi="Arial" w:cs="Arial"/>
          <w:sz w:val="24"/>
          <w:szCs w:val="24"/>
        </w:rPr>
        <w:t>лицу</w:t>
      </w:r>
      <w:r w:rsidR="00A85C74">
        <w:rPr>
          <w:rFonts w:ascii="Arial" w:hAnsi="Arial" w:cs="Arial"/>
          <w:sz w:val="24"/>
          <w:szCs w:val="24"/>
        </w:rPr>
        <w:t xml:space="preserve"> </w:t>
      </w:r>
      <w:r w:rsidRPr="001C685F">
        <w:rPr>
          <w:rFonts w:ascii="Arial" w:hAnsi="Arial" w:cs="Arial"/>
          <w:sz w:val="24"/>
          <w:szCs w:val="24"/>
        </w:rPr>
        <w:t>должен</w:t>
      </w:r>
      <w:r w:rsidR="00A85C74">
        <w:rPr>
          <w:rFonts w:ascii="Arial" w:hAnsi="Arial" w:cs="Arial"/>
          <w:sz w:val="24"/>
          <w:szCs w:val="24"/>
        </w:rPr>
        <w:t xml:space="preserve"> </w:t>
      </w:r>
      <w:r w:rsidRPr="001C685F">
        <w:rPr>
          <w:rFonts w:ascii="Arial" w:hAnsi="Arial" w:cs="Arial"/>
          <w:sz w:val="24"/>
          <w:szCs w:val="24"/>
        </w:rPr>
        <w:t>быть</w:t>
      </w:r>
      <w:r w:rsidR="00A85C74">
        <w:rPr>
          <w:rFonts w:ascii="Arial" w:hAnsi="Arial" w:cs="Arial"/>
          <w:sz w:val="24"/>
          <w:szCs w:val="24"/>
        </w:rPr>
        <w:t xml:space="preserve"> </w:t>
      </w:r>
      <w:r w:rsidRPr="001C685F">
        <w:rPr>
          <w:rFonts w:ascii="Arial" w:hAnsi="Arial" w:cs="Arial"/>
          <w:sz w:val="24"/>
          <w:szCs w:val="24"/>
        </w:rPr>
        <w:t>сообщен</w:t>
      </w:r>
      <w:r w:rsidR="00A85C74">
        <w:rPr>
          <w:rFonts w:ascii="Arial" w:hAnsi="Arial" w:cs="Arial"/>
          <w:sz w:val="24"/>
          <w:szCs w:val="24"/>
        </w:rPr>
        <w:t xml:space="preserve"> </w:t>
      </w:r>
      <w:r w:rsidRPr="001C685F">
        <w:rPr>
          <w:rFonts w:ascii="Arial" w:hAnsi="Arial" w:cs="Arial"/>
          <w:sz w:val="24"/>
          <w:szCs w:val="24"/>
        </w:rPr>
        <w:t>телефонный</w:t>
      </w:r>
      <w:r w:rsidR="00A85C74">
        <w:rPr>
          <w:rFonts w:ascii="Arial" w:hAnsi="Arial" w:cs="Arial"/>
          <w:sz w:val="24"/>
          <w:szCs w:val="24"/>
        </w:rPr>
        <w:t xml:space="preserve"> </w:t>
      </w:r>
      <w:r w:rsidRPr="001C685F">
        <w:rPr>
          <w:rFonts w:ascii="Arial" w:hAnsi="Arial" w:cs="Arial"/>
          <w:sz w:val="24"/>
          <w:szCs w:val="24"/>
        </w:rPr>
        <w:t>номер,</w:t>
      </w:r>
      <w:r w:rsidR="00A85C74">
        <w:rPr>
          <w:rFonts w:ascii="Arial" w:hAnsi="Arial" w:cs="Arial"/>
          <w:sz w:val="24"/>
          <w:szCs w:val="24"/>
        </w:rPr>
        <w:t xml:space="preserve"> </w:t>
      </w:r>
      <w:r w:rsidRPr="001C685F">
        <w:rPr>
          <w:rFonts w:ascii="Arial" w:hAnsi="Arial" w:cs="Arial"/>
          <w:sz w:val="24"/>
          <w:szCs w:val="24"/>
        </w:rPr>
        <w:t>по которому</w:t>
      </w:r>
      <w:r w:rsidR="00A85C74">
        <w:rPr>
          <w:rFonts w:ascii="Arial" w:hAnsi="Arial" w:cs="Arial"/>
          <w:sz w:val="24"/>
          <w:szCs w:val="24"/>
        </w:rPr>
        <w:t xml:space="preserve"> </w:t>
      </w:r>
      <w:r w:rsidRPr="001C685F">
        <w:rPr>
          <w:rFonts w:ascii="Arial" w:hAnsi="Arial" w:cs="Arial"/>
          <w:sz w:val="24"/>
          <w:szCs w:val="24"/>
        </w:rPr>
        <w:t>можно</w:t>
      </w:r>
      <w:r w:rsidR="00A85C74">
        <w:rPr>
          <w:rFonts w:ascii="Arial" w:hAnsi="Arial" w:cs="Arial"/>
          <w:sz w:val="24"/>
          <w:szCs w:val="24"/>
        </w:rPr>
        <w:t xml:space="preserve"> </w:t>
      </w:r>
      <w:r w:rsidRPr="001C685F">
        <w:rPr>
          <w:rFonts w:ascii="Arial" w:hAnsi="Arial" w:cs="Arial"/>
          <w:sz w:val="24"/>
          <w:szCs w:val="24"/>
        </w:rPr>
        <w:t>будет</w:t>
      </w:r>
      <w:r w:rsidR="00A85C74">
        <w:rPr>
          <w:rFonts w:ascii="Arial" w:hAnsi="Arial" w:cs="Arial"/>
          <w:sz w:val="24"/>
          <w:szCs w:val="24"/>
        </w:rPr>
        <w:t xml:space="preserve"> </w:t>
      </w:r>
      <w:r w:rsidRPr="001C685F">
        <w:rPr>
          <w:rFonts w:ascii="Arial" w:hAnsi="Arial" w:cs="Arial"/>
          <w:sz w:val="24"/>
          <w:szCs w:val="24"/>
        </w:rPr>
        <w:t>получить</w:t>
      </w:r>
      <w:r w:rsidR="00A85C74">
        <w:rPr>
          <w:rFonts w:ascii="Arial" w:hAnsi="Arial" w:cs="Arial"/>
          <w:sz w:val="24"/>
          <w:szCs w:val="24"/>
        </w:rPr>
        <w:t xml:space="preserve"> </w:t>
      </w:r>
      <w:r w:rsidRPr="001C685F">
        <w:rPr>
          <w:rFonts w:ascii="Arial" w:hAnsi="Arial" w:cs="Arial"/>
          <w:sz w:val="24"/>
          <w:szCs w:val="24"/>
        </w:rPr>
        <w:t>необходимую</w:t>
      </w:r>
      <w:r w:rsidR="00A85C74">
        <w:rPr>
          <w:rFonts w:ascii="Arial" w:hAnsi="Arial" w:cs="Arial"/>
          <w:sz w:val="24"/>
          <w:szCs w:val="24"/>
        </w:rPr>
        <w:t xml:space="preserve"> </w:t>
      </w:r>
      <w:r w:rsidRPr="001C685F">
        <w:rPr>
          <w:rFonts w:ascii="Arial" w:hAnsi="Arial" w:cs="Arial"/>
          <w:sz w:val="24"/>
          <w:szCs w:val="24"/>
        </w:rPr>
        <w:t>информацию</w:t>
      </w:r>
    </w:p>
    <w:p w:rsidR="003B597D" w:rsidRPr="001C685F" w:rsidRDefault="003B597D" w:rsidP="00C7122C">
      <w:pPr>
        <w:pStyle w:val="a3"/>
        <w:ind w:firstLine="709"/>
        <w:jc w:val="both"/>
        <w:rPr>
          <w:rFonts w:ascii="Arial" w:hAnsi="Arial" w:cs="Arial"/>
          <w:sz w:val="24"/>
          <w:szCs w:val="24"/>
        </w:rPr>
      </w:pPr>
      <w:r w:rsidRPr="001C685F">
        <w:rPr>
          <w:rFonts w:ascii="Arial" w:hAnsi="Arial" w:cs="Arial"/>
          <w:sz w:val="24"/>
          <w:szCs w:val="24"/>
        </w:rPr>
        <w:t>Если подготовка ответа требует продолжительного времени, он предлагает</w:t>
      </w:r>
      <w:r w:rsidR="00A85C74">
        <w:rPr>
          <w:rFonts w:ascii="Arial" w:hAnsi="Arial" w:cs="Arial"/>
          <w:sz w:val="24"/>
          <w:szCs w:val="24"/>
        </w:rPr>
        <w:t xml:space="preserve"> </w:t>
      </w:r>
      <w:r w:rsidRPr="001C685F">
        <w:rPr>
          <w:rFonts w:ascii="Arial" w:hAnsi="Arial" w:cs="Arial"/>
          <w:sz w:val="24"/>
          <w:szCs w:val="24"/>
        </w:rPr>
        <w:t>заявителю</w:t>
      </w:r>
      <w:r w:rsidR="00A85C74">
        <w:rPr>
          <w:rFonts w:ascii="Arial" w:hAnsi="Arial" w:cs="Arial"/>
          <w:sz w:val="24"/>
          <w:szCs w:val="24"/>
        </w:rPr>
        <w:t xml:space="preserve"> </w:t>
      </w:r>
      <w:r w:rsidRPr="001C685F">
        <w:rPr>
          <w:rFonts w:ascii="Arial" w:hAnsi="Arial" w:cs="Arial"/>
          <w:sz w:val="24"/>
          <w:szCs w:val="24"/>
        </w:rPr>
        <w:t>один из</w:t>
      </w:r>
      <w:r w:rsidR="00A85C74">
        <w:rPr>
          <w:rFonts w:ascii="Arial" w:hAnsi="Arial" w:cs="Arial"/>
          <w:sz w:val="24"/>
          <w:szCs w:val="24"/>
        </w:rPr>
        <w:t xml:space="preserve"> </w:t>
      </w:r>
      <w:r w:rsidRPr="001C685F">
        <w:rPr>
          <w:rFonts w:ascii="Arial" w:hAnsi="Arial" w:cs="Arial"/>
          <w:sz w:val="24"/>
          <w:szCs w:val="24"/>
        </w:rPr>
        <w:t>следующих</w:t>
      </w:r>
      <w:r w:rsidR="00A85C74">
        <w:rPr>
          <w:rFonts w:ascii="Arial" w:hAnsi="Arial" w:cs="Arial"/>
          <w:sz w:val="24"/>
          <w:szCs w:val="24"/>
        </w:rPr>
        <w:t xml:space="preserve"> </w:t>
      </w:r>
      <w:r w:rsidRPr="001C685F">
        <w:rPr>
          <w:rFonts w:ascii="Arial" w:hAnsi="Arial" w:cs="Arial"/>
          <w:sz w:val="24"/>
          <w:szCs w:val="24"/>
        </w:rPr>
        <w:t>вариантов</w:t>
      </w:r>
      <w:r w:rsidR="00A85C74">
        <w:rPr>
          <w:rFonts w:ascii="Arial" w:hAnsi="Arial" w:cs="Arial"/>
          <w:sz w:val="24"/>
          <w:szCs w:val="24"/>
        </w:rPr>
        <w:t xml:space="preserve"> </w:t>
      </w:r>
      <w:r w:rsidRPr="001C685F">
        <w:rPr>
          <w:rFonts w:ascii="Arial" w:hAnsi="Arial" w:cs="Arial"/>
          <w:sz w:val="24"/>
          <w:szCs w:val="24"/>
        </w:rPr>
        <w:t>дальнейших</w:t>
      </w:r>
      <w:r w:rsidR="00A85C74">
        <w:rPr>
          <w:rFonts w:ascii="Arial" w:hAnsi="Arial" w:cs="Arial"/>
          <w:sz w:val="24"/>
          <w:szCs w:val="24"/>
        </w:rPr>
        <w:t xml:space="preserve"> </w:t>
      </w:r>
      <w:r w:rsidRPr="001C685F">
        <w:rPr>
          <w:rFonts w:ascii="Arial" w:hAnsi="Arial" w:cs="Arial"/>
          <w:sz w:val="24"/>
          <w:szCs w:val="24"/>
        </w:rPr>
        <w:t>действий:</w:t>
      </w:r>
    </w:p>
    <w:p w:rsidR="001C685F" w:rsidRPr="001C685F" w:rsidRDefault="001C685F" w:rsidP="00C7122C">
      <w:pPr>
        <w:pStyle w:val="a3"/>
        <w:numPr>
          <w:ilvl w:val="0"/>
          <w:numId w:val="6"/>
        </w:numPr>
        <w:jc w:val="both"/>
        <w:rPr>
          <w:rFonts w:ascii="Arial" w:hAnsi="Arial" w:cs="Arial"/>
          <w:spacing w:val="-67"/>
          <w:sz w:val="24"/>
          <w:szCs w:val="24"/>
        </w:rPr>
      </w:pPr>
      <w:r w:rsidRPr="001C685F">
        <w:rPr>
          <w:rFonts w:ascii="Arial" w:hAnsi="Arial" w:cs="Arial"/>
          <w:sz w:val="24"/>
          <w:szCs w:val="24"/>
        </w:rPr>
        <w:t xml:space="preserve">изложить обращение в письменной </w:t>
      </w:r>
      <w:r w:rsidR="003B597D" w:rsidRPr="001C685F">
        <w:rPr>
          <w:rFonts w:ascii="Arial" w:hAnsi="Arial" w:cs="Arial"/>
          <w:sz w:val="24"/>
          <w:szCs w:val="24"/>
        </w:rPr>
        <w:t>форме;</w:t>
      </w:r>
    </w:p>
    <w:p w:rsidR="003B597D" w:rsidRPr="001C685F" w:rsidRDefault="003B597D" w:rsidP="001C685F">
      <w:pPr>
        <w:pStyle w:val="a3"/>
        <w:numPr>
          <w:ilvl w:val="0"/>
          <w:numId w:val="6"/>
        </w:numPr>
        <w:jc w:val="both"/>
        <w:rPr>
          <w:rFonts w:ascii="Arial" w:hAnsi="Arial" w:cs="Arial"/>
          <w:sz w:val="24"/>
          <w:szCs w:val="24"/>
        </w:rPr>
      </w:pPr>
      <w:r w:rsidRPr="001C685F">
        <w:rPr>
          <w:rFonts w:ascii="Arial" w:hAnsi="Arial" w:cs="Arial"/>
          <w:sz w:val="24"/>
          <w:szCs w:val="24"/>
        </w:rPr>
        <w:t>назначить</w:t>
      </w:r>
      <w:r w:rsidR="0011315B">
        <w:rPr>
          <w:rFonts w:ascii="Arial" w:hAnsi="Arial" w:cs="Arial"/>
          <w:sz w:val="24"/>
          <w:szCs w:val="24"/>
        </w:rPr>
        <w:t xml:space="preserve"> </w:t>
      </w:r>
      <w:r w:rsidRPr="001C685F">
        <w:rPr>
          <w:rFonts w:ascii="Arial" w:hAnsi="Arial" w:cs="Arial"/>
          <w:sz w:val="24"/>
          <w:szCs w:val="24"/>
        </w:rPr>
        <w:t>другое</w:t>
      </w:r>
      <w:r w:rsidR="0011315B">
        <w:rPr>
          <w:rFonts w:ascii="Arial" w:hAnsi="Arial" w:cs="Arial"/>
          <w:sz w:val="24"/>
          <w:szCs w:val="24"/>
        </w:rPr>
        <w:t xml:space="preserve"> </w:t>
      </w:r>
      <w:r w:rsidRPr="001C685F">
        <w:rPr>
          <w:rFonts w:ascii="Arial" w:hAnsi="Arial" w:cs="Arial"/>
          <w:sz w:val="24"/>
          <w:szCs w:val="24"/>
        </w:rPr>
        <w:t>время</w:t>
      </w:r>
      <w:r w:rsidR="0011315B">
        <w:rPr>
          <w:rFonts w:ascii="Arial" w:hAnsi="Arial" w:cs="Arial"/>
          <w:sz w:val="24"/>
          <w:szCs w:val="24"/>
        </w:rPr>
        <w:t xml:space="preserve"> </w:t>
      </w:r>
      <w:r w:rsidRPr="001C685F">
        <w:rPr>
          <w:rFonts w:ascii="Arial" w:hAnsi="Arial" w:cs="Arial"/>
          <w:sz w:val="24"/>
          <w:szCs w:val="24"/>
        </w:rPr>
        <w:t>для</w:t>
      </w:r>
      <w:r w:rsidR="0011315B">
        <w:rPr>
          <w:rFonts w:ascii="Arial" w:hAnsi="Arial" w:cs="Arial"/>
          <w:sz w:val="24"/>
          <w:szCs w:val="24"/>
        </w:rPr>
        <w:t xml:space="preserve"> </w:t>
      </w:r>
      <w:r w:rsidRPr="001C685F">
        <w:rPr>
          <w:rFonts w:ascii="Arial" w:hAnsi="Arial" w:cs="Arial"/>
          <w:sz w:val="24"/>
          <w:szCs w:val="24"/>
        </w:rPr>
        <w:t>консультаций.</w:t>
      </w:r>
    </w:p>
    <w:p w:rsidR="003B597D" w:rsidRPr="008814EE" w:rsidRDefault="00F164AC" w:rsidP="00F164AC">
      <w:pPr>
        <w:pStyle w:val="a3"/>
        <w:ind w:firstLine="709"/>
        <w:jc w:val="both"/>
        <w:rPr>
          <w:rFonts w:ascii="Arial" w:hAnsi="Arial" w:cs="Arial"/>
          <w:sz w:val="24"/>
          <w:szCs w:val="24"/>
        </w:rPr>
      </w:pPr>
      <w:r>
        <w:rPr>
          <w:rFonts w:ascii="Arial" w:hAnsi="Arial" w:cs="Arial"/>
          <w:sz w:val="24"/>
          <w:szCs w:val="24"/>
        </w:rPr>
        <w:t>Должностное лицо</w:t>
      </w:r>
      <w:r w:rsidR="003B597D" w:rsidRPr="008814EE">
        <w:rPr>
          <w:rFonts w:ascii="Arial" w:hAnsi="Arial" w:cs="Arial"/>
          <w:sz w:val="24"/>
          <w:szCs w:val="24"/>
        </w:rPr>
        <w:t xml:space="preserve">не вправе осуществлять информирование,выходящее за рамки стандартных процедур и условий предоставления </w:t>
      </w:r>
      <w:r>
        <w:rPr>
          <w:rFonts w:ascii="Arial" w:hAnsi="Arial" w:cs="Arial"/>
          <w:sz w:val="24"/>
          <w:szCs w:val="24"/>
        </w:rPr>
        <w:t xml:space="preserve">муниципальной </w:t>
      </w:r>
      <w:r w:rsidR="003B597D" w:rsidRPr="008814EE">
        <w:rPr>
          <w:rFonts w:ascii="Arial" w:hAnsi="Arial" w:cs="Arial"/>
          <w:sz w:val="24"/>
          <w:szCs w:val="24"/>
        </w:rPr>
        <w:t>услуги, ивлияющеепрямоили косвеннона принимаемоерешение.</w:t>
      </w:r>
    </w:p>
    <w:p w:rsidR="003B597D" w:rsidRPr="008814EE" w:rsidRDefault="003B597D" w:rsidP="00F164AC">
      <w:pPr>
        <w:pStyle w:val="a3"/>
        <w:ind w:firstLine="709"/>
        <w:jc w:val="both"/>
        <w:rPr>
          <w:rFonts w:ascii="Arial" w:hAnsi="Arial" w:cs="Arial"/>
          <w:sz w:val="24"/>
          <w:szCs w:val="24"/>
        </w:rPr>
      </w:pPr>
      <w:r w:rsidRPr="008814EE">
        <w:rPr>
          <w:rFonts w:ascii="Arial" w:hAnsi="Arial" w:cs="Arial"/>
          <w:sz w:val="24"/>
          <w:szCs w:val="24"/>
        </w:rPr>
        <w:t>Продолжительность информирования по телефону не должна превышать 10минут.</w:t>
      </w:r>
    </w:p>
    <w:p w:rsidR="003B597D" w:rsidRDefault="003B597D" w:rsidP="00F164AC">
      <w:pPr>
        <w:pStyle w:val="a3"/>
        <w:ind w:firstLine="709"/>
        <w:jc w:val="both"/>
        <w:rPr>
          <w:rFonts w:ascii="Arial" w:hAnsi="Arial" w:cs="Arial"/>
          <w:sz w:val="24"/>
          <w:szCs w:val="24"/>
        </w:rPr>
      </w:pPr>
      <w:r w:rsidRPr="008814EE">
        <w:rPr>
          <w:rFonts w:ascii="Arial" w:hAnsi="Arial" w:cs="Arial"/>
          <w:sz w:val="24"/>
          <w:szCs w:val="24"/>
        </w:rPr>
        <w:t>Информирование</w:t>
      </w:r>
      <w:r w:rsidR="00A85C74">
        <w:rPr>
          <w:rFonts w:ascii="Arial" w:hAnsi="Arial" w:cs="Arial"/>
          <w:sz w:val="24"/>
          <w:szCs w:val="24"/>
        </w:rPr>
        <w:t xml:space="preserve"> </w:t>
      </w:r>
      <w:r w:rsidRPr="008814EE">
        <w:rPr>
          <w:rFonts w:ascii="Arial" w:hAnsi="Arial" w:cs="Arial"/>
          <w:sz w:val="24"/>
          <w:szCs w:val="24"/>
        </w:rPr>
        <w:t>осуществляется</w:t>
      </w:r>
      <w:r w:rsidR="00A85C74">
        <w:rPr>
          <w:rFonts w:ascii="Arial" w:hAnsi="Arial" w:cs="Arial"/>
          <w:sz w:val="24"/>
          <w:szCs w:val="24"/>
        </w:rPr>
        <w:t xml:space="preserve"> </w:t>
      </w:r>
      <w:r w:rsidRPr="008814EE">
        <w:rPr>
          <w:rFonts w:ascii="Arial" w:hAnsi="Arial" w:cs="Arial"/>
          <w:sz w:val="24"/>
          <w:szCs w:val="24"/>
        </w:rPr>
        <w:t>в</w:t>
      </w:r>
      <w:r w:rsidR="00A85C74">
        <w:rPr>
          <w:rFonts w:ascii="Arial" w:hAnsi="Arial" w:cs="Arial"/>
          <w:sz w:val="24"/>
          <w:szCs w:val="24"/>
        </w:rPr>
        <w:t xml:space="preserve"> </w:t>
      </w:r>
      <w:r w:rsidRPr="008814EE">
        <w:rPr>
          <w:rFonts w:ascii="Arial" w:hAnsi="Arial" w:cs="Arial"/>
          <w:sz w:val="24"/>
          <w:szCs w:val="24"/>
        </w:rPr>
        <w:t>соответствии</w:t>
      </w:r>
      <w:r w:rsidR="00A85C74">
        <w:rPr>
          <w:rFonts w:ascii="Arial" w:hAnsi="Arial" w:cs="Arial"/>
          <w:sz w:val="24"/>
          <w:szCs w:val="24"/>
        </w:rPr>
        <w:t xml:space="preserve"> </w:t>
      </w:r>
      <w:r w:rsidRPr="008814EE">
        <w:rPr>
          <w:rFonts w:ascii="Arial" w:hAnsi="Arial" w:cs="Arial"/>
          <w:sz w:val="24"/>
          <w:szCs w:val="24"/>
        </w:rPr>
        <w:t>с</w:t>
      </w:r>
      <w:r w:rsidR="00A85C74">
        <w:rPr>
          <w:rFonts w:ascii="Arial" w:hAnsi="Arial" w:cs="Arial"/>
          <w:sz w:val="24"/>
          <w:szCs w:val="24"/>
        </w:rPr>
        <w:t xml:space="preserve"> </w:t>
      </w:r>
      <w:r w:rsidRPr="008814EE">
        <w:rPr>
          <w:rFonts w:ascii="Arial" w:hAnsi="Arial" w:cs="Arial"/>
          <w:sz w:val="24"/>
          <w:szCs w:val="24"/>
        </w:rPr>
        <w:t>графиком</w:t>
      </w:r>
      <w:r w:rsidR="00A85C74">
        <w:rPr>
          <w:rFonts w:ascii="Arial" w:hAnsi="Arial" w:cs="Arial"/>
          <w:sz w:val="24"/>
          <w:szCs w:val="24"/>
        </w:rPr>
        <w:t xml:space="preserve"> </w:t>
      </w:r>
      <w:r w:rsidRPr="008814EE">
        <w:rPr>
          <w:rFonts w:ascii="Arial" w:hAnsi="Arial" w:cs="Arial"/>
          <w:sz w:val="24"/>
          <w:szCs w:val="24"/>
        </w:rPr>
        <w:t>приема</w:t>
      </w:r>
      <w:r w:rsidR="00A85C74">
        <w:rPr>
          <w:rFonts w:ascii="Arial" w:hAnsi="Arial" w:cs="Arial"/>
          <w:sz w:val="24"/>
          <w:szCs w:val="24"/>
        </w:rPr>
        <w:t xml:space="preserve"> </w:t>
      </w:r>
      <w:r w:rsidR="00B550A9">
        <w:rPr>
          <w:rFonts w:ascii="Arial" w:hAnsi="Arial" w:cs="Arial"/>
          <w:sz w:val="24"/>
          <w:szCs w:val="24"/>
        </w:rPr>
        <w:t>граждан</w:t>
      </w:r>
      <w:r w:rsidR="00F164AC">
        <w:rPr>
          <w:rFonts w:ascii="Arial" w:hAnsi="Arial" w:cs="Arial"/>
          <w:sz w:val="24"/>
          <w:szCs w:val="24"/>
        </w:rPr>
        <w:t>.</w:t>
      </w:r>
    </w:p>
    <w:p w:rsidR="003B597D" w:rsidRDefault="003B597D" w:rsidP="00C7122C">
      <w:pPr>
        <w:pStyle w:val="a3"/>
        <w:numPr>
          <w:ilvl w:val="0"/>
          <w:numId w:val="17"/>
        </w:numPr>
        <w:ind w:left="0" w:firstLine="709"/>
        <w:jc w:val="both"/>
        <w:rPr>
          <w:rFonts w:ascii="Arial" w:hAnsi="Arial" w:cs="Arial"/>
          <w:sz w:val="24"/>
          <w:szCs w:val="24"/>
        </w:rPr>
      </w:pPr>
      <w:r w:rsidRPr="00B550A9">
        <w:rPr>
          <w:rFonts w:ascii="Arial" w:hAnsi="Arial" w:cs="Arial"/>
          <w:spacing w:val="-1"/>
          <w:sz w:val="24"/>
          <w:szCs w:val="24"/>
        </w:rPr>
        <w:t>По</w:t>
      </w:r>
      <w:r w:rsidR="00A85C74">
        <w:rPr>
          <w:rFonts w:ascii="Arial" w:hAnsi="Arial" w:cs="Arial"/>
          <w:spacing w:val="-1"/>
          <w:sz w:val="24"/>
          <w:szCs w:val="24"/>
        </w:rPr>
        <w:t xml:space="preserve"> </w:t>
      </w:r>
      <w:r w:rsidRPr="00B550A9">
        <w:rPr>
          <w:rFonts w:ascii="Arial" w:hAnsi="Arial" w:cs="Arial"/>
          <w:spacing w:val="-1"/>
          <w:sz w:val="24"/>
          <w:szCs w:val="24"/>
        </w:rPr>
        <w:t>письменному</w:t>
      </w:r>
      <w:r w:rsidR="00A85C74">
        <w:rPr>
          <w:rFonts w:ascii="Arial" w:hAnsi="Arial" w:cs="Arial"/>
          <w:spacing w:val="-1"/>
          <w:sz w:val="24"/>
          <w:szCs w:val="24"/>
        </w:rPr>
        <w:t xml:space="preserve"> </w:t>
      </w:r>
      <w:r w:rsidRPr="00B550A9">
        <w:rPr>
          <w:rFonts w:ascii="Arial" w:hAnsi="Arial" w:cs="Arial"/>
          <w:spacing w:val="-1"/>
          <w:sz w:val="24"/>
          <w:szCs w:val="24"/>
        </w:rPr>
        <w:t>обращению</w:t>
      </w:r>
      <w:r w:rsidR="00A85C74">
        <w:rPr>
          <w:rFonts w:ascii="Arial" w:hAnsi="Arial" w:cs="Arial"/>
          <w:spacing w:val="-1"/>
          <w:sz w:val="24"/>
          <w:szCs w:val="24"/>
        </w:rPr>
        <w:t xml:space="preserve"> </w:t>
      </w:r>
      <w:r w:rsidR="001C685F" w:rsidRPr="00B550A9">
        <w:rPr>
          <w:rFonts w:ascii="Arial" w:hAnsi="Arial" w:cs="Arial"/>
          <w:spacing w:val="-1"/>
          <w:sz w:val="24"/>
          <w:szCs w:val="24"/>
        </w:rPr>
        <w:t>Администрации</w:t>
      </w:r>
      <w:r w:rsidRPr="00B550A9">
        <w:rPr>
          <w:rFonts w:ascii="Arial" w:hAnsi="Arial" w:cs="Arial"/>
          <w:sz w:val="24"/>
          <w:szCs w:val="24"/>
        </w:rPr>
        <w:t xml:space="preserve"> подробно</w:t>
      </w:r>
      <w:r w:rsidR="00A85C74">
        <w:rPr>
          <w:rFonts w:ascii="Arial" w:hAnsi="Arial" w:cs="Arial"/>
          <w:sz w:val="24"/>
          <w:szCs w:val="24"/>
        </w:rPr>
        <w:t xml:space="preserve"> </w:t>
      </w:r>
      <w:r w:rsidRPr="00B550A9">
        <w:rPr>
          <w:rFonts w:ascii="Arial" w:hAnsi="Arial" w:cs="Arial"/>
          <w:sz w:val="24"/>
          <w:szCs w:val="24"/>
        </w:rPr>
        <w:t xml:space="preserve">в письменной форме разъясняет гражданину сведения по вопросам, указанным впункте </w:t>
      </w:r>
      <w:r w:rsidR="008814EE" w:rsidRPr="00B550A9">
        <w:rPr>
          <w:rFonts w:ascii="Arial" w:hAnsi="Arial" w:cs="Arial"/>
          <w:sz w:val="24"/>
          <w:szCs w:val="24"/>
        </w:rPr>
        <w:t>6</w:t>
      </w:r>
      <w:r w:rsidRPr="00B550A9">
        <w:rPr>
          <w:rFonts w:ascii="Arial" w:hAnsi="Arial" w:cs="Arial"/>
          <w:sz w:val="24"/>
          <w:szCs w:val="24"/>
        </w:rPr>
        <w:t>. настоящего Административного регламента в порядке, установленном</w:t>
      </w:r>
      <w:r w:rsidR="00A85C74">
        <w:rPr>
          <w:rFonts w:ascii="Arial" w:hAnsi="Arial" w:cs="Arial"/>
          <w:sz w:val="24"/>
          <w:szCs w:val="24"/>
        </w:rPr>
        <w:t xml:space="preserve"> </w:t>
      </w:r>
      <w:r w:rsidRPr="00B550A9">
        <w:rPr>
          <w:rFonts w:ascii="Arial" w:hAnsi="Arial" w:cs="Arial"/>
          <w:sz w:val="24"/>
          <w:szCs w:val="24"/>
        </w:rPr>
        <w:t>Федеральным</w:t>
      </w:r>
      <w:r w:rsidR="00A85C74">
        <w:rPr>
          <w:rFonts w:ascii="Arial" w:hAnsi="Arial" w:cs="Arial"/>
          <w:sz w:val="24"/>
          <w:szCs w:val="24"/>
        </w:rPr>
        <w:t xml:space="preserve"> </w:t>
      </w:r>
      <w:r w:rsidRPr="00B550A9">
        <w:rPr>
          <w:rFonts w:ascii="Arial" w:hAnsi="Arial" w:cs="Arial"/>
          <w:sz w:val="24"/>
          <w:szCs w:val="24"/>
        </w:rPr>
        <w:t>законом</w:t>
      </w:r>
      <w:r w:rsidR="00A85C74">
        <w:rPr>
          <w:rFonts w:ascii="Arial" w:hAnsi="Arial" w:cs="Arial"/>
          <w:sz w:val="24"/>
          <w:szCs w:val="24"/>
        </w:rPr>
        <w:t xml:space="preserve"> </w:t>
      </w:r>
      <w:r w:rsidRPr="00B550A9">
        <w:rPr>
          <w:rFonts w:ascii="Arial" w:hAnsi="Arial" w:cs="Arial"/>
          <w:sz w:val="24"/>
          <w:szCs w:val="24"/>
        </w:rPr>
        <w:t>от</w:t>
      </w:r>
      <w:r w:rsidR="00A85C74">
        <w:rPr>
          <w:rFonts w:ascii="Arial" w:hAnsi="Arial" w:cs="Arial"/>
          <w:sz w:val="24"/>
          <w:szCs w:val="24"/>
        </w:rPr>
        <w:t xml:space="preserve"> </w:t>
      </w:r>
      <w:r w:rsidR="008814EE" w:rsidRPr="00B550A9">
        <w:rPr>
          <w:rFonts w:ascii="Arial" w:hAnsi="Arial" w:cs="Arial"/>
          <w:sz w:val="24"/>
          <w:szCs w:val="24"/>
        </w:rPr>
        <w:t>02.05.</w:t>
      </w:r>
      <w:r w:rsidRPr="00B550A9">
        <w:rPr>
          <w:rFonts w:ascii="Arial" w:hAnsi="Arial" w:cs="Arial"/>
          <w:sz w:val="24"/>
          <w:szCs w:val="24"/>
        </w:rPr>
        <w:t>2006</w:t>
      </w:r>
      <w:r w:rsidR="00A85C74">
        <w:rPr>
          <w:rFonts w:ascii="Arial" w:hAnsi="Arial" w:cs="Arial"/>
          <w:sz w:val="24"/>
          <w:szCs w:val="24"/>
        </w:rPr>
        <w:t xml:space="preserve"> </w:t>
      </w:r>
      <w:r w:rsidRPr="00B550A9">
        <w:rPr>
          <w:rFonts w:ascii="Arial" w:hAnsi="Arial" w:cs="Arial"/>
          <w:sz w:val="24"/>
          <w:szCs w:val="24"/>
        </w:rPr>
        <w:t>№59-ФЗ</w:t>
      </w:r>
      <w:r w:rsidR="00A85C74">
        <w:rPr>
          <w:rFonts w:ascii="Arial" w:hAnsi="Arial" w:cs="Arial"/>
          <w:sz w:val="24"/>
          <w:szCs w:val="24"/>
        </w:rPr>
        <w:t xml:space="preserve"> </w:t>
      </w:r>
      <w:r w:rsidRPr="00B550A9">
        <w:rPr>
          <w:rFonts w:ascii="Arial" w:hAnsi="Arial" w:cs="Arial"/>
          <w:sz w:val="24"/>
          <w:szCs w:val="24"/>
        </w:rPr>
        <w:t>«О порядке</w:t>
      </w:r>
      <w:r w:rsidR="00A85C74">
        <w:rPr>
          <w:rFonts w:ascii="Arial" w:hAnsi="Arial" w:cs="Arial"/>
          <w:sz w:val="24"/>
          <w:szCs w:val="24"/>
        </w:rPr>
        <w:t xml:space="preserve"> </w:t>
      </w:r>
      <w:r w:rsidRPr="00B550A9">
        <w:rPr>
          <w:rFonts w:ascii="Arial" w:hAnsi="Arial" w:cs="Arial"/>
          <w:sz w:val="24"/>
          <w:szCs w:val="24"/>
        </w:rPr>
        <w:t>рассмотрения</w:t>
      </w:r>
      <w:r w:rsidR="00A85C74">
        <w:rPr>
          <w:rFonts w:ascii="Arial" w:hAnsi="Arial" w:cs="Arial"/>
          <w:sz w:val="24"/>
          <w:szCs w:val="24"/>
        </w:rPr>
        <w:t xml:space="preserve"> </w:t>
      </w:r>
      <w:r w:rsidRPr="00B550A9">
        <w:rPr>
          <w:rFonts w:ascii="Arial" w:hAnsi="Arial" w:cs="Arial"/>
          <w:sz w:val="24"/>
          <w:szCs w:val="24"/>
        </w:rPr>
        <w:t>обращений граждан Российской Федерации» (далее – Федеральный закон № 59-ФЗ).</w:t>
      </w:r>
    </w:p>
    <w:p w:rsidR="008814EE" w:rsidRDefault="008814EE" w:rsidP="00C7122C">
      <w:pPr>
        <w:pStyle w:val="a3"/>
        <w:numPr>
          <w:ilvl w:val="0"/>
          <w:numId w:val="17"/>
        </w:numPr>
        <w:ind w:left="0" w:firstLine="709"/>
        <w:jc w:val="both"/>
        <w:rPr>
          <w:rFonts w:ascii="Arial" w:hAnsi="Arial" w:cs="Arial"/>
          <w:sz w:val="24"/>
          <w:szCs w:val="24"/>
        </w:rPr>
      </w:pPr>
      <w:r w:rsidRPr="00B550A9">
        <w:rPr>
          <w:rFonts w:ascii="Arial" w:hAnsi="Arial" w:cs="Arial"/>
          <w:sz w:val="24"/>
          <w:szCs w:val="24"/>
        </w:rPr>
        <w:t>На Е</w:t>
      </w:r>
      <w:r w:rsidR="00B550A9">
        <w:rPr>
          <w:rFonts w:ascii="Arial" w:hAnsi="Arial" w:cs="Arial"/>
          <w:sz w:val="24"/>
          <w:szCs w:val="24"/>
        </w:rPr>
        <w:t>дином портале</w:t>
      </w:r>
      <w:r w:rsidRPr="00B550A9">
        <w:rPr>
          <w:rFonts w:ascii="Arial" w:hAnsi="Arial" w:cs="Arial"/>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B550A9" w:rsidRPr="009F3C93" w:rsidRDefault="00B550A9" w:rsidP="00F164AC">
      <w:pPr>
        <w:pStyle w:val="ConsPlusNormal"/>
        <w:ind w:firstLine="709"/>
        <w:jc w:val="both"/>
        <w:rPr>
          <w:sz w:val="24"/>
          <w:szCs w:val="24"/>
        </w:rPr>
      </w:pPr>
      <w:r w:rsidRPr="009F3C9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50A9" w:rsidRPr="0064744A" w:rsidRDefault="00B550A9" w:rsidP="00C7122C">
      <w:pPr>
        <w:pStyle w:val="ConsPlusNormal"/>
        <w:numPr>
          <w:ilvl w:val="0"/>
          <w:numId w:val="17"/>
        </w:numPr>
        <w:ind w:left="0" w:firstLine="709"/>
        <w:jc w:val="both"/>
        <w:rPr>
          <w:sz w:val="24"/>
          <w:szCs w:val="24"/>
        </w:rPr>
      </w:pPr>
      <w:r w:rsidRPr="0064744A">
        <w:rPr>
          <w:sz w:val="24"/>
          <w:szCs w:val="24"/>
        </w:rPr>
        <w:t>На официальном сайте Администрации Верхнекетского района в  разделе «Поселения района» в подразделе «Муниципальные услуги», на стендах в местах предоставления муниципальной услуги и в многофункциональном центре размещается следующая справочная информация:</w:t>
      </w:r>
    </w:p>
    <w:p w:rsidR="00B550A9" w:rsidRPr="009F3C93" w:rsidRDefault="00B550A9" w:rsidP="00B550A9">
      <w:pPr>
        <w:pStyle w:val="ConsPlusNormal"/>
        <w:ind w:firstLine="708"/>
        <w:jc w:val="both"/>
        <w:rPr>
          <w:sz w:val="24"/>
          <w:szCs w:val="24"/>
        </w:rPr>
      </w:pPr>
      <w:r>
        <w:rPr>
          <w:sz w:val="24"/>
          <w:szCs w:val="24"/>
        </w:rPr>
        <w:t>1)</w:t>
      </w:r>
      <w:r w:rsidRPr="009F3C93">
        <w:rPr>
          <w:sz w:val="24"/>
          <w:szCs w:val="24"/>
        </w:rPr>
        <w:t xml:space="preserve"> о месте нахождения и графике работы </w:t>
      </w:r>
      <w:r w:rsidR="005D4148" w:rsidRPr="00C7122C">
        <w:rPr>
          <w:sz w:val="24"/>
          <w:szCs w:val="24"/>
        </w:rPr>
        <w:t>Уполномоченного органа</w:t>
      </w:r>
      <w:r w:rsidRPr="009F3C93">
        <w:rPr>
          <w:sz w:val="24"/>
          <w:szCs w:val="24"/>
        </w:rPr>
        <w:t xml:space="preserve"> и ответственных за предоставление муниципальной услуги, а также многофункциональных центров;</w:t>
      </w:r>
    </w:p>
    <w:p w:rsidR="00B550A9" w:rsidRPr="009F3C93" w:rsidRDefault="00B550A9" w:rsidP="00B550A9">
      <w:pPr>
        <w:pStyle w:val="ConsPlusNormal"/>
        <w:ind w:firstLine="709"/>
        <w:jc w:val="both"/>
        <w:rPr>
          <w:sz w:val="24"/>
          <w:szCs w:val="24"/>
        </w:rPr>
      </w:pPr>
      <w:r>
        <w:rPr>
          <w:sz w:val="24"/>
          <w:szCs w:val="24"/>
        </w:rPr>
        <w:t>2)</w:t>
      </w:r>
      <w:r w:rsidRPr="009F3C93">
        <w:rPr>
          <w:sz w:val="24"/>
          <w:szCs w:val="24"/>
        </w:rPr>
        <w:t xml:space="preserve"> справочные телефоны </w:t>
      </w:r>
      <w:r w:rsidR="005D4148" w:rsidRPr="00C7122C">
        <w:rPr>
          <w:sz w:val="24"/>
          <w:szCs w:val="24"/>
        </w:rPr>
        <w:t>Уполномоченного органа</w:t>
      </w:r>
      <w:r w:rsidRPr="009F3C93">
        <w:rPr>
          <w:sz w:val="24"/>
          <w:szCs w:val="24"/>
        </w:rPr>
        <w:t>и ответственных за предоставление муниципальной услуги, в том числе номер телефона;</w:t>
      </w:r>
    </w:p>
    <w:p w:rsidR="00B550A9" w:rsidRPr="005D4148" w:rsidRDefault="00B550A9" w:rsidP="005D4148">
      <w:pPr>
        <w:pStyle w:val="ConsPlusNormal"/>
        <w:ind w:firstLine="709"/>
        <w:jc w:val="both"/>
        <w:rPr>
          <w:sz w:val="24"/>
          <w:szCs w:val="24"/>
        </w:rPr>
      </w:pPr>
      <w:r w:rsidRPr="005D4148">
        <w:rPr>
          <w:sz w:val="24"/>
          <w:szCs w:val="24"/>
        </w:rPr>
        <w:t xml:space="preserve">3) </w:t>
      </w:r>
      <w:r w:rsidR="005D4148" w:rsidRPr="005D4148">
        <w:rPr>
          <w:sz w:val="24"/>
          <w:szCs w:val="24"/>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r w:rsidRPr="005D4148">
        <w:rPr>
          <w:sz w:val="24"/>
          <w:szCs w:val="24"/>
        </w:rPr>
        <w:t>.</w:t>
      </w:r>
    </w:p>
    <w:p w:rsidR="00B550A9" w:rsidRPr="009F3C93" w:rsidRDefault="00B550A9" w:rsidP="00C7122C">
      <w:pPr>
        <w:pStyle w:val="ConsPlusNormal"/>
        <w:numPr>
          <w:ilvl w:val="0"/>
          <w:numId w:val="17"/>
        </w:numPr>
        <w:ind w:left="0" w:firstLine="709"/>
        <w:jc w:val="both"/>
        <w:rPr>
          <w:sz w:val="24"/>
          <w:szCs w:val="24"/>
        </w:rPr>
      </w:pPr>
      <w:r w:rsidRPr="009F3C93">
        <w:rPr>
          <w:sz w:val="24"/>
          <w:szCs w:val="24"/>
        </w:rPr>
        <w:t xml:space="preserve">В зале ожидания </w:t>
      </w:r>
      <w:r w:rsidR="005D4148" w:rsidRPr="00C7122C">
        <w:rPr>
          <w:sz w:val="24"/>
          <w:szCs w:val="24"/>
        </w:rPr>
        <w:t>Уполномоченного органа</w:t>
      </w:r>
      <w:r w:rsidRPr="009F3C93">
        <w:rPr>
          <w:sz w:val="24"/>
          <w:szCs w:val="24"/>
        </w:rPr>
        <w:t>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B550A9" w:rsidRPr="009F3C93" w:rsidRDefault="00B550A9" w:rsidP="00C7122C">
      <w:pPr>
        <w:pStyle w:val="ConsPlusNormal"/>
        <w:numPr>
          <w:ilvl w:val="0"/>
          <w:numId w:val="17"/>
        </w:numPr>
        <w:ind w:left="0" w:firstLine="709"/>
        <w:jc w:val="both"/>
        <w:rPr>
          <w:sz w:val="24"/>
          <w:szCs w:val="24"/>
        </w:rPr>
      </w:pPr>
      <w:r w:rsidRPr="009F3C93">
        <w:rPr>
          <w:sz w:val="24"/>
          <w:szCs w:val="24"/>
        </w:rPr>
        <w:lastRenderedPageBreak/>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5D4148" w:rsidRPr="00C7122C">
        <w:rPr>
          <w:sz w:val="24"/>
          <w:szCs w:val="24"/>
        </w:rPr>
        <w:t>Уполномоченн</w:t>
      </w:r>
      <w:r w:rsidR="005D4148">
        <w:rPr>
          <w:sz w:val="24"/>
          <w:szCs w:val="24"/>
        </w:rPr>
        <w:t>ым</w:t>
      </w:r>
      <w:r w:rsidR="005D4148" w:rsidRPr="00C7122C">
        <w:rPr>
          <w:sz w:val="24"/>
          <w:szCs w:val="24"/>
        </w:rPr>
        <w:t xml:space="preserve"> орга</w:t>
      </w:r>
      <w:r w:rsidR="005D4148">
        <w:rPr>
          <w:sz w:val="24"/>
          <w:szCs w:val="24"/>
        </w:rPr>
        <w:t>ном</w:t>
      </w:r>
      <w:r w:rsidRPr="009F3C93">
        <w:rPr>
          <w:sz w:val="24"/>
          <w:szCs w:val="24"/>
        </w:rPr>
        <w:t xml:space="preserve"> с учетом требований к информированию, установленных настоящим Административным регламентом.</w:t>
      </w:r>
    </w:p>
    <w:p w:rsidR="00B550A9" w:rsidRPr="009F3C93" w:rsidRDefault="00B550A9" w:rsidP="00C7122C">
      <w:pPr>
        <w:pStyle w:val="ConsPlusNormal"/>
        <w:numPr>
          <w:ilvl w:val="0"/>
          <w:numId w:val="17"/>
        </w:numPr>
        <w:ind w:left="0" w:firstLine="709"/>
        <w:jc w:val="both"/>
        <w:rPr>
          <w:sz w:val="24"/>
          <w:szCs w:val="24"/>
        </w:rPr>
      </w:pPr>
      <w:r w:rsidRPr="009F3C93">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w:t>
      </w:r>
      <w:r w:rsidR="00ED7B02">
        <w:rPr>
          <w:sz w:val="24"/>
          <w:szCs w:val="24"/>
        </w:rPr>
        <w:t>Палочк</w:t>
      </w:r>
      <w:r w:rsidRPr="009F3C93">
        <w:rPr>
          <w:sz w:val="24"/>
          <w:szCs w:val="24"/>
        </w:rPr>
        <w:t>инского сельского поселения при обращении заявителя лично, по телефону посредством электронной почты.</w:t>
      </w:r>
    </w:p>
    <w:p w:rsidR="00B550A9" w:rsidRDefault="00B550A9" w:rsidP="00B550A9">
      <w:pPr>
        <w:pStyle w:val="a3"/>
        <w:jc w:val="both"/>
        <w:rPr>
          <w:rFonts w:ascii="Arial" w:hAnsi="Arial" w:cs="Arial"/>
          <w:sz w:val="24"/>
          <w:szCs w:val="24"/>
        </w:rPr>
      </w:pPr>
    </w:p>
    <w:p w:rsidR="00B550A9" w:rsidRPr="00B550A9" w:rsidRDefault="00B550A9" w:rsidP="00B550A9">
      <w:pPr>
        <w:pStyle w:val="11"/>
        <w:ind w:left="0" w:right="0"/>
        <w:rPr>
          <w:rFonts w:ascii="Arial" w:hAnsi="Arial" w:cs="Arial"/>
          <w:sz w:val="24"/>
          <w:szCs w:val="24"/>
        </w:rPr>
      </w:pPr>
      <w:r w:rsidRPr="00B550A9">
        <w:rPr>
          <w:rFonts w:ascii="Arial" w:hAnsi="Arial" w:cs="Arial"/>
          <w:sz w:val="24"/>
          <w:szCs w:val="24"/>
        </w:rPr>
        <w:t>Раздел II. Стандарт предоставления муниципальной услуги</w:t>
      </w:r>
    </w:p>
    <w:p w:rsidR="00B550A9" w:rsidRPr="00B550A9" w:rsidRDefault="00B550A9" w:rsidP="00B550A9">
      <w:pPr>
        <w:pStyle w:val="a3"/>
        <w:jc w:val="center"/>
        <w:rPr>
          <w:rFonts w:ascii="Arial" w:hAnsi="Arial" w:cs="Arial"/>
          <w:b/>
          <w:sz w:val="24"/>
          <w:szCs w:val="24"/>
        </w:rPr>
      </w:pPr>
    </w:p>
    <w:p w:rsidR="00B550A9" w:rsidRPr="00B550A9" w:rsidRDefault="00B550A9" w:rsidP="005D4148">
      <w:pPr>
        <w:jc w:val="center"/>
        <w:rPr>
          <w:rFonts w:ascii="Arial" w:hAnsi="Arial" w:cs="Arial"/>
          <w:b/>
          <w:sz w:val="24"/>
          <w:szCs w:val="24"/>
        </w:rPr>
      </w:pPr>
      <w:r w:rsidRPr="00B550A9">
        <w:rPr>
          <w:rFonts w:ascii="Arial" w:hAnsi="Arial" w:cs="Arial"/>
          <w:b/>
          <w:sz w:val="24"/>
          <w:szCs w:val="24"/>
        </w:rPr>
        <w:t>Наименованиемуниципальной услуги</w:t>
      </w:r>
    </w:p>
    <w:p w:rsidR="00B550A9" w:rsidRPr="00116C7D" w:rsidRDefault="00B550A9" w:rsidP="00C7122C">
      <w:pPr>
        <w:pStyle w:val="a5"/>
        <w:numPr>
          <w:ilvl w:val="0"/>
          <w:numId w:val="17"/>
        </w:numPr>
        <w:tabs>
          <w:tab w:val="left" w:pos="1529"/>
        </w:tabs>
        <w:ind w:left="0" w:firstLine="709"/>
        <w:rPr>
          <w:rFonts w:ascii="Arial" w:hAnsi="Arial" w:cs="Arial"/>
          <w:sz w:val="24"/>
          <w:szCs w:val="24"/>
        </w:rPr>
      </w:pPr>
      <w:r w:rsidRPr="00116C7D">
        <w:rPr>
          <w:rFonts w:ascii="Arial" w:hAnsi="Arial" w:cs="Arial"/>
          <w:sz w:val="24"/>
          <w:szCs w:val="24"/>
        </w:rPr>
        <w:t>Наименование государственной и муниципальной услуги - "Выдача</w:t>
      </w:r>
      <w:r w:rsidR="00A85C74">
        <w:rPr>
          <w:rFonts w:ascii="Arial" w:hAnsi="Arial" w:cs="Arial"/>
          <w:sz w:val="24"/>
          <w:szCs w:val="24"/>
        </w:rPr>
        <w:t xml:space="preserve"> </w:t>
      </w:r>
      <w:r w:rsidRPr="00116C7D">
        <w:rPr>
          <w:rFonts w:ascii="Arial" w:hAnsi="Arial" w:cs="Arial"/>
          <w:sz w:val="24"/>
          <w:szCs w:val="24"/>
        </w:rPr>
        <w:t>разрешения</w:t>
      </w:r>
      <w:r w:rsidR="00A85C74">
        <w:rPr>
          <w:rFonts w:ascii="Arial" w:hAnsi="Arial" w:cs="Arial"/>
          <w:sz w:val="24"/>
          <w:szCs w:val="24"/>
        </w:rPr>
        <w:t xml:space="preserve"> </w:t>
      </w:r>
      <w:r w:rsidRPr="00116C7D">
        <w:rPr>
          <w:rFonts w:ascii="Arial" w:hAnsi="Arial" w:cs="Arial"/>
          <w:sz w:val="24"/>
          <w:szCs w:val="24"/>
        </w:rPr>
        <w:t>на</w:t>
      </w:r>
      <w:r w:rsidR="00A85C74">
        <w:rPr>
          <w:rFonts w:ascii="Arial" w:hAnsi="Arial" w:cs="Arial"/>
          <w:sz w:val="24"/>
          <w:szCs w:val="24"/>
        </w:rPr>
        <w:t xml:space="preserve"> </w:t>
      </w:r>
      <w:r w:rsidRPr="00116C7D">
        <w:rPr>
          <w:rFonts w:ascii="Arial" w:hAnsi="Arial" w:cs="Arial"/>
          <w:sz w:val="24"/>
          <w:szCs w:val="24"/>
        </w:rPr>
        <w:t>строительство,</w:t>
      </w:r>
      <w:r w:rsidR="00A85C74">
        <w:rPr>
          <w:rFonts w:ascii="Arial" w:hAnsi="Arial" w:cs="Arial"/>
          <w:sz w:val="24"/>
          <w:szCs w:val="24"/>
        </w:rPr>
        <w:t xml:space="preserve"> </w:t>
      </w:r>
      <w:r w:rsidRPr="00116C7D">
        <w:rPr>
          <w:rFonts w:ascii="Arial" w:hAnsi="Arial" w:cs="Arial"/>
          <w:sz w:val="24"/>
          <w:szCs w:val="24"/>
        </w:rPr>
        <w:t>внесение</w:t>
      </w:r>
      <w:r w:rsidR="00A85C74">
        <w:rPr>
          <w:rFonts w:ascii="Arial" w:hAnsi="Arial" w:cs="Arial"/>
          <w:sz w:val="24"/>
          <w:szCs w:val="24"/>
        </w:rPr>
        <w:t xml:space="preserve"> </w:t>
      </w:r>
      <w:r w:rsidRPr="00116C7D">
        <w:rPr>
          <w:rFonts w:ascii="Arial" w:hAnsi="Arial" w:cs="Arial"/>
          <w:sz w:val="24"/>
          <w:szCs w:val="24"/>
        </w:rPr>
        <w:t>изменений</w:t>
      </w:r>
      <w:r w:rsidR="00A85C74">
        <w:rPr>
          <w:rFonts w:ascii="Arial" w:hAnsi="Arial" w:cs="Arial"/>
          <w:sz w:val="24"/>
          <w:szCs w:val="24"/>
        </w:rPr>
        <w:t xml:space="preserve"> </w:t>
      </w:r>
      <w:r w:rsidRPr="00116C7D">
        <w:rPr>
          <w:rFonts w:ascii="Arial" w:hAnsi="Arial" w:cs="Arial"/>
          <w:sz w:val="24"/>
          <w:szCs w:val="24"/>
        </w:rPr>
        <w:t>в</w:t>
      </w:r>
      <w:r w:rsidR="00A85C74">
        <w:rPr>
          <w:rFonts w:ascii="Arial" w:hAnsi="Arial" w:cs="Arial"/>
          <w:sz w:val="24"/>
          <w:szCs w:val="24"/>
        </w:rPr>
        <w:t xml:space="preserve"> </w:t>
      </w:r>
      <w:r w:rsidRPr="00116C7D">
        <w:rPr>
          <w:rFonts w:ascii="Arial" w:hAnsi="Arial" w:cs="Arial"/>
          <w:sz w:val="24"/>
          <w:szCs w:val="24"/>
        </w:rPr>
        <w:t>разрешение</w:t>
      </w:r>
      <w:r w:rsidR="00A85C74">
        <w:rPr>
          <w:rFonts w:ascii="Arial" w:hAnsi="Arial" w:cs="Arial"/>
          <w:sz w:val="24"/>
          <w:szCs w:val="24"/>
        </w:rPr>
        <w:t xml:space="preserve"> </w:t>
      </w:r>
      <w:r w:rsidRPr="00116C7D">
        <w:rPr>
          <w:rFonts w:ascii="Arial" w:hAnsi="Arial" w:cs="Arial"/>
          <w:sz w:val="24"/>
          <w:szCs w:val="24"/>
        </w:rPr>
        <w:t>на</w:t>
      </w:r>
      <w:r w:rsidR="00A85C74">
        <w:rPr>
          <w:rFonts w:ascii="Arial" w:hAnsi="Arial" w:cs="Arial"/>
          <w:sz w:val="24"/>
          <w:szCs w:val="24"/>
        </w:rPr>
        <w:t xml:space="preserve"> </w:t>
      </w:r>
      <w:r w:rsidRPr="00116C7D">
        <w:rPr>
          <w:rFonts w:ascii="Arial" w:hAnsi="Arial" w:cs="Arial"/>
          <w:sz w:val="24"/>
          <w:szCs w:val="24"/>
        </w:rPr>
        <w:t>строительство,</w:t>
      </w:r>
      <w:r w:rsidR="00A85C74">
        <w:rPr>
          <w:rFonts w:ascii="Arial" w:hAnsi="Arial" w:cs="Arial"/>
          <w:sz w:val="24"/>
          <w:szCs w:val="24"/>
        </w:rPr>
        <w:t xml:space="preserve"> </w:t>
      </w:r>
      <w:r w:rsidRPr="00116C7D">
        <w:rPr>
          <w:rFonts w:ascii="Arial" w:hAnsi="Arial" w:cs="Arial"/>
          <w:sz w:val="24"/>
          <w:szCs w:val="24"/>
        </w:rPr>
        <w:t>в том числе в связи с необходимостью продления срока действия разрешения на</w:t>
      </w:r>
      <w:r w:rsidR="00A85C74">
        <w:rPr>
          <w:rFonts w:ascii="Arial" w:hAnsi="Arial" w:cs="Arial"/>
          <w:sz w:val="24"/>
          <w:szCs w:val="24"/>
        </w:rPr>
        <w:t xml:space="preserve"> </w:t>
      </w:r>
      <w:r w:rsidRPr="00116C7D">
        <w:rPr>
          <w:rFonts w:ascii="Arial" w:hAnsi="Arial" w:cs="Arial"/>
          <w:sz w:val="24"/>
          <w:szCs w:val="24"/>
        </w:rPr>
        <w:t>строительство".</w:t>
      </w:r>
    </w:p>
    <w:p w:rsidR="00B550A9" w:rsidRPr="00B550A9" w:rsidRDefault="00B550A9" w:rsidP="00116C7D">
      <w:pPr>
        <w:pStyle w:val="a3"/>
        <w:ind w:firstLine="709"/>
        <w:jc w:val="both"/>
        <w:rPr>
          <w:rFonts w:ascii="Arial" w:hAnsi="Arial" w:cs="Arial"/>
          <w:sz w:val="24"/>
          <w:szCs w:val="24"/>
        </w:rPr>
      </w:pPr>
    </w:p>
    <w:p w:rsidR="00D8580D" w:rsidRPr="00B550A9" w:rsidRDefault="00B550A9" w:rsidP="005D4148">
      <w:pPr>
        <w:pStyle w:val="11"/>
        <w:ind w:left="0" w:right="0"/>
        <w:outlineLvl w:val="9"/>
        <w:rPr>
          <w:rFonts w:ascii="Arial" w:hAnsi="Arial" w:cs="Arial"/>
          <w:sz w:val="24"/>
          <w:szCs w:val="24"/>
        </w:rPr>
      </w:pPr>
      <w:r w:rsidRPr="00116C7D">
        <w:rPr>
          <w:rFonts w:ascii="Arial" w:hAnsi="Arial" w:cs="Arial"/>
          <w:sz w:val="24"/>
          <w:szCs w:val="24"/>
        </w:rPr>
        <w:t>Наименование органа местного самоуправления</w:t>
      </w:r>
      <w:r w:rsidRPr="00116C7D">
        <w:rPr>
          <w:rFonts w:ascii="Arial" w:hAnsi="Arial" w:cs="Arial"/>
          <w:spacing w:val="-9"/>
          <w:sz w:val="24"/>
          <w:szCs w:val="24"/>
        </w:rPr>
        <w:t xml:space="preserve">, </w:t>
      </w:r>
      <w:r w:rsidRPr="00116C7D">
        <w:rPr>
          <w:rFonts w:ascii="Arial" w:hAnsi="Arial" w:cs="Arial"/>
          <w:sz w:val="24"/>
          <w:szCs w:val="24"/>
        </w:rPr>
        <w:t>предоставляющегомуниципальнуюуслугу</w:t>
      </w:r>
    </w:p>
    <w:p w:rsidR="00116C7D" w:rsidRPr="009F3C93" w:rsidRDefault="005D4148" w:rsidP="00116C7D">
      <w:pPr>
        <w:pStyle w:val="ConsPlusNormal"/>
        <w:ind w:firstLine="709"/>
        <w:jc w:val="both"/>
        <w:rPr>
          <w:sz w:val="24"/>
          <w:szCs w:val="24"/>
        </w:rPr>
      </w:pPr>
      <w:r w:rsidRPr="006D25C7">
        <w:rPr>
          <w:sz w:val="24"/>
          <w:szCs w:val="24"/>
        </w:rPr>
        <w:t>14</w:t>
      </w:r>
      <w:r w:rsidR="00116C7D" w:rsidRPr="006D25C7">
        <w:rPr>
          <w:sz w:val="24"/>
          <w:szCs w:val="24"/>
        </w:rPr>
        <w:t xml:space="preserve">. </w:t>
      </w:r>
      <w:r w:rsidR="00A579ED" w:rsidRPr="006D25C7">
        <w:rPr>
          <w:sz w:val="24"/>
          <w:szCs w:val="24"/>
        </w:rPr>
        <w:t xml:space="preserve">Муниципальная услуга предоставляется Уполномоченным органом -Администрацией </w:t>
      </w:r>
      <w:r w:rsidR="00ED7B02">
        <w:rPr>
          <w:sz w:val="24"/>
          <w:szCs w:val="24"/>
        </w:rPr>
        <w:t>Палочк</w:t>
      </w:r>
      <w:r w:rsidR="00A579ED" w:rsidRPr="006D25C7">
        <w:rPr>
          <w:sz w:val="24"/>
          <w:szCs w:val="24"/>
        </w:rPr>
        <w:t>инского сельского поселения</w:t>
      </w:r>
      <w:r w:rsidR="00116C7D" w:rsidRPr="006D25C7">
        <w:rPr>
          <w:sz w:val="24"/>
          <w:szCs w:val="24"/>
        </w:rPr>
        <w:t>.</w:t>
      </w:r>
    </w:p>
    <w:p w:rsidR="005D4148" w:rsidRDefault="005D4148" w:rsidP="005D4148">
      <w:pPr>
        <w:pStyle w:val="a3"/>
        <w:ind w:firstLine="709"/>
        <w:jc w:val="center"/>
        <w:rPr>
          <w:rFonts w:ascii="Arial" w:hAnsi="Arial" w:cs="Arial"/>
          <w:b/>
          <w:sz w:val="24"/>
          <w:szCs w:val="24"/>
        </w:rPr>
      </w:pPr>
      <w:bookmarkStart w:id="2" w:name="P109"/>
      <w:bookmarkEnd w:id="2"/>
    </w:p>
    <w:p w:rsidR="00116C7D" w:rsidRPr="005D4148" w:rsidRDefault="005D4148" w:rsidP="005D4148">
      <w:pPr>
        <w:pStyle w:val="a3"/>
        <w:ind w:firstLine="709"/>
        <w:jc w:val="center"/>
        <w:rPr>
          <w:rFonts w:ascii="Arial" w:hAnsi="Arial" w:cs="Arial"/>
          <w:b/>
          <w:sz w:val="24"/>
          <w:szCs w:val="24"/>
        </w:rPr>
      </w:pPr>
      <w:r w:rsidRPr="005D4148">
        <w:rPr>
          <w:rFonts w:ascii="Arial" w:hAnsi="Arial" w:cs="Arial"/>
          <w:b/>
          <w:sz w:val="24"/>
          <w:szCs w:val="24"/>
        </w:rPr>
        <w:t>Состав заявителей</w:t>
      </w:r>
    </w:p>
    <w:p w:rsidR="005D4148" w:rsidRDefault="00116C7D" w:rsidP="005D4148">
      <w:pPr>
        <w:pStyle w:val="a3"/>
        <w:ind w:firstLine="709"/>
        <w:jc w:val="both"/>
        <w:rPr>
          <w:rFonts w:ascii="Arial" w:hAnsi="Arial" w:cs="Arial"/>
          <w:sz w:val="24"/>
          <w:szCs w:val="24"/>
        </w:rPr>
      </w:pPr>
      <w:r w:rsidRPr="00116C7D">
        <w:rPr>
          <w:rFonts w:ascii="Arial" w:hAnsi="Arial" w:cs="Arial"/>
          <w:sz w:val="24"/>
          <w:szCs w:val="24"/>
        </w:rPr>
        <w:t>Заявителями при обращении за получением услуги являются застройщики.</w:t>
      </w:r>
    </w:p>
    <w:p w:rsidR="00116C7D" w:rsidRDefault="00116C7D" w:rsidP="005D4148">
      <w:pPr>
        <w:pStyle w:val="a3"/>
        <w:ind w:firstLine="709"/>
        <w:jc w:val="both"/>
        <w:rPr>
          <w:rFonts w:ascii="Arial" w:hAnsi="Arial" w:cs="Arial"/>
          <w:sz w:val="24"/>
          <w:szCs w:val="24"/>
        </w:rPr>
      </w:pPr>
      <w:r w:rsidRPr="00116C7D">
        <w:rPr>
          <w:rFonts w:ascii="Arial" w:hAnsi="Arial" w:cs="Arial"/>
          <w:sz w:val="24"/>
          <w:szCs w:val="24"/>
        </w:rPr>
        <w:t>Заявительвправеобратитьсязаполучениемуслугичерезпредставителя.Полномочия представителя, выступающего от имени заявителя, подтверждаютсядоверенностью, оформленной в соответствии с требованиями законодательстваРоссийскойФедерации.</w:t>
      </w:r>
    </w:p>
    <w:p w:rsidR="00F40E79" w:rsidRDefault="00F40E79" w:rsidP="005D4148">
      <w:pPr>
        <w:pStyle w:val="a3"/>
        <w:ind w:firstLine="709"/>
        <w:jc w:val="both"/>
        <w:rPr>
          <w:rFonts w:ascii="Arial" w:hAnsi="Arial" w:cs="Arial"/>
          <w:sz w:val="24"/>
          <w:szCs w:val="24"/>
        </w:rPr>
      </w:pPr>
    </w:p>
    <w:p w:rsidR="00F40E79" w:rsidRPr="00F40E79" w:rsidRDefault="00F40E79" w:rsidP="00F40E79">
      <w:pPr>
        <w:pStyle w:val="11"/>
        <w:ind w:left="0" w:right="0"/>
        <w:rPr>
          <w:rFonts w:ascii="Arial" w:hAnsi="Arial" w:cs="Arial"/>
          <w:sz w:val="24"/>
          <w:szCs w:val="24"/>
        </w:rPr>
      </w:pPr>
      <w:r w:rsidRPr="00F40E79">
        <w:rPr>
          <w:rFonts w:ascii="Arial" w:hAnsi="Arial" w:cs="Arial"/>
          <w:sz w:val="24"/>
          <w:szCs w:val="24"/>
        </w:rPr>
        <w:t>Нормативные правовые акты, регулирующие предоставление муниципальнойуслуги</w:t>
      </w:r>
    </w:p>
    <w:p w:rsidR="00116C7D" w:rsidRDefault="00116C7D" w:rsidP="00F40E79">
      <w:pPr>
        <w:pStyle w:val="a3"/>
        <w:jc w:val="both"/>
        <w:rPr>
          <w:rFonts w:ascii="Arial" w:hAnsi="Arial" w:cs="Arial"/>
          <w:sz w:val="24"/>
          <w:szCs w:val="24"/>
        </w:rPr>
      </w:pPr>
    </w:p>
    <w:p w:rsidR="00F40E79" w:rsidRPr="005D4148" w:rsidRDefault="00F40E79" w:rsidP="005D4148">
      <w:pPr>
        <w:pStyle w:val="a5"/>
        <w:numPr>
          <w:ilvl w:val="0"/>
          <w:numId w:val="18"/>
        </w:numPr>
        <w:autoSpaceDE/>
        <w:autoSpaceDN/>
        <w:rPr>
          <w:rFonts w:ascii="Arial" w:hAnsi="Arial" w:cs="Arial"/>
          <w:sz w:val="24"/>
          <w:szCs w:val="24"/>
        </w:rPr>
      </w:pPr>
      <w:r w:rsidRPr="005D4148">
        <w:rPr>
          <w:rFonts w:ascii="Arial" w:hAnsi="Arial" w:cs="Arial"/>
          <w:sz w:val="24"/>
          <w:szCs w:val="24"/>
        </w:rPr>
        <w:t>Предоставление муниципальной услуги осуществляется в соответствии с:</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Градостроительным кодексом Российской Федерации (далее – Градостроительный Кодекс);</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Федеральным законом от 29.12.2004 № 191-ФЗ «О введении в действие Градостроительного кодекса Российской Федерации»;</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 xml:space="preserve">Приказом Минстроя России от 19.02.2015 №117/пр «Об утверждении формы разрешения на строительство и формы разрешения на ввод объекта в эксплуатацию»; </w:t>
      </w:r>
    </w:p>
    <w:p w:rsidR="00F40E79" w:rsidRPr="00C95C92" w:rsidRDefault="00F40E79" w:rsidP="00F40E79">
      <w:pPr>
        <w:pStyle w:val="a7"/>
        <w:numPr>
          <w:ilvl w:val="0"/>
          <w:numId w:val="8"/>
        </w:numPr>
        <w:ind w:left="0" w:firstLine="709"/>
        <w:rPr>
          <w:rFonts w:ascii="Arial" w:hAnsi="Arial" w:cs="Arial"/>
        </w:rPr>
      </w:pPr>
      <w:r w:rsidRPr="00C95C92">
        <w:rPr>
          <w:rFonts w:ascii="Arial" w:hAnsi="Arial" w:cs="Arial"/>
        </w:rPr>
        <w:t>Постановлением Правительства Российской Федерации от 08.09.2010 № 697 «О единой системе межведомственного электронного взаимодействия»;</w:t>
      </w:r>
    </w:p>
    <w:p w:rsidR="00F40E79" w:rsidRPr="008A1BAE" w:rsidRDefault="00F40E79" w:rsidP="00F40E79">
      <w:pPr>
        <w:pStyle w:val="a7"/>
        <w:numPr>
          <w:ilvl w:val="0"/>
          <w:numId w:val="8"/>
        </w:numPr>
        <w:ind w:left="0" w:firstLine="709"/>
        <w:rPr>
          <w:rFonts w:ascii="Arial" w:hAnsi="Arial" w:cs="Arial"/>
        </w:rPr>
      </w:pPr>
      <w:r w:rsidRPr="00C95C92">
        <w:rPr>
          <w:rFonts w:ascii="Arial" w:hAnsi="Arial" w:cs="Arial"/>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40E79" w:rsidRDefault="00F40E79" w:rsidP="00F40E79">
      <w:pPr>
        <w:pStyle w:val="a7"/>
        <w:numPr>
          <w:ilvl w:val="0"/>
          <w:numId w:val="8"/>
        </w:numPr>
        <w:ind w:left="0" w:firstLine="709"/>
        <w:rPr>
          <w:rFonts w:ascii="Arial" w:hAnsi="Arial" w:cs="Arial"/>
        </w:rPr>
      </w:pPr>
      <w:r w:rsidRPr="00C95C92">
        <w:rPr>
          <w:rFonts w:ascii="Arial" w:hAnsi="Arial" w:cs="Arial"/>
        </w:rPr>
        <w:t>Федеральным законом от 24 ноября 1995 № 181-ФЗ «О социальной защите инвалидов в Российской Федерации».</w:t>
      </w:r>
    </w:p>
    <w:p w:rsidR="00F40E79" w:rsidRDefault="00F40E79" w:rsidP="00F40E79">
      <w:pPr>
        <w:pStyle w:val="a7"/>
        <w:ind w:left="709" w:firstLine="0"/>
        <w:rPr>
          <w:rFonts w:ascii="Arial" w:hAnsi="Arial" w:cs="Arial"/>
        </w:rPr>
      </w:pPr>
    </w:p>
    <w:p w:rsidR="00F40E79" w:rsidRDefault="00F40E79" w:rsidP="00F40E79">
      <w:pPr>
        <w:pStyle w:val="11"/>
        <w:ind w:left="0" w:right="0" w:firstLine="709"/>
        <w:rPr>
          <w:rFonts w:ascii="Arial" w:hAnsi="Arial" w:cs="Arial"/>
          <w:sz w:val="24"/>
          <w:szCs w:val="24"/>
        </w:rPr>
      </w:pPr>
      <w:r w:rsidRPr="00F40E79">
        <w:rPr>
          <w:rFonts w:ascii="Arial" w:hAnsi="Arial" w:cs="Arial"/>
          <w:sz w:val="24"/>
          <w:szCs w:val="24"/>
        </w:rPr>
        <w:t>Исчерпывающий перечень документов и сведений, необходимых всоответствии с нормативными правовыми актами для предоставления муниципальной услуги,  которые являютсянеобходимымииобязательнымидляпредоставления муниципальной услуги, подлежащих представлению заявителем, способыих получения заявителем, в том числе в электронной форме, порядок ихпредставления</w:t>
      </w:r>
    </w:p>
    <w:p w:rsidR="000B15E9" w:rsidRDefault="000B15E9" w:rsidP="00F40E79">
      <w:pPr>
        <w:pStyle w:val="11"/>
        <w:ind w:left="0" w:right="0" w:firstLine="709"/>
        <w:rPr>
          <w:rFonts w:ascii="Arial" w:hAnsi="Arial" w:cs="Arial"/>
          <w:sz w:val="24"/>
          <w:szCs w:val="24"/>
        </w:rPr>
      </w:pPr>
    </w:p>
    <w:p w:rsidR="000B15E9" w:rsidRPr="00990141" w:rsidRDefault="002C153A" w:rsidP="000B15E9">
      <w:pPr>
        <w:pStyle w:val="ConsPlusNormal"/>
        <w:ind w:firstLine="709"/>
        <w:jc w:val="both"/>
        <w:rPr>
          <w:bCs/>
          <w:color w:val="000000"/>
          <w:sz w:val="24"/>
          <w:szCs w:val="24"/>
        </w:rPr>
      </w:pPr>
      <w:r>
        <w:rPr>
          <w:bCs/>
          <w:color w:val="000000"/>
          <w:sz w:val="24"/>
          <w:szCs w:val="24"/>
        </w:rPr>
        <w:t>1</w:t>
      </w:r>
      <w:r w:rsidR="000B15E9">
        <w:rPr>
          <w:bCs/>
          <w:color w:val="000000"/>
          <w:sz w:val="24"/>
          <w:szCs w:val="24"/>
        </w:rPr>
        <w:t xml:space="preserve">6. </w:t>
      </w:r>
      <w:r w:rsidR="000B15E9" w:rsidRPr="00990141">
        <w:rPr>
          <w:bCs/>
          <w:color w:val="000000"/>
          <w:sz w:val="24"/>
          <w:szCs w:val="24"/>
        </w:rPr>
        <w:t xml:space="preserve">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на выдачу разрешений на строительство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000B15E9" w:rsidRPr="00990141">
        <w:rPr>
          <w:color w:val="000000"/>
          <w:sz w:val="24"/>
          <w:szCs w:val="24"/>
        </w:rPr>
        <w:t>уведомление о переходе прав на земельный участок, права пользования недрами, об образовании земельного участка</w:t>
      </w:r>
      <w:r w:rsidR="000B15E9" w:rsidRPr="00990141">
        <w:rPr>
          <w:bCs/>
          <w:color w:val="000000"/>
          <w:sz w:val="24"/>
          <w:szCs w:val="24"/>
        </w:rPr>
        <w:t>, предусмотренное частью 2</w:t>
      </w:r>
      <w:r w:rsidR="0064744A">
        <w:rPr>
          <w:bCs/>
          <w:color w:val="000000"/>
          <w:sz w:val="24"/>
          <w:szCs w:val="24"/>
        </w:rPr>
        <w:t>1.10</w:t>
      </w:r>
      <w:r w:rsidR="000B15E9" w:rsidRPr="00990141">
        <w:rPr>
          <w:bCs/>
          <w:color w:val="000000"/>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w:t>
      </w:r>
      <w:r w:rsidR="000B15E9" w:rsidRPr="0064744A">
        <w:rPr>
          <w:bCs/>
          <w:color w:val="000000"/>
          <w:sz w:val="24"/>
          <w:szCs w:val="24"/>
        </w:rPr>
        <w:t xml:space="preserve">согласно </w:t>
      </w:r>
      <w:r w:rsidR="00D97BBE">
        <w:rPr>
          <w:bCs/>
          <w:color w:val="000000"/>
          <w:sz w:val="24"/>
          <w:szCs w:val="24"/>
        </w:rPr>
        <w:t>п</w:t>
      </w:r>
      <w:r w:rsidR="000B15E9" w:rsidRPr="0064744A">
        <w:rPr>
          <w:bCs/>
          <w:color w:val="000000"/>
          <w:sz w:val="24"/>
          <w:szCs w:val="24"/>
        </w:rPr>
        <w:t xml:space="preserve">риложениям </w:t>
      </w:r>
      <w:r w:rsidR="005D4148" w:rsidRPr="0064744A">
        <w:rPr>
          <w:bCs/>
          <w:color w:val="000000"/>
          <w:sz w:val="24"/>
          <w:szCs w:val="24"/>
        </w:rPr>
        <w:t>1</w:t>
      </w:r>
      <w:r w:rsidR="005D4148">
        <w:rPr>
          <w:bCs/>
          <w:color w:val="000000"/>
          <w:sz w:val="24"/>
          <w:szCs w:val="24"/>
        </w:rPr>
        <w:t>-4</w:t>
      </w:r>
      <w:r w:rsidR="000B15E9" w:rsidRPr="00146393">
        <w:rPr>
          <w:bCs/>
          <w:color w:val="000000"/>
          <w:sz w:val="24"/>
          <w:szCs w:val="24"/>
        </w:rPr>
        <w:t xml:space="preserve"> к</w:t>
      </w:r>
      <w:r w:rsidR="000B15E9" w:rsidRPr="00990141">
        <w:rPr>
          <w:bCs/>
          <w:color w:val="000000"/>
          <w:sz w:val="24"/>
          <w:szCs w:val="24"/>
        </w:rPr>
        <w:t xml:space="preserve"> настоящему Административному регламенту, а также прилагаемые к ним документы, указанные в подпунктах </w:t>
      </w:r>
      <w:r w:rsidR="005D4148" w:rsidRPr="005D4148">
        <w:rPr>
          <w:sz w:val="24"/>
          <w:szCs w:val="24"/>
        </w:rPr>
        <w:t xml:space="preserve"> 2 - 5 пункта 20</w:t>
      </w:r>
      <w:r w:rsidR="00A85C74">
        <w:rPr>
          <w:sz w:val="24"/>
          <w:szCs w:val="24"/>
        </w:rPr>
        <w:t xml:space="preserve"> </w:t>
      </w:r>
      <w:r w:rsidR="000B15E9" w:rsidRPr="00990141">
        <w:rPr>
          <w:bCs/>
          <w:color w:val="000000"/>
          <w:sz w:val="24"/>
          <w:szCs w:val="24"/>
        </w:rPr>
        <w:t>настоящего Административного регламента, одним из следующих способов:</w:t>
      </w:r>
    </w:p>
    <w:p w:rsidR="000B15E9" w:rsidRPr="00990141" w:rsidRDefault="002C153A" w:rsidP="000B15E9">
      <w:pPr>
        <w:pStyle w:val="ConsPlusNormal"/>
        <w:ind w:firstLine="709"/>
        <w:jc w:val="both"/>
        <w:rPr>
          <w:bCs/>
          <w:color w:val="000000"/>
          <w:sz w:val="24"/>
          <w:szCs w:val="24"/>
        </w:rPr>
      </w:pPr>
      <w:r>
        <w:rPr>
          <w:bCs/>
          <w:color w:val="000000"/>
          <w:sz w:val="24"/>
          <w:szCs w:val="24"/>
        </w:rPr>
        <w:t>1</w:t>
      </w:r>
      <w:r w:rsidR="000B15E9" w:rsidRPr="00990141">
        <w:rPr>
          <w:bCs/>
          <w:color w:val="000000"/>
          <w:sz w:val="24"/>
          <w:szCs w:val="24"/>
        </w:rPr>
        <w:t xml:space="preserve">)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000B15E9" w:rsidRPr="00990141" w:rsidDel="00A370D2">
        <w:rPr>
          <w:bCs/>
          <w:color w:val="000000"/>
          <w:sz w:val="24"/>
          <w:szCs w:val="24"/>
        </w:rPr>
        <w:t>(</w:t>
      </w:r>
      <w:r w:rsidR="000B15E9" w:rsidRPr="00990141">
        <w:rPr>
          <w:bCs/>
          <w:color w:val="000000"/>
          <w:sz w:val="24"/>
          <w:szCs w:val="24"/>
        </w:rPr>
        <w:t xml:space="preserve">далее - </w:t>
      </w:r>
      <w:r w:rsidR="000B15E9">
        <w:rPr>
          <w:bCs/>
          <w:color w:val="000000"/>
          <w:sz w:val="24"/>
          <w:szCs w:val="24"/>
        </w:rPr>
        <w:t>Р</w:t>
      </w:r>
      <w:r w:rsidR="000B15E9" w:rsidRPr="00990141">
        <w:rPr>
          <w:bCs/>
          <w:color w:val="000000"/>
          <w:sz w:val="24"/>
          <w:szCs w:val="24"/>
        </w:rPr>
        <w:t>егиональный портал).</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990141">
        <w:rPr>
          <w:color w:val="000000"/>
          <w:sz w:val="24"/>
          <w:szCs w:val="24"/>
        </w:rPr>
        <w:t>идентификации и аутентификации</w:t>
      </w:r>
      <w:r w:rsidRPr="00990141">
        <w:rPr>
          <w:bCs/>
          <w:color w:val="000000"/>
          <w:sz w:val="24"/>
          <w:szCs w:val="24"/>
        </w:rPr>
        <w:t xml:space="preserve"> с использованием </w:t>
      </w:r>
      <w:r w:rsidRPr="00990141">
        <w:rPr>
          <w:color w:val="000000"/>
          <w:sz w:val="24"/>
          <w:szCs w:val="24"/>
        </w:rPr>
        <w:t>федеральной государственной информационной системы «</w:t>
      </w:r>
      <w:r w:rsidRPr="00990141">
        <w:rPr>
          <w:bCs/>
          <w:color w:val="000000"/>
          <w:sz w:val="24"/>
          <w:szCs w:val="24"/>
        </w:rPr>
        <w:t xml:space="preserve">Единая система идентификации и аутентификации </w:t>
      </w:r>
      <w:r w:rsidRPr="00990141">
        <w:rPr>
          <w:color w:val="000000"/>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90141">
        <w:rPr>
          <w:bCs/>
          <w:color w:val="000000"/>
          <w:sz w:val="24"/>
          <w:szCs w:val="24"/>
        </w:rPr>
        <w:t xml:space="preserve"> (далее – </w:t>
      </w:r>
      <w:r w:rsidRPr="00990141">
        <w:rPr>
          <w:color w:val="000000"/>
          <w:sz w:val="24"/>
          <w:szCs w:val="24"/>
        </w:rPr>
        <w:t>ЕСИА</w:t>
      </w:r>
      <w:r w:rsidRPr="00990141">
        <w:rPr>
          <w:bCs/>
          <w:color w:val="000000"/>
          <w:sz w:val="24"/>
          <w:szCs w:val="24"/>
        </w:rPr>
        <w:t>)</w:t>
      </w:r>
      <w:r w:rsidRPr="00990141">
        <w:rPr>
          <w:color w:val="000000"/>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990141">
        <w:rPr>
          <w:bCs/>
          <w:color w:val="000000"/>
          <w:sz w:val="24"/>
          <w:szCs w:val="24"/>
        </w:rPr>
        <w:t xml:space="preserve">, заполняют формы указанных заявлений, уведомления с использованием интерактивной формы в электронном виде. </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990141">
        <w:rPr>
          <w:color w:val="000000"/>
          <w:sz w:val="24"/>
          <w:szCs w:val="24"/>
        </w:rPr>
        <w:t xml:space="preserve">указанными в </w:t>
      </w:r>
      <w:r w:rsidRPr="00CD1D0E">
        <w:rPr>
          <w:color w:val="000000"/>
          <w:sz w:val="24"/>
          <w:szCs w:val="24"/>
        </w:rPr>
        <w:t xml:space="preserve">подпунктах </w:t>
      </w:r>
      <w:r w:rsidR="002C153A" w:rsidRPr="005D4148">
        <w:rPr>
          <w:sz w:val="24"/>
          <w:szCs w:val="24"/>
        </w:rPr>
        <w:t>2 - 5 пункта 20</w:t>
      </w:r>
      <w:r w:rsidR="00A85C74">
        <w:rPr>
          <w:sz w:val="24"/>
          <w:szCs w:val="24"/>
        </w:rPr>
        <w:t xml:space="preserve"> </w:t>
      </w:r>
      <w:r w:rsidRPr="00CD1D0E">
        <w:rPr>
          <w:color w:val="000000"/>
          <w:sz w:val="24"/>
          <w:szCs w:val="24"/>
        </w:rPr>
        <w:t xml:space="preserve">настоящего </w:t>
      </w:r>
      <w:r w:rsidRPr="00CD1D0E">
        <w:rPr>
          <w:bCs/>
          <w:color w:val="000000"/>
          <w:sz w:val="24"/>
          <w:szCs w:val="24"/>
        </w:rPr>
        <w:t>Административного регламента</w:t>
      </w:r>
      <w:r w:rsidRPr="00CD1D0E">
        <w:rPr>
          <w:color w:val="000000"/>
          <w:sz w:val="24"/>
          <w:szCs w:val="24"/>
        </w:rPr>
        <w:t xml:space="preserve">. </w:t>
      </w:r>
      <w:r w:rsidRPr="00CD1D0E">
        <w:rPr>
          <w:bCs/>
          <w:color w:val="000000"/>
          <w:sz w:val="24"/>
          <w:szCs w:val="24"/>
        </w:rPr>
        <w:t>Заявление о выдаче</w:t>
      </w:r>
      <w:r w:rsidRPr="00990141">
        <w:rPr>
          <w:bCs/>
          <w:color w:val="000000"/>
          <w:sz w:val="24"/>
          <w:szCs w:val="24"/>
        </w:rPr>
        <w:t xml:space="preserve"> разрешения на строительство, заявление о внесении изменений, уведомление подписываются </w:t>
      </w:r>
      <w:r w:rsidRPr="00990141">
        <w:rPr>
          <w:bCs/>
          <w:color w:val="000000"/>
          <w:sz w:val="24"/>
          <w:szCs w:val="24"/>
          <w:lang w:bidi="ru-RU"/>
        </w:rPr>
        <w:t xml:space="preserve">заявителем или его представителем, уполномоченным на подписание таких заявлений, уведомления, </w:t>
      </w:r>
      <w:r w:rsidRPr="00990141">
        <w:rPr>
          <w:bCs/>
          <w:color w:val="000000"/>
          <w:sz w:val="24"/>
          <w:szCs w:val="24"/>
        </w:rPr>
        <w:t xml:space="preserve">простой электронной подписью, либо </w:t>
      </w:r>
      <w:r w:rsidRPr="00990141">
        <w:rPr>
          <w:bCs/>
          <w:color w:val="000000"/>
          <w:sz w:val="24"/>
          <w:szCs w:val="24"/>
        </w:rPr>
        <w:lastRenderedPageBreak/>
        <w:t>усиленной квалифицированной электронной подписью</w:t>
      </w:r>
      <w:r w:rsidRPr="00990141">
        <w:rPr>
          <w:color w:val="000000"/>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990141">
        <w:rPr>
          <w:bCs/>
          <w:color w:val="000000"/>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0B15E9" w:rsidRPr="00990141" w:rsidRDefault="000B15E9" w:rsidP="000B15E9">
      <w:pPr>
        <w:pStyle w:val="ConsPlusNormal"/>
        <w:ind w:firstLine="709"/>
        <w:jc w:val="both"/>
        <w:rPr>
          <w:bCs/>
          <w:color w:val="000000"/>
          <w:sz w:val="24"/>
          <w:szCs w:val="24"/>
        </w:rPr>
      </w:pPr>
      <w:r w:rsidRPr="00990141">
        <w:rPr>
          <w:bCs/>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B15E9" w:rsidRPr="00990141" w:rsidRDefault="007B4B34" w:rsidP="000B15E9">
      <w:pPr>
        <w:pStyle w:val="ConsPlusNormal"/>
        <w:ind w:firstLine="709"/>
        <w:jc w:val="both"/>
        <w:rPr>
          <w:bCs/>
          <w:color w:val="000000"/>
          <w:sz w:val="24"/>
          <w:szCs w:val="24"/>
        </w:rPr>
      </w:pPr>
      <w:r>
        <w:rPr>
          <w:bCs/>
          <w:color w:val="000000"/>
          <w:sz w:val="24"/>
          <w:szCs w:val="24"/>
        </w:rPr>
        <w:t>2</w:t>
      </w:r>
      <w:r w:rsidR="000B15E9" w:rsidRPr="00990141">
        <w:rPr>
          <w:bCs/>
          <w:color w:val="000000"/>
          <w:sz w:val="24"/>
          <w:szCs w:val="24"/>
        </w:rPr>
        <w:t>)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0B15E9" w:rsidRPr="0064744A" w:rsidRDefault="007B4B34" w:rsidP="000B15E9">
      <w:pPr>
        <w:pStyle w:val="ConsPlusNormal"/>
        <w:ind w:firstLine="709"/>
        <w:jc w:val="both"/>
        <w:rPr>
          <w:bCs/>
          <w:color w:val="000000"/>
          <w:sz w:val="24"/>
          <w:szCs w:val="24"/>
        </w:rPr>
      </w:pPr>
      <w:r>
        <w:rPr>
          <w:bCs/>
          <w:color w:val="000000"/>
          <w:sz w:val="24"/>
          <w:szCs w:val="24"/>
        </w:rPr>
        <w:t>3</w:t>
      </w:r>
      <w:r w:rsidR="000B15E9" w:rsidRPr="00990141">
        <w:rPr>
          <w:bCs/>
          <w:color w:val="000000"/>
          <w:sz w:val="24"/>
          <w:szCs w:val="24"/>
        </w:rPr>
        <w:t>)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w:t>
      </w:r>
      <w:r w:rsidR="000B15E9" w:rsidRPr="00990141">
        <w:rPr>
          <w:color w:val="000000"/>
          <w:sz w:val="24"/>
          <w:szCs w:val="24"/>
        </w:rPr>
        <w:t xml:space="preserve">О взаимодействии между </w:t>
      </w:r>
      <w:r w:rsidR="000B15E9" w:rsidRPr="00990141">
        <w:rPr>
          <w:color w:val="000000"/>
          <w:sz w:val="24"/>
          <w:szCs w:val="24"/>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0B15E9" w:rsidRPr="0064744A">
        <w:rPr>
          <w:color w:val="000000"/>
          <w:sz w:val="24"/>
          <w:szCs w:val="24"/>
        </w:rPr>
        <w:t>самоуправления</w:t>
      </w:r>
      <w:r w:rsidR="000B15E9" w:rsidRPr="0064744A">
        <w:rPr>
          <w:bCs/>
          <w:sz w:val="24"/>
          <w:szCs w:val="24"/>
          <w:shd w:val="clear" w:color="auto" w:fill="FFFFFF"/>
        </w:rPr>
        <w:t>или в случаях, установленных законодательством Российской Федерации, публично-правовыми компаниями</w:t>
      </w:r>
      <w:r w:rsidR="000B15E9" w:rsidRPr="0064744A">
        <w:rPr>
          <w:bCs/>
          <w:color w:val="000000"/>
          <w:sz w:val="24"/>
          <w:szCs w:val="24"/>
        </w:rPr>
        <w:t>».</w:t>
      </w:r>
    </w:p>
    <w:p w:rsidR="000B15E9" w:rsidRPr="00990141" w:rsidRDefault="007B4B34" w:rsidP="000B15E9">
      <w:pPr>
        <w:pStyle w:val="ConsPlusNormal"/>
        <w:ind w:firstLine="709"/>
        <w:jc w:val="both"/>
        <w:rPr>
          <w:bCs/>
          <w:color w:val="000000"/>
          <w:sz w:val="24"/>
          <w:szCs w:val="24"/>
        </w:rPr>
      </w:pPr>
      <w:r w:rsidRPr="0064744A">
        <w:rPr>
          <w:bCs/>
          <w:color w:val="000000"/>
          <w:sz w:val="24"/>
          <w:szCs w:val="24"/>
        </w:rPr>
        <w:t>4</w:t>
      </w:r>
      <w:r w:rsidR="000B15E9" w:rsidRPr="0064744A">
        <w:rPr>
          <w:bCs/>
          <w:color w:val="000000"/>
          <w:sz w:val="24"/>
          <w:szCs w:val="24"/>
        </w:rPr>
        <w:t>) в электронной форме посредством единой информационной системы</w:t>
      </w:r>
      <w:r w:rsidR="000B15E9" w:rsidRPr="00990141">
        <w:rPr>
          <w:bCs/>
          <w:color w:val="000000"/>
          <w:sz w:val="24"/>
          <w:szCs w:val="24"/>
        </w:rPr>
        <w:t xml:space="preserve"> жилищного строительства.</w:t>
      </w:r>
    </w:p>
    <w:p w:rsidR="000B15E9" w:rsidRDefault="000B15E9" w:rsidP="000B15E9">
      <w:pPr>
        <w:pStyle w:val="ConsPlusNormal"/>
        <w:ind w:firstLine="709"/>
        <w:jc w:val="both"/>
        <w:rPr>
          <w:bCs/>
          <w:color w:val="000000"/>
          <w:sz w:val="24"/>
          <w:szCs w:val="24"/>
        </w:rPr>
      </w:pPr>
      <w:r w:rsidRPr="00990141">
        <w:rPr>
          <w:bCs/>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B15E9" w:rsidRDefault="000B15E9" w:rsidP="000B15E9">
      <w:pPr>
        <w:pStyle w:val="ConsPlusNormal"/>
        <w:ind w:firstLine="709"/>
        <w:jc w:val="both"/>
        <w:rPr>
          <w:bCs/>
          <w:color w:val="000000"/>
          <w:sz w:val="24"/>
          <w:szCs w:val="24"/>
        </w:rPr>
      </w:pPr>
    </w:p>
    <w:p w:rsidR="00B44C4F" w:rsidRPr="00B44C4F" w:rsidRDefault="00B44C4F" w:rsidP="00B44C4F">
      <w:pPr>
        <w:adjustRightInd w:val="0"/>
        <w:jc w:val="center"/>
        <w:rPr>
          <w:rFonts w:ascii="Arial" w:hAnsi="Arial" w:cs="Arial"/>
          <w:b/>
          <w:bCs/>
          <w:color w:val="000000"/>
          <w:sz w:val="24"/>
          <w:szCs w:val="24"/>
        </w:rPr>
      </w:pPr>
      <w:r w:rsidRPr="00B44C4F">
        <w:rPr>
          <w:rFonts w:ascii="Arial" w:hAnsi="Arial" w:cs="Arial"/>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4C4F" w:rsidRDefault="00B44C4F" w:rsidP="000B15E9">
      <w:pPr>
        <w:pStyle w:val="ConsPlusNormal"/>
        <w:ind w:firstLine="709"/>
        <w:jc w:val="both"/>
        <w:rPr>
          <w:bCs/>
          <w:color w:val="000000"/>
          <w:sz w:val="24"/>
          <w:szCs w:val="24"/>
        </w:rPr>
      </w:pPr>
    </w:p>
    <w:p w:rsidR="00B44C4F" w:rsidRPr="00990141" w:rsidRDefault="007B4B34" w:rsidP="006637F1">
      <w:pPr>
        <w:pStyle w:val="ConsPlusNormal"/>
        <w:ind w:firstLine="709"/>
        <w:jc w:val="both"/>
        <w:rPr>
          <w:bCs/>
          <w:color w:val="000000"/>
          <w:sz w:val="24"/>
          <w:szCs w:val="24"/>
        </w:rPr>
      </w:pPr>
      <w:r>
        <w:rPr>
          <w:bCs/>
          <w:color w:val="000000"/>
          <w:sz w:val="24"/>
          <w:szCs w:val="24"/>
        </w:rPr>
        <w:t>17</w:t>
      </w:r>
      <w:r w:rsidR="00B44C4F">
        <w:rPr>
          <w:bCs/>
          <w:color w:val="000000"/>
          <w:sz w:val="24"/>
          <w:szCs w:val="24"/>
        </w:rPr>
        <w:t xml:space="preserve">. </w:t>
      </w:r>
      <w:r w:rsidR="00B44C4F" w:rsidRPr="00990141">
        <w:rPr>
          <w:bCs/>
          <w:color w:val="000000"/>
          <w:sz w:val="24"/>
          <w:szCs w:val="24"/>
        </w:rPr>
        <w:t xml:space="preserve"> Документы, прилагаемые</w:t>
      </w:r>
      <w:r w:rsidR="00B44C4F" w:rsidRPr="00990141">
        <w:rPr>
          <w:color w:val="000000"/>
          <w:sz w:val="24"/>
          <w:szCs w:val="24"/>
        </w:rPr>
        <w:t xml:space="preserve"> заявителем к </w:t>
      </w:r>
      <w:r w:rsidR="00B44C4F" w:rsidRPr="00990141">
        <w:rPr>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44C4F" w:rsidRPr="00990141" w:rsidRDefault="007B4B34" w:rsidP="006637F1">
      <w:pPr>
        <w:pStyle w:val="ConsPlusNormal"/>
        <w:ind w:firstLine="709"/>
        <w:jc w:val="both"/>
        <w:rPr>
          <w:bCs/>
          <w:color w:val="000000"/>
          <w:sz w:val="24"/>
          <w:szCs w:val="24"/>
        </w:rPr>
      </w:pPr>
      <w:r>
        <w:rPr>
          <w:bCs/>
          <w:color w:val="000000"/>
          <w:sz w:val="24"/>
          <w:szCs w:val="24"/>
        </w:rPr>
        <w:t>1</w:t>
      </w:r>
      <w:r w:rsidR="00B44C4F" w:rsidRPr="00990141">
        <w:rPr>
          <w:bCs/>
          <w:color w:val="000000"/>
          <w:sz w:val="24"/>
          <w:szCs w:val="24"/>
        </w:rPr>
        <w:t>) xml - для документов, в отношении которых утверждены формы и требования по формированию электронных документов в виде файлов в формате xml;</w:t>
      </w:r>
    </w:p>
    <w:p w:rsidR="00B44C4F" w:rsidRPr="00990141" w:rsidRDefault="007B4B34" w:rsidP="006637F1">
      <w:pPr>
        <w:pStyle w:val="ConsPlusNormal"/>
        <w:ind w:firstLine="709"/>
        <w:jc w:val="both"/>
        <w:rPr>
          <w:bCs/>
          <w:color w:val="000000"/>
          <w:sz w:val="24"/>
          <w:szCs w:val="24"/>
        </w:rPr>
      </w:pPr>
      <w:r>
        <w:rPr>
          <w:bCs/>
          <w:color w:val="000000"/>
          <w:sz w:val="24"/>
          <w:szCs w:val="24"/>
        </w:rPr>
        <w:t>2</w:t>
      </w:r>
      <w:r w:rsidR="00B44C4F" w:rsidRPr="00990141">
        <w:rPr>
          <w:bCs/>
          <w:color w:val="000000"/>
          <w:sz w:val="24"/>
          <w:szCs w:val="24"/>
        </w:rPr>
        <w:t>) doc, docx, odt - для документов с текстовым содержанием, не включающим формулы (за исключением документов, указанных в подпункте "в" настоящего пункта);</w:t>
      </w:r>
    </w:p>
    <w:p w:rsidR="00B44C4F" w:rsidRPr="00990141" w:rsidRDefault="007B4B34" w:rsidP="006637F1">
      <w:pPr>
        <w:pStyle w:val="ConsPlusNormal"/>
        <w:ind w:firstLine="709"/>
        <w:jc w:val="both"/>
        <w:rPr>
          <w:bCs/>
          <w:color w:val="000000"/>
          <w:sz w:val="24"/>
          <w:szCs w:val="24"/>
        </w:rPr>
      </w:pPr>
      <w:r>
        <w:rPr>
          <w:bCs/>
          <w:color w:val="000000"/>
          <w:sz w:val="24"/>
          <w:szCs w:val="24"/>
        </w:rPr>
        <w:t>3</w:t>
      </w:r>
      <w:r w:rsidR="00B44C4F" w:rsidRPr="00990141">
        <w:rPr>
          <w:bCs/>
          <w:color w:val="000000"/>
          <w:sz w:val="24"/>
          <w:szCs w:val="24"/>
        </w:rPr>
        <w:t>) xls, xlsx, ods - для документов, содержащих расчеты;</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 xml:space="preserve">г) pdf, jpg, jpeg, </w:t>
      </w:r>
      <w:r w:rsidRPr="00990141">
        <w:rPr>
          <w:bCs/>
          <w:color w:val="000000"/>
          <w:sz w:val="24"/>
          <w:szCs w:val="24"/>
          <w:lang w:val="en-US"/>
        </w:rPr>
        <w:t>png</w:t>
      </w:r>
      <w:r w:rsidRPr="00990141">
        <w:rPr>
          <w:bCs/>
          <w:color w:val="000000"/>
          <w:sz w:val="24"/>
          <w:szCs w:val="24"/>
        </w:rPr>
        <w:t xml:space="preserve">, </w:t>
      </w:r>
      <w:r w:rsidRPr="00990141">
        <w:rPr>
          <w:bCs/>
          <w:color w:val="000000"/>
          <w:sz w:val="24"/>
          <w:szCs w:val="24"/>
          <w:lang w:val="en-US"/>
        </w:rPr>
        <w:t>bmp</w:t>
      </w:r>
      <w:r w:rsidRPr="00990141">
        <w:rPr>
          <w:bCs/>
          <w:color w:val="000000"/>
          <w:sz w:val="24"/>
          <w:szCs w:val="24"/>
        </w:rPr>
        <w:t xml:space="preserve">, </w:t>
      </w:r>
      <w:r w:rsidRPr="00990141">
        <w:rPr>
          <w:bCs/>
          <w:color w:val="000000"/>
          <w:sz w:val="24"/>
          <w:szCs w:val="24"/>
          <w:lang w:val="en-US"/>
        </w:rPr>
        <w:t>tiff</w:t>
      </w:r>
      <w:r w:rsidRPr="00990141">
        <w:rPr>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44C4F" w:rsidRPr="00990141" w:rsidRDefault="007B4B34" w:rsidP="006637F1">
      <w:pPr>
        <w:adjustRightInd w:val="0"/>
        <w:ind w:firstLine="709"/>
        <w:jc w:val="both"/>
        <w:rPr>
          <w:rFonts w:ascii="Arial" w:hAnsi="Arial" w:cs="Arial"/>
          <w:bCs/>
          <w:color w:val="000000"/>
          <w:sz w:val="24"/>
          <w:szCs w:val="24"/>
        </w:rPr>
      </w:pPr>
      <w:r>
        <w:rPr>
          <w:rFonts w:ascii="Arial" w:hAnsi="Arial" w:cs="Arial"/>
          <w:bCs/>
          <w:color w:val="000000"/>
          <w:sz w:val="24"/>
          <w:szCs w:val="24"/>
        </w:rPr>
        <w:t>4</w:t>
      </w:r>
      <w:r w:rsidR="00B44C4F" w:rsidRPr="00990141">
        <w:rPr>
          <w:rFonts w:ascii="Arial" w:hAnsi="Arial" w:cs="Arial"/>
          <w:bCs/>
          <w:color w:val="000000"/>
          <w:sz w:val="24"/>
          <w:szCs w:val="24"/>
        </w:rPr>
        <w:t xml:space="preserve">) </w:t>
      </w:r>
      <w:r w:rsidR="00B44C4F" w:rsidRPr="00990141">
        <w:rPr>
          <w:rFonts w:ascii="Arial" w:hAnsi="Arial" w:cs="Arial"/>
          <w:bCs/>
          <w:color w:val="000000"/>
          <w:sz w:val="24"/>
          <w:szCs w:val="24"/>
          <w:lang w:val="en-US"/>
        </w:rPr>
        <w:t>zip</w:t>
      </w:r>
      <w:r w:rsidR="00B44C4F" w:rsidRPr="00990141">
        <w:rPr>
          <w:rFonts w:ascii="Arial" w:hAnsi="Arial" w:cs="Arial"/>
          <w:bCs/>
          <w:color w:val="000000"/>
          <w:sz w:val="24"/>
          <w:szCs w:val="24"/>
        </w:rPr>
        <w:t xml:space="preserve">, </w:t>
      </w:r>
      <w:r w:rsidR="00B44C4F" w:rsidRPr="00990141">
        <w:rPr>
          <w:rFonts w:ascii="Arial" w:hAnsi="Arial" w:cs="Arial"/>
          <w:bCs/>
          <w:color w:val="000000"/>
          <w:sz w:val="24"/>
          <w:szCs w:val="24"/>
          <w:lang w:val="en-US"/>
        </w:rPr>
        <w:t>rar</w:t>
      </w:r>
      <w:r w:rsidR="00B44C4F" w:rsidRPr="00990141">
        <w:rPr>
          <w:rFonts w:ascii="Arial" w:hAnsi="Arial" w:cs="Arial"/>
          <w:bCs/>
          <w:color w:val="000000"/>
          <w:sz w:val="24"/>
          <w:szCs w:val="24"/>
        </w:rPr>
        <w:t xml:space="preserve"> – для сжатых документов в один файл;</w:t>
      </w:r>
    </w:p>
    <w:p w:rsidR="00B44C4F" w:rsidRPr="00990141" w:rsidRDefault="007B4B34" w:rsidP="006637F1">
      <w:pPr>
        <w:adjustRightInd w:val="0"/>
        <w:ind w:firstLine="709"/>
        <w:jc w:val="both"/>
        <w:rPr>
          <w:rFonts w:ascii="Arial" w:hAnsi="Arial" w:cs="Arial"/>
          <w:bCs/>
          <w:color w:val="000000"/>
          <w:sz w:val="24"/>
          <w:szCs w:val="24"/>
        </w:rPr>
      </w:pPr>
      <w:r>
        <w:rPr>
          <w:rFonts w:ascii="Arial" w:hAnsi="Arial" w:cs="Arial"/>
          <w:bCs/>
          <w:color w:val="000000"/>
          <w:sz w:val="24"/>
          <w:szCs w:val="24"/>
        </w:rPr>
        <w:t>5</w:t>
      </w:r>
      <w:r w:rsidR="00B44C4F" w:rsidRPr="00990141">
        <w:rPr>
          <w:rFonts w:ascii="Arial" w:hAnsi="Arial" w:cs="Arial"/>
          <w:bCs/>
          <w:color w:val="000000"/>
          <w:sz w:val="24"/>
          <w:szCs w:val="24"/>
        </w:rPr>
        <w:t xml:space="preserve">) </w:t>
      </w:r>
      <w:r w:rsidR="00B44C4F" w:rsidRPr="00990141">
        <w:rPr>
          <w:rFonts w:ascii="Arial" w:hAnsi="Arial" w:cs="Arial"/>
          <w:bCs/>
          <w:color w:val="000000"/>
          <w:sz w:val="24"/>
          <w:szCs w:val="24"/>
          <w:lang w:val="en-US"/>
        </w:rPr>
        <w:t>sig</w:t>
      </w:r>
      <w:r w:rsidR="00B44C4F" w:rsidRPr="00990141">
        <w:rPr>
          <w:rFonts w:ascii="Arial" w:hAnsi="Arial" w:cs="Arial"/>
          <w:bCs/>
          <w:color w:val="000000"/>
          <w:sz w:val="24"/>
          <w:szCs w:val="24"/>
        </w:rPr>
        <w:t xml:space="preserve"> – для открепленной усиленной квалифицированной электронной подписи.</w:t>
      </w:r>
    </w:p>
    <w:p w:rsidR="00B44C4F" w:rsidRPr="00990141" w:rsidRDefault="007B4B34" w:rsidP="006637F1">
      <w:pPr>
        <w:pStyle w:val="ConsPlusNormal"/>
        <w:ind w:firstLine="709"/>
        <w:jc w:val="both"/>
        <w:rPr>
          <w:bCs/>
          <w:color w:val="000000"/>
          <w:sz w:val="24"/>
          <w:szCs w:val="24"/>
        </w:rPr>
      </w:pPr>
      <w:r>
        <w:rPr>
          <w:bCs/>
          <w:color w:val="000000"/>
          <w:sz w:val="24"/>
          <w:szCs w:val="24"/>
        </w:rPr>
        <w:t>18</w:t>
      </w:r>
      <w:r w:rsidR="00B44C4F" w:rsidRPr="00990141">
        <w:rPr>
          <w:bCs/>
          <w:color w:val="000000"/>
          <w:sz w:val="24"/>
          <w:szCs w:val="24"/>
        </w:rPr>
        <w:t xml:space="preserve">. В случае, если </w:t>
      </w:r>
      <w:r w:rsidR="00B44C4F" w:rsidRPr="00990141">
        <w:rPr>
          <w:color w:val="000000"/>
          <w:sz w:val="24"/>
          <w:szCs w:val="24"/>
        </w:rPr>
        <w:t xml:space="preserve">оригиналы документов, прилагаемых к </w:t>
      </w:r>
      <w:r w:rsidR="00B44C4F" w:rsidRPr="00990141">
        <w:rPr>
          <w:bCs/>
          <w:color w:val="000000"/>
          <w:sz w:val="24"/>
          <w:szCs w:val="24"/>
        </w:rPr>
        <w:t xml:space="preserve">заявлению о выдаче разрешения на строительство, заявлению о внесении изменений, уведомлению, </w:t>
      </w:r>
      <w:r w:rsidR="00B44C4F" w:rsidRPr="00990141">
        <w:rPr>
          <w:color w:val="000000"/>
          <w:sz w:val="24"/>
          <w:szCs w:val="24"/>
        </w:rPr>
        <w:t>выданы и подписаны уполномоченным органом</w:t>
      </w:r>
      <w:r w:rsidR="00B44C4F" w:rsidRPr="00990141">
        <w:rPr>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4C4F" w:rsidRPr="00990141" w:rsidRDefault="007B4B34" w:rsidP="006637F1">
      <w:pPr>
        <w:pStyle w:val="ConsPlusNormal"/>
        <w:ind w:firstLine="709"/>
        <w:jc w:val="both"/>
        <w:rPr>
          <w:bCs/>
          <w:color w:val="000000"/>
          <w:sz w:val="24"/>
          <w:szCs w:val="24"/>
        </w:rPr>
      </w:pPr>
      <w:r>
        <w:rPr>
          <w:bCs/>
          <w:color w:val="000000"/>
          <w:sz w:val="24"/>
          <w:szCs w:val="24"/>
        </w:rPr>
        <w:t xml:space="preserve">1) </w:t>
      </w:r>
      <w:r w:rsidR="00B44C4F" w:rsidRPr="00990141">
        <w:rPr>
          <w:bCs/>
          <w:color w:val="000000"/>
          <w:sz w:val="24"/>
          <w:szCs w:val="24"/>
        </w:rPr>
        <w:t>"черно-белый" (при отсутствии в документе графических изображений и (или) цветного текста);</w:t>
      </w:r>
    </w:p>
    <w:p w:rsidR="00B44C4F" w:rsidRPr="00990141" w:rsidRDefault="007B4B34" w:rsidP="006637F1">
      <w:pPr>
        <w:pStyle w:val="ConsPlusNormal"/>
        <w:ind w:firstLine="709"/>
        <w:jc w:val="both"/>
        <w:rPr>
          <w:bCs/>
          <w:color w:val="000000"/>
          <w:sz w:val="24"/>
          <w:szCs w:val="24"/>
        </w:rPr>
      </w:pPr>
      <w:r>
        <w:rPr>
          <w:bCs/>
          <w:color w:val="000000"/>
          <w:sz w:val="24"/>
          <w:szCs w:val="24"/>
        </w:rPr>
        <w:t xml:space="preserve">2) </w:t>
      </w:r>
      <w:r w:rsidR="00B44C4F" w:rsidRPr="00990141">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B44C4F" w:rsidRPr="00990141" w:rsidRDefault="007B4B34" w:rsidP="006637F1">
      <w:pPr>
        <w:pStyle w:val="ConsPlusNormal"/>
        <w:ind w:firstLine="709"/>
        <w:jc w:val="both"/>
        <w:rPr>
          <w:bCs/>
          <w:color w:val="000000"/>
          <w:sz w:val="24"/>
          <w:szCs w:val="24"/>
        </w:rPr>
      </w:pPr>
      <w:r>
        <w:rPr>
          <w:bCs/>
          <w:color w:val="000000"/>
          <w:sz w:val="24"/>
          <w:szCs w:val="24"/>
        </w:rPr>
        <w:lastRenderedPageBreak/>
        <w:t xml:space="preserve">3) </w:t>
      </w:r>
      <w:r w:rsidR="00B44C4F" w:rsidRPr="00990141">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44C4F" w:rsidRPr="00990141" w:rsidRDefault="007B4B34" w:rsidP="006637F1">
      <w:pPr>
        <w:pStyle w:val="ConsPlusNormal"/>
        <w:ind w:firstLine="709"/>
        <w:jc w:val="both"/>
        <w:rPr>
          <w:bCs/>
          <w:color w:val="000000"/>
          <w:sz w:val="24"/>
          <w:szCs w:val="24"/>
        </w:rPr>
      </w:pPr>
      <w:r>
        <w:rPr>
          <w:bCs/>
          <w:color w:val="000000"/>
          <w:sz w:val="24"/>
          <w:szCs w:val="24"/>
        </w:rPr>
        <w:t>19</w:t>
      </w:r>
      <w:r w:rsidR="00B44C4F" w:rsidRPr="00990141">
        <w:rPr>
          <w:bCs/>
          <w:color w:val="000000"/>
          <w:sz w:val="24"/>
          <w:szCs w:val="24"/>
        </w:rPr>
        <w:t>.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1)</w:t>
      </w:r>
      <w:r w:rsidR="007B4B34" w:rsidRPr="00990141">
        <w:rPr>
          <w:bCs/>
          <w:color w:val="000000"/>
          <w:sz w:val="24"/>
          <w:szCs w:val="24"/>
        </w:rPr>
        <w:t xml:space="preserve">обеспечивать </w:t>
      </w:r>
      <w:r w:rsidRPr="00990141">
        <w:rPr>
          <w:bCs/>
          <w:color w:val="000000"/>
          <w:sz w:val="24"/>
          <w:szCs w:val="24"/>
        </w:rPr>
        <w:t>возможность идентифицировать документ и количество листов в документе;</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2)</w:t>
      </w:r>
      <w:r w:rsidR="007B4B34" w:rsidRPr="00990141">
        <w:rPr>
          <w:bCs/>
          <w:color w:val="000000"/>
          <w:sz w:val="24"/>
          <w:szCs w:val="24"/>
        </w:rPr>
        <w:t xml:space="preserve">обеспечивать </w:t>
      </w:r>
      <w:r w:rsidRPr="00990141">
        <w:rPr>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44C4F" w:rsidRPr="00990141" w:rsidRDefault="00B44C4F" w:rsidP="006637F1">
      <w:pPr>
        <w:pStyle w:val="ConsPlusNormal"/>
        <w:ind w:firstLine="709"/>
        <w:jc w:val="both"/>
        <w:rPr>
          <w:bCs/>
          <w:color w:val="000000"/>
          <w:sz w:val="24"/>
          <w:szCs w:val="24"/>
        </w:rPr>
      </w:pPr>
      <w:r w:rsidRPr="00990141">
        <w:rPr>
          <w:bCs/>
          <w:color w:val="000000"/>
          <w:sz w:val="24"/>
          <w:szCs w:val="24"/>
        </w:rPr>
        <w:t>3)содержать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4C4F" w:rsidRDefault="00B44C4F" w:rsidP="006637F1">
      <w:pPr>
        <w:pStyle w:val="ConsPlusNormal"/>
        <w:ind w:firstLine="709"/>
        <w:jc w:val="both"/>
        <w:rPr>
          <w:color w:val="000000"/>
          <w:sz w:val="24"/>
          <w:szCs w:val="24"/>
        </w:rPr>
      </w:pPr>
      <w:r w:rsidRPr="00990141">
        <w:rPr>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A16A0C" w:rsidRPr="00990141" w:rsidRDefault="00A16A0C" w:rsidP="006637F1">
      <w:pPr>
        <w:pStyle w:val="ConsPlusNormal"/>
        <w:ind w:firstLine="709"/>
        <w:jc w:val="both"/>
        <w:rPr>
          <w:color w:val="000000"/>
          <w:sz w:val="24"/>
          <w:szCs w:val="24"/>
        </w:rPr>
      </w:pPr>
    </w:p>
    <w:p w:rsidR="000B15E9" w:rsidRPr="007B4B34" w:rsidRDefault="007B4B34" w:rsidP="007B4B34">
      <w:pPr>
        <w:pStyle w:val="ConsPlusNormal"/>
        <w:jc w:val="center"/>
        <w:rPr>
          <w:b/>
          <w:bCs/>
          <w:color w:val="000000"/>
          <w:sz w:val="24"/>
          <w:szCs w:val="24"/>
        </w:rPr>
      </w:pPr>
      <w:r w:rsidRPr="007B4B34">
        <w:rPr>
          <w:b/>
          <w:bCs/>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637F1" w:rsidRPr="00990141" w:rsidRDefault="007B4B34" w:rsidP="006637F1">
      <w:pPr>
        <w:pStyle w:val="ConsPlusNormal"/>
        <w:ind w:firstLine="709"/>
        <w:jc w:val="both"/>
        <w:rPr>
          <w:bCs/>
          <w:color w:val="000000"/>
          <w:sz w:val="24"/>
          <w:szCs w:val="24"/>
        </w:rPr>
      </w:pPr>
      <w:r>
        <w:rPr>
          <w:bCs/>
          <w:color w:val="000000"/>
          <w:sz w:val="24"/>
          <w:szCs w:val="24"/>
        </w:rPr>
        <w:t>20</w:t>
      </w:r>
      <w:r w:rsidR="006637F1" w:rsidRPr="00990141">
        <w:rPr>
          <w:bCs/>
          <w:color w:val="000000"/>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6637F1" w:rsidRPr="00990141" w:rsidRDefault="007B4B34" w:rsidP="006637F1">
      <w:pPr>
        <w:pStyle w:val="ConsPlusNormal"/>
        <w:ind w:firstLine="709"/>
        <w:jc w:val="both"/>
        <w:rPr>
          <w:bCs/>
          <w:color w:val="000000"/>
          <w:sz w:val="24"/>
          <w:szCs w:val="24"/>
        </w:rPr>
      </w:pPr>
      <w:r>
        <w:rPr>
          <w:bCs/>
          <w:color w:val="000000"/>
          <w:sz w:val="24"/>
          <w:szCs w:val="24"/>
        </w:rPr>
        <w:t>1</w:t>
      </w:r>
      <w:r w:rsidR="006637F1" w:rsidRPr="00990141">
        <w:rPr>
          <w:bCs/>
          <w:color w:val="000000"/>
          <w:sz w:val="24"/>
          <w:szCs w:val="24"/>
        </w:rPr>
        <w:t>)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006637F1" w:rsidRPr="00990141">
        <w:rPr>
          <w:color w:val="000000"/>
          <w:sz w:val="24"/>
          <w:szCs w:val="24"/>
        </w:rPr>
        <w:t xml:space="preserve"> подпунктом </w:t>
      </w:r>
      <w:r>
        <w:rPr>
          <w:color w:val="000000"/>
          <w:sz w:val="24"/>
          <w:szCs w:val="24"/>
        </w:rPr>
        <w:t>1</w:t>
      </w:r>
      <w:r w:rsidR="006637F1" w:rsidRPr="00CD1D0E">
        <w:rPr>
          <w:color w:val="000000"/>
          <w:sz w:val="24"/>
          <w:szCs w:val="24"/>
        </w:rPr>
        <w:t xml:space="preserve"> пункта </w:t>
      </w:r>
      <w:r>
        <w:rPr>
          <w:color w:val="000000"/>
          <w:sz w:val="24"/>
          <w:szCs w:val="24"/>
        </w:rPr>
        <w:t>1</w:t>
      </w:r>
      <w:r w:rsidR="00CD1D0E">
        <w:rPr>
          <w:color w:val="000000"/>
          <w:sz w:val="24"/>
          <w:szCs w:val="24"/>
        </w:rPr>
        <w:t>6</w:t>
      </w:r>
      <w:r w:rsidR="006637F1" w:rsidRPr="00990141">
        <w:rPr>
          <w:color w:val="000000"/>
          <w:sz w:val="24"/>
          <w:szCs w:val="24"/>
        </w:rPr>
        <w:t xml:space="preserve"> настоящего </w:t>
      </w:r>
      <w:r w:rsidR="006637F1" w:rsidRPr="00990141">
        <w:rPr>
          <w:bCs/>
          <w:color w:val="000000"/>
          <w:sz w:val="24"/>
          <w:szCs w:val="24"/>
        </w:rPr>
        <w:t>Административного регламента</w:t>
      </w:r>
      <w:r w:rsidR="006637F1" w:rsidRPr="00990141">
        <w:rPr>
          <w:color w:val="000000"/>
          <w:sz w:val="24"/>
          <w:szCs w:val="24"/>
        </w:rPr>
        <w:t xml:space="preserve"> указанные уведомления заполняются</w:t>
      </w:r>
      <w:r w:rsidR="006637F1" w:rsidRPr="00990141">
        <w:rPr>
          <w:bCs/>
          <w:color w:val="000000"/>
          <w:sz w:val="24"/>
          <w:szCs w:val="24"/>
        </w:rPr>
        <w:t xml:space="preserve"> путем внесения соответствующих сведений в форму на Едином портале, региональном портале;</w:t>
      </w:r>
    </w:p>
    <w:p w:rsidR="006637F1" w:rsidRPr="007B4B34" w:rsidRDefault="007B4B34" w:rsidP="006637F1">
      <w:pPr>
        <w:pStyle w:val="ConsPlusNormal"/>
        <w:ind w:firstLine="709"/>
        <w:jc w:val="both"/>
        <w:rPr>
          <w:bCs/>
          <w:color w:val="000000"/>
          <w:sz w:val="24"/>
          <w:szCs w:val="24"/>
        </w:rPr>
      </w:pPr>
      <w:r w:rsidRPr="007B4B34">
        <w:rPr>
          <w:bCs/>
          <w:color w:val="000000"/>
          <w:sz w:val="24"/>
          <w:szCs w:val="24"/>
        </w:rPr>
        <w:t>2</w:t>
      </w:r>
      <w:r w:rsidR="006637F1" w:rsidRPr="007B4B34">
        <w:rPr>
          <w:bCs/>
          <w:color w:val="000000"/>
          <w:sz w:val="24"/>
          <w:szCs w:val="24"/>
        </w:rPr>
        <w:t xml:space="preserve">) </w:t>
      </w:r>
      <w:r w:rsidRPr="007B4B34">
        <w:rPr>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637F1" w:rsidRPr="007B4B34">
        <w:rPr>
          <w:bCs/>
          <w:color w:val="000000"/>
          <w:sz w:val="24"/>
          <w:szCs w:val="24"/>
        </w:rPr>
        <w:t>;</w:t>
      </w:r>
    </w:p>
    <w:p w:rsidR="006637F1" w:rsidRPr="00990141" w:rsidRDefault="007B4B34" w:rsidP="006637F1">
      <w:pPr>
        <w:pStyle w:val="ConsPlusNormal"/>
        <w:ind w:firstLine="709"/>
        <w:jc w:val="both"/>
        <w:rPr>
          <w:bCs/>
          <w:color w:val="000000"/>
          <w:sz w:val="24"/>
          <w:szCs w:val="24"/>
        </w:rPr>
      </w:pPr>
      <w:r>
        <w:rPr>
          <w:bCs/>
          <w:color w:val="000000"/>
          <w:sz w:val="24"/>
          <w:szCs w:val="24"/>
        </w:rPr>
        <w:t>3</w:t>
      </w:r>
      <w:r w:rsidR="006637F1" w:rsidRPr="00CD1D0E">
        <w:rPr>
          <w:bCs/>
          <w:color w:val="000000"/>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sz w:val="24"/>
          <w:szCs w:val="24"/>
        </w:rPr>
        <w:t>1</w:t>
      </w:r>
      <w:r w:rsidR="006637F1" w:rsidRPr="00CD1D0E">
        <w:rPr>
          <w:bCs/>
          <w:color w:val="000000"/>
          <w:sz w:val="24"/>
          <w:szCs w:val="24"/>
        </w:rPr>
        <w:t xml:space="preserve"> пункта </w:t>
      </w:r>
      <w:r w:rsidR="00BB7D05" w:rsidRPr="00CD1D0E">
        <w:rPr>
          <w:bCs/>
          <w:color w:val="000000"/>
          <w:sz w:val="24"/>
          <w:szCs w:val="24"/>
        </w:rPr>
        <w:t>2</w:t>
      </w:r>
      <w:r>
        <w:rPr>
          <w:bCs/>
          <w:color w:val="000000"/>
          <w:sz w:val="24"/>
          <w:szCs w:val="24"/>
        </w:rPr>
        <w:t>0</w:t>
      </w:r>
      <w:r w:rsidR="006637F1" w:rsidRPr="00CD1D0E">
        <w:rPr>
          <w:bCs/>
          <w:color w:val="000000"/>
          <w:sz w:val="24"/>
          <w:szCs w:val="24"/>
        </w:rPr>
        <w:t xml:space="preserve"> настоящего Административного регламента указанный документ, выданный заявителем</w:t>
      </w:r>
      <w:r w:rsidR="006637F1" w:rsidRPr="00990141">
        <w:rPr>
          <w:bCs/>
          <w:color w:val="000000"/>
          <w:sz w:val="24"/>
          <w:szCs w:val="24"/>
        </w:rPr>
        <w:t xml:space="preserve">, являющимся юридическим лицом, удостоверяется усиленной квалифицированной электронной подписью </w:t>
      </w:r>
      <w:r w:rsidR="006637F1" w:rsidRPr="00990141">
        <w:rPr>
          <w:color w:val="000000"/>
          <w:sz w:val="24"/>
          <w:szCs w:val="24"/>
        </w:rPr>
        <w:t xml:space="preserve">или усиленной неквалифицированной электронной подписью </w:t>
      </w:r>
      <w:r w:rsidR="006637F1" w:rsidRPr="00990141">
        <w:rPr>
          <w:bCs/>
          <w:color w:val="000000"/>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637F1" w:rsidRPr="00990141" w:rsidRDefault="007B4B34" w:rsidP="006637F1">
      <w:pPr>
        <w:pStyle w:val="ConsPlusNormal"/>
        <w:ind w:firstLine="709"/>
        <w:jc w:val="both"/>
        <w:rPr>
          <w:bCs/>
          <w:color w:val="000000"/>
          <w:sz w:val="24"/>
          <w:szCs w:val="24"/>
        </w:rPr>
      </w:pPr>
      <w:r>
        <w:rPr>
          <w:bCs/>
          <w:color w:val="000000"/>
          <w:sz w:val="24"/>
          <w:szCs w:val="24"/>
        </w:rPr>
        <w:t>4</w:t>
      </w:r>
      <w:r w:rsidR="006637F1" w:rsidRPr="00990141">
        <w:rPr>
          <w:bCs/>
          <w:color w:val="000000"/>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w:t>
      </w:r>
      <w:r>
        <w:rPr>
          <w:bCs/>
          <w:color w:val="000000"/>
          <w:sz w:val="24"/>
          <w:szCs w:val="24"/>
        </w:rPr>
        <w:t>.2</w:t>
      </w:r>
      <w:r w:rsidR="006637F1" w:rsidRPr="00990141">
        <w:rPr>
          <w:bCs/>
          <w:color w:val="000000"/>
          <w:sz w:val="24"/>
          <w:szCs w:val="24"/>
        </w:rPr>
        <w:t xml:space="preserve"> </w:t>
      </w:r>
      <w:r w:rsidR="006637F1" w:rsidRPr="00990141">
        <w:rPr>
          <w:bCs/>
          <w:color w:val="000000"/>
          <w:sz w:val="24"/>
          <w:szCs w:val="24"/>
        </w:rPr>
        <w:lastRenderedPageBreak/>
        <w:t xml:space="preserve">части 7 статьи 51 Градостроительного кодекса Российской Федерации случаев реконструкции многоквартирного дома </w:t>
      </w:r>
      <w:r w:rsidR="006637F1" w:rsidRPr="00990141">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6637F1" w:rsidRPr="00990141">
        <w:rPr>
          <w:bCs/>
          <w:color w:val="000000"/>
          <w:sz w:val="24"/>
          <w:szCs w:val="24"/>
        </w:rPr>
        <w:t>действия разрешения на строительство);</w:t>
      </w:r>
    </w:p>
    <w:p w:rsidR="006637F1" w:rsidRPr="00990141" w:rsidRDefault="007B4B34" w:rsidP="006637F1">
      <w:pPr>
        <w:pStyle w:val="ConsPlusNormal"/>
        <w:ind w:firstLine="709"/>
        <w:jc w:val="both"/>
        <w:rPr>
          <w:bCs/>
          <w:color w:val="000000"/>
          <w:sz w:val="24"/>
          <w:szCs w:val="24"/>
        </w:rPr>
      </w:pPr>
      <w:r>
        <w:rPr>
          <w:bCs/>
          <w:color w:val="000000"/>
          <w:sz w:val="24"/>
          <w:szCs w:val="24"/>
        </w:rPr>
        <w:t>5</w:t>
      </w:r>
      <w:r w:rsidR="006637F1" w:rsidRPr="00990141">
        <w:rPr>
          <w:bCs/>
          <w:color w:val="000000"/>
          <w:sz w:val="24"/>
          <w:szCs w:val="24"/>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006637F1" w:rsidRPr="00990141">
        <w:rPr>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6637F1" w:rsidRPr="00990141">
        <w:rPr>
          <w:bCs/>
          <w:color w:val="000000"/>
          <w:sz w:val="24"/>
          <w:szCs w:val="24"/>
        </w:rPr>
        <w:t>действия разрешения на строительство).</w:t>
      </w:r>
    </w:p>
    <w:p w:rsidR="00034A14" w:rsidRDefault="00034A14" w:rsidP="007B4B34">
      <w:pPr>
        <w:tabs>
          <w:tab w:val="left" w:pos="567"/>
        </w:tabs>
        <w:contextualSpacing/>
        <w:rPr>
          <w:rFonts w:ascii="Arial" w:hAnsi="Arial" w:cs="Arial"/>
          <w:b/>
          <w:bCs/>
          <w:color w:val="000000"/>
          <w:sz w:val="24"/>
          <w:szCs w:val="24"/>
        </w:rPr>
      </w:pPr>
    </w:p>
    <w:p w:rsidR="009D39D9" w:rsidRDefault="009D39D9" w:rsidP="009D39D9">
      <w:pPr>
        <w:tabs>
          <w:tab w:val="left" w:pos="567"/>
        </w:tabs>
        <w:contextualSpacing/>
        <w:jc w:val="center"/>
        <w:rPr>
          <w:rFonts w:ascii="Arial" w:hAnsi="Arial" w:cs="Arial"/>
          <w:b/>
          <w:bCs/>
          <w:color w:val="000000"/>
          <w:sz w:val="24"/>
          <w:szCs w:val="24"/>
        </w:rPr>
      </w:pPr>
      <w:r w:rsidRPr="00D22F27">
        <w:rPr>
          <w:rFonts w:ascii="Arial" w:hAnsi="Arial" w:cs="Arial"/>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39D9" w:rsidRDefault="009D39D9" w:rsidP="009D39D9">
      <w:pPr>
        <w:tabs>
          <w:tab w:val="left" w:pos="567"/>
        </w:tabs>
        <w:contextualSpacing/>
        <w:jc w:val="both"/>
        <w:rPr>
          <w:rFonts w:ascii="Arial" w:hAnsi="Arial" w:cs="Arial"/>
          <w:b/>
          <w:bCs/>
          <w:color w:val="000000"/>
          <w:sz w:val="24"/>
          <w:szCs w:val="24"/>
        </w:rPr>
      </w:pPr>
    </w:p>
    <w:p w:rsidR="009D39D9" w:rsidRPr="00D22F27" w:rsidRDefault="001777EF" w:rsidP="009D39D9">
      <w:pPr>
        <w:pStyle w:val="ConsPlusNormal"/>
        <w:ind w:firstLine="709"/>
        <w:jc w:val="both"/>
        <w:rPr>
          <w:bCs/>
          <w:color w:val="000000"/>
          <w:sz w:val="24"/>
          <w:szCs w:val="24"/>
        </w:rPr>
      </w:pPr>
      <w:r>
        <w:rPr>
          <w:bCs/>
          <w:color w:val="000000"/>
          <w:sz w:val="24"/>
          <w:szCs w:val="24"/>
        </w:rPr>
        <w:t>21</w:t>
      </w:r>
      <w:r w:rsidR="009D39D9" w:rsidRPr="00D22F27">
        <w:rPr>
          <w:bCs/>
          <w:color w:val="000000"/>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9D39D9" w:rsidRPr="00D22F27">
        <w:rPr>
          <w:color w:val="000000"/>
          <w:sz w:val="24"/>
          <w:szCs w:val="24"/>
        </w:rPr>
        <w:t xml:space="preserve">которых </w:t>
      </w:r>
      <w:r w:rsidR="009D39D9" w:rsidRPr="00D22F27">
        <w:rPr>
          <w:bCs/>
          <w:color w:val="000000"/>
          <w:sz w:val="24"/>
          <w:szCs w:val="24"/>
        </w:rPr>
        <w:t xml:space="preserve">находятся </w:t>
      </w:r>
      <w:r w:rsidR="009D39D9" w:rsidRPr="00D22F27">
        <w:rPr>
          <w:color w:val="000000"/>
          <w:sz w:val="24"/>
          <w:szCs w:val="24"/>
        </w:rPr>
        <w:t xml:space="preserve">указанные документы, </w:t>
      </w:r>
      <w:r w:rsidR="009D39D9" w:rsidRPr="00D22F27">
        <w:rPr>
          <w:bCs/>
          <w:color w:val="000000"/>
          <w:sz w:val="24"/>
          <w:szCs w:val="24"/>
        </w:rPr>
        <w:t>и которые заявитель вправе представить по собственной инициативе:</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1)</w:t>
      </w:r>
      <w:r w:rsidR="00A16A0C">
        <w:rPr>
          <w:bCs/>
          <w:color w:val="000000"/>
          <w:sz w:val="24"/>
          <w:szCs w:val="24"/>
        </w:rPr>
        <w:t xml:space="preserve"> в</w:t>
      </w:r>
      <w:r w:rsidRPr="00D22F27">
        <w:rPr>
          <w:bCs/>
          <w:color w:val="000000"/>
          <w:sz w:val="24"/>
          <w:szCs w:val="24"/>
        </w:rPr>
        <w:t xml:space="preserve">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001777EF">
        <w:rPr>
          <w:bCs/>
          <w:color w:val="000000"/>
          <w:sz w:val="24"/>
          <w:szCs w:val="24"/>
        </w:rPr>
        <w:t>1.1</w:t>
      </w:r>
      <w:r w:rsidRPr="00D22F27">
        <w:rPr>
          <w:bCs/>
          <w:color w:val="000000"/>
          <w:sz w:val="24"/>
          <w:szCs w:val="24"/>
        </w:rPr>
        <w:t xml:space="preserve"> статьи </w:t>
      </w:r>
      <w:r w:rsidR="001777EF">
        <w:rPr>
          <w:bCs/>
          <w:color w:val="000000"/>
          <w:sz w:val="24"/>
          <w:szCs w:val="24"/>
        </w:rPr>
        <w:t>57.3</w:t>
      </w:r>
      <w:r w:rsidRPr="00D22F27">
        <w:rPr>
          <w:bCs/>
          <w:color w:val="000000"/>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22F27">
        <w:rPr>
          <w:bCs/>
          <w:color w:val="000000"/>
          <w:sz w:val="24"/>
          <w:szCs w:val="24"/>
          <w:vertAlign w:val="superscript"/>
        </w:rPr>
        <w:t>3</w:t>
      </w:r>
      <w:r w:rsidRPr="00D22F27">
        <w:rPr>
          <w:bCs/>
          <w:color w:val="000000"/>
          <w:sz w:val="24"/>
          <w:szCs w:val="24"/>
        </w:rPr>
        <w:t xml:space="preserve"> статьи 51 Градостроительного кодекса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w:t>
      </w:r>
      <w:r w:rsidRPr="00D22F27">
        <w:rPr>
          <w:bCs/>
          <w:color w:val="000000"/>
          <w:sz w:val="24"/>
          <w:szCs w:val="24"/>
        </w:rP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пояснительная записка;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w:t>
      </w:r>
      <w:r w:rsidR="001777EF">
        <w:rPr>
          <w:bCs/>
          <w:color w:val="000000"/>
          <w:sz w:val="24"/>
          <w:szCs w:val="24"/>
        </w:rPr>
        <w:t>2.1</w:t>
      </w:r>
      <w:r w:rsidRPr="00D22F27">
        <w:rPr>
          <w:bCs/>
          <w:color w:val="000000"/>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w:t>
      </w:r>
      <w:r w:rsidR="001777EF">
        <w:rPr>
          <w:bCs/>
          <w:color w:val="000000"/>
          <w:sz w:val="24"/>
          <w:szCs w:val="24"/>
        </w:rPr>
        <w:t xml:space="preserve"> 3.4</w:t>
      </w:r>
      <w:r w:rsidRPr="00D22F27">
        <w:rPr>
          <w:bCs/>
          <w:color w:val="000000"/>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lastRenderedPageBreak/>
        <w:t xml:space="preserve">е) подтверждение соответствия вносимых в проектную документацию изменений требованиям, указанным в части </w:t>
      </w:r>
      <w:r w:rsidR="001777EF">
        <w:rPr>
          <w:bCs/>
          <w:color w:val="000000"/>
          <w:sz w:val="24"/>
          <w:szCs w:val="24"/>
        </w:rPr>
        <w:t>3.8</w:t>
      </w:r>
      <w:r w:rsidRPr="00D22F27">
        <w:rPr>
          <w:bCs/>
          <w:color w:val="000000"/>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001777EF">
        <w:rPr>
          <w:bCs/>
          <w:color w:val="000000"/>
          <w:sz w:val="24"/>
          <w:szCs w:val="24"/>
        </w:rPr>
        <w:t>3.8</w:t>
      </w:r>
      <w:r w:rsidRPr="00D22F27">
        <w:rPr>
          <w:bCs/>
          <w:color w:val="000000"/>
          <w:sz w:val="24"/>
          <w:szCs w:val="24"/>
        </w:rPr>
        <w:t xml:space="preserve"> статьи 49 Градостроительного кодекса Российской Федерации; </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 xml:space="preserve">ж) подтверждение соответствия вносимых в проектную документацию изменений требованиям, указанным в части </w:t>
      </w:r>
      <w:r w:rsidR="001777EF">
        <w:rPr>
          <w:bCs/>
          <w:color w:val="000000"/>
          <w:sz w:val="24"/>
          <w:szCs w:val="24"/>
        </w:rPr>
        <w:t>3.9</w:t>
      </w:r>
      <w:r w:rsidRPr="00D22F27">
        <w:rPr>
          <w:bCs/>
          <w:color w:val="000000"/>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001777EF">
        <w:rPr>
          <w:bCs/>
          <w:color w:val="000000"/>
          <w:sz w:val="24"/>
          <w:szCs w:val="24"/>
        </w:rPr>
        <w:t>3.9</w:t>
      </w:r>
      <w:r w:rsidRPr="00D22F27">
        <w:rPr>
          <w:bCs/>
          <w:color w:val="000000"/>
          <w:sz w:val="24"/>
          <w:szCs w:val="24"/>
        </w:rPr>
        <w:t xml:space="preserve"> статьи 49 Градостроительного кодекса Российской Федерации; </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9D39D9" w:rsidRPr="00D22F27" w:rsidRDefault="009D39D9" w:rsidP="009D39D9">
      <w:pPr>
        <w:pStyle w:val="ConsPlusNormal"/>
        <w:ind w:firstLine="709"/>
        <w:jc w:val="both"/>
        <w:rPr>
          <w:bCs/>
          <w:color w:val="000000"/>
          <w:sz w:val="24"/>
          <w:szCs w:val="24"/>
        </w:rPr>
      </w:pPr>
      <w:r w:rsidRPr="00D22F27">
        <w:rPr>
          <w:color w:val="000000"/>
          <w:sz w:val="24"/>
          <w:szCs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Pr="00D22F27">
        <w:rPr>
          <w:color w:val="000000"/>
          <w:sz w:val="24"/>
          <w:szCs w:val="24"/>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D22F27">
        <w:rPr>
          <w:bCs/>
          <w:color w:val="000000"/>
          <w:sz w:val="24"/>
          <w:szCs w:val="24"/>
        </w:rPr>
        <w:t>;</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sidR="00A16A0C">
        <w:rPr>
          <w:bCs/>
          <w:color w:val="000000"/>
          <w:sz w:val="24"/>
          <w:szCs w:val="24"/>
        </w:rPr>
        <w:t>ндивидуальным предпринимателем);</w:t>
      </w:r>
    </w:p>
    <w:p w:rsidR="009D39D9" w:rsidRPr="00D22F27" w:rsidRDefault="001777EF" w:rsidP="009D39D9">
      <w:pPr>
        <w:pStyle w:val="ConsPlusNormal"/>
        <w:ind w:firstLine="709"/>
        <w:jc w:val="both"/>
        <w:rPr>
          <w:bCs/>
          <w:color w:val="000000"/>
          <w:sz w:val="24"/>
          <w:szCs w:val="24"/>
        </w:rPr>
      </w:pPr>
      <w:r>
        <w:rPr>
          <w:bCs/>
          <w:color w:val="000000"/>
          <w:sz w:val="24"/>
          <w:szCs w:val="24"/>
        </w:rPr>
        <w:t>2)</w:t>
      </w:r>
      <w:r w:rsidR="00A16A0C">
        <w:rPr>
          <w:bCs/>
          <w:color w:val="000000"/>
          <w:sz w:val="24"/>
          <w:szCs w:val="24"/>
        </w:rPr>
        <w:t>в</w:t>
      </w:r>
      <w:r w:rsidR="009D39D9" w:rsidRPr="00D22F27">
        <w:rPr>
          <w:bCs/>
          <w:color w:val="000000"/>
          <w:sz w:val="24"/>
          <w:szCs w:val="24"/>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w:t>
      </w:r>
      <w:r w:rsidR="00A16A0C">
        <w:rPr>
          <w:bCs/>
          <w:color w:val="000000"/>
          <w:sz w:val="24"/>
          <w:szCs w:val="24"/>
        </w:rPr>
        <w:t>и орган местного самоуправления;</w:t>
      </w:r>
    </w:p>
    <w:p w:rsidR="009D39D9" w:rsidRPr="00D22F27" w:rsidRDefault="001777EF" w:rsidP="009D39D9">
      <w:pPr>
        <w:pStyle w:val="ConsPlusNormal"/>
        <w:ind w:firstLine="709"/>
        <w:jc w:val="both"/>
        <w:rPr>
          <w:bCs/>
          <w:color w:val="000000"/>
          <w:sz w:val="24"/>
          <w:szCs w:val="24"/>
        </w:rPr>
      </w:pPr>
      <w:r>
        <w:rPr>
          <w:bCs/>
          <w:color w:val="000000"/>
          <w:sz w:val="24"/>
          <w:szCs w:val="24"/>
        </w:rPr>
        <w:t>3)</w:t>
      </w:r>
      <w:r w:rsidR="00A16A0C">
        <w:rPr>
          <w:bCs/>
          <w:color w:val="000000"/>
          <w:sz w:val="24"/>
          <w:szCs w:val="24"/>
        </w:rPr>
        <w:t>в</w:t>
      </w:r>
      <w:r w:rsidR="009D39D9" w:rsidRPr="00D22F27">
        <w:rPr>
          <w:bCs/>
          <w:color w:val="000000"/>
          <w:sz w:val="24"/>
          <w:szCs w:val="24"/>
        </w:rPr>
        <w:t xml:space="preserve"> случае представления уведомления об образовании земельного участка </w:t>
      </w:r>
      <w:r w:rsidR="009D39D9" w:rsidRPr="00D22F27">
        <w:rPr>
          <w:bCs/>
          <w:color w:val="000000"/>
          <w:sz w:val="24"/>
          <w:szCs w:val="24"/>
        </w:rPr>
        <w:lastRenderedPageBreak/>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A16A0C">
        <w:rPr>
          <w:bCs/>
          <w:color w:val="000000"/>
          <w:sz w:val="24"/>
          <w:szCs w:val="24"/>
        </w:rPr>
        <w:t>;</w:t>
      </w:r>
    </w:p>
    <w:p w:rsidR="009D39D9" w:rsidRPr="00D22F27" w:rsidRDefault="001777EF" w:rsidP="009D39D9">
      <w:pPr>
        <w:pStyle w:val="ConsPlusNormal"/>
        <w:ind w:firstLine="709"/>
        <w:jc w:val="both"/>
        <w:rPr>
          <w:bCs/>
          <w:color w:val="000000"/>
          <w:sz w:val="24"/>
          <w:szCs w:val="24"/>
        </w:rPr>
      </w:pPr>
      <w:r>
        <w:rPr>
          <w:bCs/>
          <w:color w:val="000000"/>
          <w:sz w:val="24"/>
          <w:szCs w:val="24"/>
        </w:rPr>
        <w:t>4)</w:t>
      </w:r>
      <w:r w:rsidR="00A16A0C">
        <w:rPr>
          <w:bCs/>
          <w:color w:val="000000"/>
          <w:sz w:val="24"/>
          <w:szCs w:val="24"/>
        </w:rPr>
        <w:t>в</w:t>
      </w:r>
      <w:r w:rsidR="009D39D9" w:rsidRPr="00D22F27">
        <w:rPr>
          <w:bCs/>
          <w:color w:val="000000"/>
          <w:sz w:val="24"/>
          <w:szCs w:val="24"/>
        </w:rPr>
        <w:t xml:space="preserve"> случае представления уведомления о переходе права пользования недрами:</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в) решение о предоставлении права пользования недрами и решение о переоформлении лицензии на право пользования недрами</w:t>
      </w:r>
      <w:r w:rsidR="00A16A0C">
        <w:rPr>
          <w:bCs/>
          <w:color w:val="000000"/>
          <w:sz w:val="24"/>
          <w:szCs w:val="24"/>
        </w:rPr>
        <w:t>;</w:t>
      </w:r>
    </w:p>
    <w:p w:rsidR="009D39D9" w:rsidRPr="00D22F27" w:rsidRDefault="001777EF" w:rsidP="009D39D9">
      <w:pPr>
        <w:pStyle w:val="ConsPlusNormal"/>
        <w:ind w:firstLine="709"/>
        <w:jc w:val="both"/>
        <w:rPr>
          <w:bCs/>
          <w:color w:val="000000"/>
          <w:sz w:val="24"/>
          <w:szCs w:val="24"/>
        </w:rPr>
      </w:pPr>
      <w:r>
        <w:rPr>
          <w:bCs/>
          <w:color w:val="000000"/>
          <w:sz w:val="24"/>
          <w:szCs w:val="24"/>
        </w:rPr>
        <w:t>5)</w:t>
      </w:r>
      <w:r w:rsidR="00A16A0C">
        <w:rPr>
          <w:bCs/>
          <w:color w:val="000000"/>
          <w:sz w:val="24"/>
          <w:szCs w:val="24"/>
        </w:rPr>
        <w:t>в</w:t>
      </w:r>
      <w:r w:rsidR="009D39D9" w:rsidRPr="00D22F27">
        <w:rPr>
          <w:bCs/>
          <w:color w:val="000000"/>
          <w:sz w:val="24"/>
          <w:szCs w:val="24"/>
        </w:rPr>
        <w:t xml:space="preserve"> случае представления уведомления о переходе прав на земельный участок:</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w:t>
      </w:r>
      <w:r w:rsidR="00A16A0C">
        <w:rPr>
          <w:bCs/>
          <w:color w:val="000000"/>
          <w:sz w:val="24"/>
          <w:szCs w:val="24"/>
        </w:rPr>
        <w:t>ано разрешение на строительство;</w:t>
      </w:r>
    </w:p>
    <w:p w:rsidR="009D39D9" w:rsidRPr="00D22F27" w:rsidRDefault="001777EF" w:rsidP="009D39D9">
      <w:pPr>
        <w:pStyle w:val="ConsPlusNormal"/>
        <w:ind w:firstLine="709"/>
        <w:jc w:val="both"/>
        <w:rPr>
          <w:bCs/>
          <w:color w:val="000000"/>
          <w:sz w:val="24"/>
          <w:szCs w:val="24"/>
        </w:rPr>
      </w:pPr>
      <w:r>
        <w:rPr>
          <w:bCs/>
          <w:color w:val="000000"/>
          <w:sz w:val="24"/>
          <w:szCs w:val="24"/>
        </w:rPr>
        <w:t>6)</w:t>
      </w:r>
      <w:r w:rsidR="00A16A0C">
        <w:rPr>
          <w:bCs/>
          <w:color w:val="000000"/>
          <w:sz w:val="24"/>
          <w:szCs w:val="24"/>
        </w:rPr>
        <w:t>в</w:t>
      </w:r>
      <w:r w:rsidR="009D39D9" w:rsidRPr="00D22F27">
        <w:rPr>
          <w:bCs/>
          <w:color w:val="000000"/>
          <w:sz w:val="24"/>
          <w:szCs w:val="24"/>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D39D9" w:rsidRPr="00D22F27" w:rsidRDefault="009D39D9" w:rsidP="009D39D9">
      <w:pPr>
        <w:pStyle w:val="ConsPlusNormal"/>
        <w:ind w:firstLine="709"/>
        <w:jc w:val="both"/>
        <w:rPr>
          <w:bCs/>
          <w:color w:val="000000"/>
          <w:sz w:val="24"/>
          <w:szCs w:val="24"/>
        </w:rPr>
      </w:pPr>
      <w:r w:rsidRPr="00D22F27">
        <w:rPr>
          <w:bCs/>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D39D9" w:rsidRPr="00D22F27" w:rsidRDefault="001777EF" w:rsidP="009D39D9">
      <w:pPr>
        <w:pStyle w:val="ConsPlusNormal"/>
        <w:jc w:val="both"/>
        <w:rPr>
          <w:bCs/>
          <w:color w:val="000000"/>
          <w:sz w:val="24"/>
          <w:szCs w:val="24"/>
        </w:rPr>
      </w:pPr>
      <w:r>
        <w:rPr>
          <w:bCs/>
          <w:color w:val="000000"/>
          <w:sz w:val="24"/>
          <w:szCs w:val="24"/>
        </w:rPr>
        <w:t>22.</w:t>
      </w:r>
      <w:r w:rsidR="009D39D9" w:rsidRPr="00D22F27">
        <w:rPr>
          <w:bCs/>
          <w:color w:val="000000"/>
          <w:sz w:val="24"/>
          <w:szCs w:val="24"/>
        </w:rPr>
        <w:t xml:space="preserve"> Документы, указанные в подпунктах "а", "г" и "д" подпункта 1 </w:t>
      </w:r>
      <w:r w:rsidR="009D39D9" w:rsidRPr="008913C4">
        <w:rPr>
          <w:bCs/>
          <w:sz w:val="24"/>
          <w:szCs w:val="24"/>
        </w:rPr>
        <w:t xml:space="preserve">пункта </w:t>
      </w:r>
      <w:r>
        <w:rPr>
          <w:bCs/>
          <w:sz w:val="24"/>
          <w:szCs w:val="24"/>
        </w:rPr>
        <w:t>21</w:t>
      </w:r>
      <w:r w:rsidR="009D39D9" w:rsidRPr="008913C4">
        <w:rPr>
          <w:bCs/>
          <w:sz w:val="24"/>
          <w:szCs w:val="24"/>
        </w:rPr>
        <w:t xml:space="preserve">, </w:t>
      </w:r>
      <w:r w:rsidR="009D39D9" w:rsidRPr="008913C4">
        <w:rPr>
          <w:bCs/>
          <w:sz w:val="24"/>
          <w:szCs w:val="24"/>
        </w:rPr>
        <w:lastRenderedPageBreak/>
        <w:t xml:space="preserve">подпункте "б" подпункта 5 пункта </w:t>
      </w:r>
      <w:r>
        <w:rPr>
          <w:bCs/>
          <w:sz w:val="24"/>
          <w:szCs w:val="24"/>
        </w:rPr>
        <w:t>21</w:t>
      </w:r>
      <w:r w:rsidR="009D39D9" w:rsidRPr="008913C4">
        <w:rPr>
          <w:bCs/>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w:t>
      </w:r>
      <w:r w:rsidR="009D39D9" w:rsidRPr="00D22F27">
        <w:rPr>
          <w:bCs/>
          <w:color w:val="000000"/>
          <w:sz w:val="24"/>
          <w:szCs w:val="24"/>
        </w:rPr>
        <w:t xml:space="preserve"> проектной документации объектов капитального строительства.</w:t>
      </w:r>
    </w:p>
    <w:p w:rsidR="009D39D9" w:rsidRPr="003E782F" w:rsidRDefault="001777EF" w:rsidP="001777EF">
      <w:pPr>
        <w:adjustRightInd w:val="0"/>
        <w:ind w:firstLine="708"/>
        <w:jc w:val="both"/>
        <w:rPr>
          <w:rFonts w:ascii="Arial" w:eastAsia="Calibri" w:hAnsi="Arial" w:cs="Arial"/>
          <w:bCs/>
          <w:color w:val="000000"/>
          <w:sz w:val="24"/>
          <w:szCs w:val="24"/>
        </w:rPr>
      </w:pPr>
      <w:r>
        <w:rPr>
          <w:rFonts w:ascii="Arial" w:eastAsia="Calibri" w:hAnsi="Arial" w:cs="Arial"/>
          <w:bCs/>
          <w:color w:val="000000"/>
          <w:sz w:val="24"/>
          <w:szCs w:val="24"/>
        </w:rPr>
        <w:t xml:space="preserve">23. </w:t>
      </w:r>
      <w:r w:rsidR="009D39D9" w:rsidRPr="00D22F27">
        <w:rPr>
          <w:rFonts w:ascii="Arial" w:eastAsia="Calibri" w:hAnsi="Arial" w:cs="Arial"/>
          <w:bCs/>
          <w:color w:val="000000"/>
          <w:sz w:val="24"/>
          <w:szCs w:val="24"/>
        </w:rPr>
        <w:t xml:space="preserve">Непредставление (несвоевременное представление) государственными </w:t>
      </w:r>
      <w:r w:rsidR="009D39D9" w:rsidRPr="00D22F27">
        <w:rPr>
          <w:rFonts w:ascii="Arial" w:eastAsia="Calibri" w:hAnsi="Arial" w:cs="Arial"/>
          <w:color w:val="000000"/>
          <w:sz w:val="24"/>
          <w:szCs w:val="24"/>
        </w:rPr>
        <w:t>органами власти, органами местного самоуправления, организациями находящихся в их распоряжении документов</w:t>
      </w:r>
      <w:r w:rsidR="009D39D9" w:rsidRPr="00D22F27">
        <w:rPr>
          <w:rFonts w:ascii="Arial" w:eastAsia="Calibri" w:hAnsi="Arial" w:cs="Arial"/>
          <w:bCs/>
          <w:color w:val="000000"/>
          <w:sz w:val="24"/>
          <w:szCs w:val="24"/>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A18E4" w:rsidRDefault="004A18E4" w:rsidP="009D39D9">
      <w:pPr>
        <w:pStyle w:val="a5"/>
        <w:adjustRightInd w:val="0"/>
        <w:ind w:left="0"/>
        <w:rPr>
          <w:rFonts w:ascii="Arial" w:hAnsi="Arial" w:cs="Arial"/>
          <w:iCs/>
          <w:sz w:val="24"/>
          <w:szCs w:val="24"/>
        </w:rPr>
      </w:pPr>
    </w:p>
    <w:p w:rsidR="004A18E4" w:rsidRDefault="004A18E4" w:rsidP="009D39D9">
      <w:pPr>
        <w:pStyle w:val="a5"/>
        <w:adjustRightInd w:val="0"/>
        <w:ind w:left="0"/>
        <w:rPr>
          <w:rFonts w:ascii="Arial" w:hAnsi="Arial" w:cs="Arial"/>
          <w:iCs/>
          <w:sz w:val="24"/>
          <w:szCs w:val="24"/>
        </w:rPr>
      </w:pPr>
    </w:p>
    <w:p w:rsidR="004A18E4" w:rsidRDefault="008913C4" w:rsidP="008913C4">
      <w:pPr>
        <w:pStyle w:val="a5"/>
        <w:adjustRightInd w:val="0"/>
        <w:ind w:left="0" w:firstLine="0"/>
        <w:jc w:val="center"/>
        <w:rPr>
          <w:rFonts w:ascii="Arial" w:hAnsi="Arial" w:cs="Arial"/>
          <w:b/>
          <w:sz w:val="24"/>
          <w:szCs w:val="24"/>
        </w:rPr>
      </w:pPr>
      <w:r w:rsidRPr="008913C4">
        <w:rPr>
          <w:rFonts w:ascii="Arial" w:hAnsi="Arial" w:cs="Arial"/>
          <w:b/>
          <w:sz w:val="24"/>
          <w:szCs w:val="24"/>
        </w:rPr>
        <w:t>Срок и порядок регистрации запроса заявителя о предоставлениимуниципальнойуслуги,втомчислевэлектронной</w:t>
      </w:r>
    </w:p>
    <w:p w:rsidR="008913C4" w:rsidRDefault="008913C4" w:rsidP="008913C4">
      <w:pPr>
        <w:pStyle w:val="a5"/>
        <w:adjustRightInd w:val="0"/>
        <w:ind w:left="0" w:firstLine="0"/>
        <w:jc w:val="center"/>
        <w:rPr>
          <w:rFonts w:ascii="Arial" w:hAnsi="Arial" w:cs="Arial"/>
          <w:b/>
          <w:sz w:val="24"/>
          <w:szCs w:val="24"/>
        </w:rPr>
      </w:pPr>
    </w:p>
    <w:p w:rsidR="008913C4" w:rsidRPr="004F1805" w:rsidRDefault="001777EF" w:rsidP="008913C4">
      <w:pPr>
        <w:pStyle w:val="ConsPlusNormal"/>
        <w:ind w:firstLine="709"/>
        <w:jc w:val="both"/>
        <w:rPr>
          <w:bCs/>
          <w:color w:val="000000"/>
          <w:sz w:val="24"/>
          <w:szCs w:val="24"/>
        </w:rPr>
      </w:pPr>
      <w:r>
        <w:rPr>
          <w:bCs/>
          <w:color w:val="000000"/>
          <w:sz w:val="24"/>
          <w:szCs w:val="24"/>
        </w:rPr>
        <w:t>24</w:t>
      </w:r>
      <w:r w:rsidR="008913C4" w:rsidRPr="004F1805">
        <w:rPr>
          <w:bCs/>
          <w:color w:val="000000"/>
          <w:sz w:val="24"/>
          <w:szCs w:val="24"/>
        </w:rPr>
        <w:t>. Регистрация заявления о выдаче разрешения на строительство, заявления о внесении изменений, уведомления, представленных заявителем</w:t>
      </w:r>
      <w:r w:rsidR="008913C4">
        <w:rPr>
          <w:bCs/>
          <w:color w:val="000000"/>
          <w:sz w:val="24"/>
          <w:szCs w:val="24"/>
        </w:rPr>
        <w:t>,</w:t>
      </w:r>
      <w:r w:rsidR="008913C4" w:rsidRPr="004F1805">
        <w:rPr>
          <w:bCs/>
          <w:color w:val="000000"/>
          <w:sz w:val="24"/>
          <w:szCs w:val="24"/>
        </w:rPr>
        <w:t xml:space="preserve"> указанными в пункте </w:t>
      </w:r>
      <w:r>
        <w:rPr>
          <w:bCs/>
          <w:color w:val="000000"/>
          <w:sz w:val="24"/>
          <w:szCs w:val="24"/>
        </w:rPr>
        <w:t>1</w:t>
      </w:r>
      <w:r w:rsidR="008913C4">
        <w:rPr>
          <w:bCs/>
          <w:color w:val="000000"/>
          <w:sz w:val="24"/>
          <w:szCs w:val="24"/>
        </w:rPr>
        <w:t>6</w:t>
      </w:r>
      <w:r w:rsidR="008913C4" w:rsidRPr="004F1805">
        <w:rPr>
          <w:bCs/>
          <w:color w:val="000000"/>
          <w:sz w:val="24"/>
          <w:szCs w:val="24"/>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8913C4" w:rsidRPr="004F1805" w:rsidRDefault="008913C4" w:rsidP="008913C4">
      <w:pPr>
        <w:pStyle w:val="ConsPlusNormal"/>
        <w:ind w:firstLine="709"/>
        <w:jc w:val="both"/>
        <w:rPr>
          <w:bCs/>
          <w:color w:val="000000"/>
          <w:sz w:val="24"/>
          <w:szCs w:val="24"/>
        </w:rPr>
      </w:pPr>
      <w:r w:rsidRPr="004F1805">
        <w:rPr>
          <w:bCs/>
          <w:color w:val="00000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913C4" w:rsidRPr="008913C4" w:rsidRDefault="008913C4" w:rsidP="008913C4">
      <w:pPr>
        <w:pStyle w:val="a5"/>
        <w:adjustRightInd w:val="0"/>
        <w:ind w:left="0" w:firstLine="0"/>
        <w:rPr>
          <w:rFonts w:ascii="Arial" w:hAnsi="Arial" w:cs="Arial"/>
          <w:b/>
          <w:iCs/>
          <w:sz w:val="24"/>
          <w:szCs w:val="24"/>
        </w:rPr>
      </w:pPr>
    </w:p>
    <w:p w:rsidR="008913C4" w:rsidRPr="004F1805" w:rsidRDefault="008913C4" w:rsidP="008913C4">
      <w:pPr>
        <w:adjustRightInd w:val="0"/>
        <w:jc w:val="center"/>
        <w:outlineLvl w:val="0"/>
        <w:rPr>
          <w:rFonts w:ascii="Arial" w:hAnsi="Arial" w:cs="Arial"/>
          <w:b/>
          <w:bCs/>
          <w:color w:val="000000"/>
          <w:sz w:val="24"/>
          <w:szCs w:val="24"/>
        </w:rPr>
      </w:pPr>
      <w:r w:rsidRPr="004F1805">
        <w:rPr>
          <w:rFonts w:ascii="Arial" w:hAnsi="Arial" w:cs="Arial"/>
          <w:b/>
          <w:bCs/>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4F1805">
        <w:rPr>
          <w:rFonts w:ascii="Arial" w:hAnsi="Arial" w:cs="Arial"/>
          <w:b/>
          <w:color w:val="000000"/>
          <w:sz w:val="24"/>
          <w:szCs w:val="24"/>
        </w:rPr>
        <w:t xml:space="preserve"> муниципальной услуги</w:t>
      </w:r>
      <w:r w:rsidRPr="004F1805">
        <w:rPr>
          <w:rFonts w:ascii="Arial" w:hAnsi="Arial" w:cs="Arial"/>
          <w:b/>
          <w:bCs/>
          <w:color w:val="000000"/>
          <w:sz w:val="24"/>
          <w:szCs w:val="24"/>
        </w:rPr>
        <w:t>, срок выдачи (направления) документов, являющихся результатом предоставления муниципальной услуги</w:t>
      </w:r>
    </w:p>
    <w:p w:rsidR="008913C4" w:rsidRPr="004F1805" w:rsidRDefault="008913C4" w:rsidP="008913C4">
      <w:pPr>
        <w:adjustRightInd w:val="0"/>
        <w:jc w:val="center"/>
        <w:outlineLvl w:val="0"/>
        <w:rPr>
          <w:rFonts w:ascii="Arial" w:hAnsi="Arial" w:cs="Arial"/>
          <w:b/>
          <w:bCs/>
          <w:color w:val="000000"/>
          <w:sz w:val="24"/>
          <w:szCs w:val="24"/>
        </w:rPr>
      </w:pPr>
    </w:p>
    <w:p w:rsidR="008913C4" w:rsidRPr="004F1805" w:rsidRDefault="001777EF" w:rsidP="006A761D">
      <w:pPr>
        <w:pStyle w:val="ConsPlusNormal"/>
        <w:ind w:firstLine="709"/>
        <w:jc w:val="both"/>
        <w:rPr>
          <w:bCs/>
          <w:color w:val="000000"/>
          <w:sz w:val="24"/>
          <w:szCs w:val="24"/>
        </w:rPr>
      </w:pPr>
      <w:r>
        <w:rPr>
          <w:bCs/>
          <w:color w:val="000000"/>
          <w:sz w:val="24"/>
          <w:szCs w:val="24"/>
        </w:rPr>
        <w:t>25</w:t>
      </w:r>
      <w:r w:rsidR="008913C4" w:rsidRPr="004F1805">
        <w:rPr>
          <w:bCs/>
          <w:color w:val="000000"/>
          <w:sz w:val="24"/>
          <w:szCs w:val="24"/>
        </w:rPr>
        <w:t>. Срок предоставления услуги составляет:</w:t>
      </w:r>
    </w:p>
    <w:p w:rsidR="008913C4" w:rsidRPr="004F1805" w:rsidRDefault="008913C4" w:rsidP="006A761D">
      <w:pPr>
        <w:pStyle w:val="ConsPlusNormal"/>
        <w:ind w:firstLine="709"/>
        <w:jc w:val="both"/>
        <w:rPr>
          <w:bCs/>
          <w:color w:val="000000"/>
          <w:sz w:val="24"/>
          <w:szCs w:val="24"/>
        </w:rPr>
      </w:pPr>
      <w:r w:rsidRPr="004F1805">
        <w:rPr>
          <w:bCs/>
          <w:color w:val="000000"/>
          <w:sz w:val="24"/>
          <w:szCs w:val="24"/>
        </w:rPr>
        <w:t>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w:t>
      </w:r>
      <w:r w:rsidR="001777EF">
        <w:rPr>
          <w:bCs/>
          <w:color w:val="000000"/>
          <w:sz w:val="24"/>
          <w:szCs w:val="24"/>
        </w:rPr>
        <w:t>1.1</w:t>
      </w:r>
      <w:r w:rsidRPr="004F1805">
        <w:rPr>
          <w:bCs/>
          <w:color w:val="000000"/>
          <w:sz w:val="24"/>
          <w:szCs w:val="24"/>
        </w:rPr>
        <w:t xml:space="preserve"> статьи 51 Градостроительного кодекса Российской Федерации;</w:t>
      </w:r>
    </w:p>
    <w:p w:rsidR="008913C4" w:rsidRPr="004F1805" w:rsidRDefault="008913C4" w:rsidP="006A761D">
      <w:pPr>
        <w:pStyle w:val="ConsPlusNormal"/>
        <w:ind w:firstLine="709"/>
        <w:jc w:val="both"/>
        <w:rPr>
          <w:bCs/>
          <w:color w:val="000000"/>
          <w:sz w:val="24"/>
          <w:szCs w:val="24"/>
        </w:rPr>
      </w:pPr>
      <w:r w:rsidRPr="004F1805">
        <w:rPr>
          <w:bCs/>
          <w:color w:val="000000"/>
          <w:sz w:val="24"/>
          <w:szCs w:val="24"/>
        </w:rPr>
        <w:t>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sidRPr="004F1805">
        <w:rPr>
          <w:bCs/>
          <w:color w:val="000000"/>
          <w:sz w:val="24"/>
          <w:szCs w:val="24"/>
          <w:vertAlign w:val="superscript"/>
        </w:rPr>
        <w:t>1</w:t>
      </w:r>
      <w:r w:rsidRPr="004F1805">
        <w:rPr>
          <w:bCs/>
          <w:color w:val="000000"/>
          <w:sz w:val="24"/>
          <w:szCs w:val="24"/>
        </w:rPr>
        <w:t xml:space="preserve"> статьи 51 Градостроительного кодекса Российской Федерации.</w:t>
      </w:r>
    </w:p>
    <w:p w:rsidR="008913C4" w:rsidRDefault="008913C4" w:rsidP="006A761D">
      <w:pPr>
        <w:pStyle w:val="ConsPlusNormal"/>
        <w:ind w:firstLine="709"/>
        <w:jc w:val="both"/>
        <w:rPr>
          <w:color w:val="000000"/>
          <w:sz w:val="24"/>
          <w:szCs w:val="24"/>
        </w:rPr>
      </w:pPr>
      <w:r w:rsidRPr="004F1805">
        <w:rPr>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EA11F2" w:rsidRPr="006A761D" w:rsidRDefault="00EA11F2" w:rsidP="006A761D">
      <w:pPr>
        <w:pStyle w:val="ConsPlusNormal"/>
        <w:ind w:firstLine="709"/>
        <w:jc w:val="both"/>
        <w:rPr>
          <w:color w:val="000000"/>
          <w:sz w:val="24"/>
          <w:szCs w:val="24"/>
        </w:rPr>
      </w:pPr>
    </w:p>
    <w:p w:rsidR="00EA11F2" w:rsidRPr="00670526" w:rsidRDefault="00EA11F2" w:rsidP="00EA11F2">
      <w:pPr>
        <w:adjustRightInd w:val="0"/>
        <w:jc w:val="center"/>
        <w:outlineLvl w:val="2"/>
        <w:rPr>
          <w:rFonts w:ascii="Arial" w:hAnsi="Arial" w:cs="Arial"/>
          <w:b/>
          <w:sz w:val="24"/>
          <w:szCs w:val="24"/>
        </w:rPr>
      </w:pPr>
      <w:r w:rsidRPr="00670526">
        <w:rPr>
          <w:rFonts w:ascii="Arial" w:hAnsi="Arial" w:cs="Arial"/>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11F2" w:rsidRDefault="00EA11F2" w:rsidP="00EA11F2">
      <w:pPr>
        <w:pStyle w:val="ConsPlusNormal"/>
        <w:spacing w:before="220"/>
        <w:ind w:firstLine="540"/>
        <w:jc w:val="both"/>
        <w:rPr>
          <w:sz w:val="24"/>
          <w:szCs w:val="24"/>
        </w:rPr>
      </w:pPr>
      <w:r w:rsidRPr="00EA11F2">
        <w:rPr>
          <w:sz w:val="24"/>
          <w:szCs w:val="24"/>
        </w:rPr>
        <w:lastRenderedPageBreak/>
        <w:t>26. Основания для отказа в выдаче разрешения на строительство, во внесении изменений в разрешение на строительство предусмотрены пунктом 34 настоящего Административного регламента.</w:t>
      </w:r>
    </w:p>
    <w:p w:rsidR="00EA11F2" w:rsidRPr="00EA11F2" w:rsidRDefault="00EA11F2" w:rsidP="00EA11F2">
      <w:pPr>
        <w:pStyle w:val="ConsPlusNormal"/>
        <w:ind w:firstLine="709"/>
        <w:jc w:val="both"/>
        <w:rPr>
          <w:sz w:val="24"/>
          <w:szCs w:val="24"/>
        </w:rPr>
      </w:pPr>
      <w:r w:rsidRPr="00EA11F2">
        <w:rPr>
          <w:sz w:val="24"/>
          <w:szCs w:val="24"/>
        </w:rPr>
        <w:t>Основания для отказа в выдаче разрешения на строительство, во внесении изменений в разрешение на строительство предусмотрены пунктом 34 настоящего Административного регламента.</w:t>
      </w:r>
    </w:p>
    <w:p w:rsidR="00EA11F2" w:rsidRDefault="00EA11F2" w:rsidP="006A761D">
      <w:pPr>
        <w:pStyle w:val="ConsPlusNormal"/>
        <w:ind w:firstLine="709"/>
        <w:jc w:val="both"/>
        <w:rPr>
          <w:bCs/>
          <w:color w:val="000000"/>
          <w:sz w:val="24"/>
          <w:szCs w:val="24"/>
        </w:rPr>
      </w:pPr>
    </w:p>
    <w:p w:rsidR="00670526" w:rsidRPr="006D09B1" w:rsidRDefault="00670526" w:rsidP="00670526">
      <w:pPr>
        <w:adjustRightInd w:val="0"/>
        <w:jc w:val="center"/>
        <w:rPr>
          <w:rFonts w:ascii="Arial" w:hAnsi="Arial" w:cs="Arial"/>
          <w:b/>
          <w:sz w:val="24"/>
          <w:szCs w:val="24"/>
        </w:rPr>
      </w:pPr>
      <w:r w:rsidRPr="006D09B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70526" w:rsidRPr="006D09B1" w:rsidRDefault="00670526" w:rsidP="00670526">
      <w:pPr>
        <w:adjustRightInd w:val="0"/>
        <w:jc w:val="center"/>
        <w:rPr>
          <w:rFonts w:ascii="Arial" w:hAnsi="Arial" w:cs="Arial"/>
          <w:sz w:val="24"/>
          <w:szCs w:val="24"/>
        </w:rPr>
      </w:pPr>
    </w:p>
    <w:p w:rsidR="006D09B1" w:rsidRPr="006D09B1" w:rsidRDefault="006D09B1" w:rsidP="00D97BBE">
      <w:pPr>
        <w:pStyle w:val="ConsPlusNormal"/>
        <w:ind w:firstLine="709"/>
        <w:jc w:val="both"/>
        <w:rPr>
          <w:sz w:val="24"/>
          <w:szCs w:val="24"/>
        </w:rPr>
      </w:pPr>
      <w:r>
        <w:rPr>
          <w:sz w:val="24"/>
          <w:szCs w:val="24"/>
        </w:rPr>
        <w:t>27</w:t>
      </w:r>
      <w:r w:rsidR="00670526" w:rsidRPr="006D09B1">
        <w:rPr>
          <w:sz w:val="24"/>
          <w:szCs w:val="24"/>
        </w:rPr>
        <w:t xml:space="preserve">. Основания </w:t>
      </w:r>
      <w:r w:rsidRPr="006D09B1">
        <w:rPr>
          <w:sz w:val="24"/>
          <w:szCs w:val="24"/>
        </w:rPr>
        <w:t>для отказа в приеме документов, указанных в пункте 20 настоящего Административного регламента, в том числе представленных в электронной форме:</w:t>
      </w:r>
    </w:p>
    <w:p w:rsidR="006D09B1" w:rsidRPr="006D09B1" w:rsidRDefault="006D09B1" w:rsidP="006D09B1">
      <w:pPr>
        <w:pStyle w:val="ConsPlusNormal"/>
        <w:ind w:firstLine="709"/>
        <w:jc w:val="both"/>
        <w:rPr>
          <w:sz w:val="24"/>
          <w:szCs w:val="24"/>
        </w:rPr>
      </w:pPr>
      <w:bookmarkStart w:id="3" w:name="P199"/>
      <w:bookmarkEnd w:id="3"/>
      <w:r w:rsidRPr="006D09B1">
        <w:rPr>
          <w:sz w:val="24"/>
          <w:szCs w:val="24"/>
        </w:rPr>
        <w:t>1) заявление о выдаче разрешения на строительство, заявление о внесении изменений, уведомление представлены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6D09B1" w:rsidRPr="006D09B1" w:rsidRDefault="006D09B1" w:rsidP="006D09B1">
      <w:pPr>
        <w:pStyle w:val="ConsPlusNormal"/>
        <w:ind w:firstLine="709"/>
        <w:jc w:val="both"/>
        <w:rPr>
          <w:sz w:val="24"/>
          <w:szCs w:val="24"/>
        </w:rPr>
      </w:pPr>
      <w:bookmarkStart w:id="4" w:name="P200"/>
      <w:bookmarkEnd w:id="4"/>
      <w:r w:rsidRPr="006D09B1">
        <w:rPr>
          <w:sz w:val="24"/>
          <w:szCs w:val="24"/>
        </w:rPr>
        <w:t>2)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6D09B1" w:rsidRPr="006D09B1" w:rsidRDefault="006D09B1" w:rsidP="006D09B1">
      <w:pPr>
        <w:pStyle w:val="ConsPlusNormal"/>
        <w:ind w:firstLine="709"/>
        <w:jc w:val="both"/>
        <w:rPr>
          <w:sz w:val="24"/>
          <w:szCs w:val="24"/>
        </w:rPr>
      </w:pPr>
      <w:bookmarkStart w:id="5" w:name="P201"/>
      <w:bookmarkEnd w:id="5"/>
      <w:r w:rsidRPr="006D09B1">
        <w:rPr>
          <w:sz w:val="24"/>
          <w:szCs w:val="24"/>
        </w:rPr>
        <w:t>3) непредставление документов, являющихся обязательными для предоставления муниципальной услуги;</w:t>
      </w:r>
    </w:p>
    <w:p w:rsidR="006D09B1" w:rsidRPr="006D09B1" w:rsidRDefault="006D09B1" w:rsidP="006D09B1">
      <w:pPr>
        <w:pStyle w:val="ConsPlusNormal"/>
        <w:ind w:firstLine="709"/>
        <w:jc w:val="both"/>
        <w:rPr>
          <w:sz w:val="24"/>
          <w:szCs w:val="24"/>
        </w:rPr>
      </w:pPr>
      <w:bookmarkStart w:id="6" w:name="P202"/>
      <w:bookmarkEnd w:id="6"/>
      <w:r w:rsidRPr="006D09B1">
        <w:rPr>
          <w:sz w:val="24"/>
          <w:szCs w:val="24"/>
        </w:rPr>
        <w:t>4)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6D09B1" w:rsidRPr="006D09B1" w:rsidRDefault="006D09B1" w:rsidP="006D09B1">
      <w:pPr>
        <w:pStyle w:val="ConsPlusNormal"/>
        <w:ind w:firstLine="709"/>
        <w:jc w:val="both"/>
        <w:rPr>
          <w:sz w:val="24"/>
          <w:szCs w:val="24"/>
        </w:rPr>
      </w:pPr>
      <w:bookmarkStart w:id="7" w:name="P203"/>
      <w:bookmarkEnd w:id="7"/>
      <w:r w:rsidRPr="006D09B1">
        <w:rPr>
          <w:sz w:val="24"/>
          <w:szCs w:val="24"/>
        </w:rPr>
        <w:t>5) представленные документы содержат подчистки и исправления текста;</w:t>
      </w:r>
    </w:p>
    <w:p w:rsidR="006D09B1" w:rsidRPr="006D09B1" w:rsidRDefault="006D09B1" w:rsidP="006D09B1">
      <w:pPr>
        <w:pStyle w:val="ConsPlusNormal"/>
        <w:ind w:firstLine="709"/>
        <w:jc w:val="both"/>
        <w:rPr>
          <w:sz w:val="24"/>
          <w:szCs w:val="24"/>
        </w:rPr>
      </w:pPr>
      <w:bookmarkStart w:id="8" w:name="P204"/>
      <w:bookmarkEnd w:id="8"/>
      <w:r w:rsidRPr="006D09B1">
        <w:rPr>
          <w:sz w:val="24"/>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09B1" w:rsidRPr="006D09B1" w:rsidRDefault="006D09B1" w:rsidP="006D09B1">
      <w:pPr>
        <w:pStyle w:val="ConsPlusNormal"/>
        <w:ind w:firstLine="709"/>
        <w:jc w:val="both"/>
        <w:rPr>
          <w:sz w:val="24"/>
          <w:szCs w:val="24"/>
        </w:rPr>
      </w:pPr>
      <w:bookmarkStart w:id="9" w:name="P205"/>
      <w:bookmarkEnd w:id="9"/>
      <w:r w:rsidRPr="006D09B1">
        <w:rPr>
          <w:sz w:val="24"/>
          <w:szCs w:val="24"/>
        </w:rPr>
        <w:t xml:space="preserve">7) заявление о выдаче разрешения на строительство, заявление о внесении изменений, уведомление и документы, указанные в подпунктах 2 - </w:t>
      </w:r>
      <w:hyperlink w:anchor="P146">
        <w:r w:rsidRPr="006D09B1">
          <w:rPr>
            <w:sz w:val="24"/>
            <w:szCs w:val="24"/>
          </w:rPr>
          <w:t>5 пункта 20</w:t>
        </w:r>
      </w:hyperlink>
      <w:r w:rsidRPr="006D09B1">
        <w:rPr>
          <w:sz w:val="24"/>
          <w:szCs w:val="24"/>
        </w:rPr>
        <w:t xml:space="preserve"> настоящего Административного регламента, представлены в электронной форме с нарушением требований, установленных пунктами 17 - </w:t>
      </w:r>
      <w:hyperlink w:anchor="P136">
        <w:r w:rsidRPr="006D09B1">
          <w:rPr>
            <w:sz w:val="24"/>
            <w:szCs w:val="24"/>
          </w:rPr>
          <w:t>19</w:t>
        </w:r>
      </w:hyperlink>
      <w:r w:rsidRPr="006D09B1">
        <w:rPr>
          <w:sz w:val="24"/>
          <w:szCs w:val="24"/>
        </w:rPr>
        <w:t xml:space="preserve"> настоящего Административного регламента;</w:t>
      </w:r>
    </w:p>
    <w:p w:rsidR="006D09B1" w:rsidRPr="006D09B1" w:rsidRDefault="006D09B1" w:rsidP="006D09B1">
      <w:pPr>
        <w:pStyle w:val="ConsPlusNormal"/>
        <w:ind w:firstLine="709"/>
        <w:jc w:val="both"/>
        <w:rPr>
          <w:sz w:val="24"/>
          <w:szCs w:val="24"/>
        </w:rPr>
      </w:pPr>
      <w:bookmarkStart w:id="10" w:name="P206"/>
      <w:bookmarkEnd w:id="10"/>
      <w:r w:rsidRPr="006D09B1">
        <w:rPr>
          <w:sz w:val="24"/>
          <w:szCs w:val="24"/>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D09B1" w:rsidRPr="006D09B1" w:rsidRDefault="006D09B1" w:rsidP="006D09B1">
      <w:pPr>
        <w:pStyle w:val="ConsPlusNormal"/>
        <w:ind w:firstLine="709"/>
        <w:jc w:val="both"/>
        <w:rPr>
          <w:sz w:val="24"/>
          <w:szCs w:val="24"/>
        </w:rPr>
      </w:pPr>
      <w:r w:rsidRPr="006D09B1">
        <w:rPr>
          <w:sz w:val="24"/>
          <w:szCs w:val="24"/>
        </w:rPr>
        <w:t>28. Решение об отказе в приеме документов, указанных в пункте 20 настоящего Административного регламента, оформляется по форме</w:t>
      </w:r>
      <w:r w:rsidR="00D97BBE">
        <w:rPr>
          <w:sz w:val="24"/>
          <w:szCs w:val="24"/>
        </w:rPr>
        <w:t>, указанной в приложении</w:t>
      </w:r>
      <w:r w:rsidRPr="006D09B1">
        <w:rPr>
          <w:sz w:val="24"/>
          <w:szCs w:val="24"/>
        </w:rPr>
        <w:t xml:space="preserve"> 5 </w:t>
      </w:r>
      <w:r w:rsidR="00D97BBE" w:rsidRPr="00D97BBE">
        <w:rPr>
          <w:sz w:val="24"/>
          <w:szCs w:val="24"/>
        </w:rPr>
        <w:t>к настоящему Административному регламенту</w:t>
      </w:r>
      <w:r w:rsidRPr="006D09B1">
        <w:rPr>
          <w:sz w:val="24"/>
          <w:szCs w:val="24"/>
        </w:rPr>
        <w:t>.</w:t>
      </w:r>
    </w:p>
    <w:p w:rsidR="006D09B1" w:rsidRPr="006D09B1" w:rsidRDefault="006D09B1" w:rsidP="006D09B1">
      <w:pPr>
        <w:pStyle w:val="ConsPlusNormal"/>
        <w:ind w:firstLine="709"/>
        <w:jc w:val="both"/>
        <w:rPr>
          <w:sz w:val="24"/>
          <w:szCs w:val="24"/>
        </w:rPr>
      </w:pPr>
      <w:r w:rsidRPr="006D09B1">
        <w:rPr>
          <w:sz w:val="24"/>
          <w:szCs w:val="24"/>
        </w:rPr>
        <w:t xml:space="preserve">29. Решение об отказе в приеме документов, указанных в </w:t>
      </w:r>
      <w:hyperlink w:anchor="P141">
        <w:r w:rsidRPr="006D09B1">
          <w:rPr>
            <w:sz w:val="24"/>
            <w:szCs w:val="24"/>
          </w:rPr>
          <w:t>пункте 20</w:t>
        </w:r>
      </w:hyperlink>
      <w:r w:rsidRPr="006D09B1">
        <w:rPr>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6D09B1" w:rsidRPr="006D09B1" w:rsidRDefault="006D09B1" w:rsidP="006D09B1">
      <w:pPr>
        <w:pStyle w:val="ConsPlusNormal"/>
        <w:ind w:firstLine="709"/>
        <w:jc w:val="both"/>
        <w:rPr>
          <w:sz w:val="24"/>
          <w:szCs w:val="24"/>
        </w:rPr>
      </w:pPr>
      <w:r w:rsidRPr="006D09B1">
        <w:rPr>
          <w:sz w:val="24"/>
          <w:szCs w:val="24"/>
        </w:rPr>
        <w:t>30. Отказ в приеме документов, указанных в пункте 20 настоящего Административного регламента, не препятствует повторному обращению заявителя в Уполномоченный орган за получением муниципальной услуги.</w:t>
      </w:r>
    </w:p>
    <w:p w:rsidR="00D8580D" w:rsidRDefault="00D8580D" w:rsidP="006D09B1">
      <w:pPr>
        <w:adjustRightInd w:val="0"/>
        <w:ind w:firstLine="709"/>
        <w:jc w:val="both"/>
        <w:rPr>
          <w:rFonts w:ascii="Arial" w:hAnsi="Arial" w:cs="Arial"/>
          <w:sz w:val="24"/>
          <w:szCs w:val="24"/>
        </w:rPr>
      </w:pPr>
    </w:p>
    <w:p w:rsidR="006D09B1" w:rsidRDefault="006D09B1" w:rsidP="006D09B1">
      <w:pPr>
        <w:adjustRightInd w:val="0"/>
        <w:ind w:firstLine="709"/>
        <w:jc w:val="center"/>
        <w:rPr>
          <w:rFonts w:ascii="Arial" w:hAnsi="Arial" w:cs="Arial"/>
          <w:b/>
          <w:sz w:val="24"/>
          <w:szCs w:val="24"/>
        </w:rPr>
      </w:pPr>
      <w:r w:rsidRPr="006D09B1">
        <w:rPr>
          <w:rFonts w:ascii="Arial" w:hAnsi="Arial" w:cs="Arial"/>
          <w:b/>
          <w:sz w:val="24"/>
          <w:szCs w:val="24"/>
        </w:rPr>
        <w:t>Результат предоставления муниципальной услуги</w:t>
      </w:r>
    </w:p>
    <w:p w:rsidR="006D09B1" w:rsidRDefault="006D09B1" w:rsidP="006D09B1">
      <w:pPr>
        <w:adjustRightInd w:val="0"/>
        <w:ind w:firstLine="709"/>
        <w:jc w:val="center"/>
        <w:rPr>
          <w:rFonts w:ascii="Arial" w:hAnsi="Arial" w:cs="Arial"/>
          <w:b/>
          <w:sz w:val="24"/>
          <w:szCs w:val="24"/>
        </w:rPr>
      </w:pPr>
    </w:p>
    <w:p w:rsidR="006D09B1" w:rsidRPr="006D09B1" w:rsidRDefault="006D09B1" w:rsidP="006D09B1">
      <w:pPr>
        <w:pStyle w:val="ConsPlusNormal"/>
        <w:ind w:firstLine="709"/>
        <w:jc w:val="both"/>
        <w:rPr>
          <w:sz w:val="24"/>
          <w:szCs w:val="24"/>
        </w:rPr>
      </w:pPr>
      <w:r w:rsidRPr="006D09B1">
        <w:rPr>
          <w:sz w:val="24"/>
          <w:szCs w:val="24"/>
        </w:rPr>
        <w:t>31. Результатом предоставления муниципальной услуги является:</w:t>
      </w:r>
    </w:p>
    <w:p w:rsidR="006D09B1" w:rsidRPr="006D09B1" w:rsidRDefault="006D09B1" w:rsidP="006D09B1">
      <w:pPr>
        <w:pStyle w:val="ConsPlusNormal"/>
        <w:ind w:firstLine="709"/>
        <w:jc w:val="both"/>
        <w:rPr>
          <w:sz w:val="24"/>
          <w:szCs w:val="24"/>
        </w:rPr>
      </w:pPr>
      <w:bookmarkStart w:id="11" w:name="P211"/>
      <w:bookmarkEnd w:id="11"/>
      <w:r w:rsidRPr="006D09B1">
        <w:rPr>
          <w:sz w:val="24"/>
          <w:szCs w:val="24"/>
        </w:rPr>
        <w:t>1) разрешение на строительство (в том числе на отдельные этапы строительства, реконструкции объекта капитального строительства);</w:t>
      </w:r>
    </w:p>
    <w:p w:rsidR="006D09B1" w:rsidRPr="006D09B1" w:rsidRDefault="006D09B1" w:rsidP="006D09B1">
      <w:pPr>
        <w:pStyle w:val="ConsPlusNormal"/>
        <w:ind w:firstLine="709"/>
        <w:jc w:val="both"/>
        <w:rPr>
          <w:sz w:val="24"/>
          <w:szCs w:val="24"/>
        </w:rPr>
      </w:pPr>
      <w:r w:rsidRPr="006D09B1">
        <w:rPr>
          <w:sz w:val="24"/>
          <w:szCs w:val="24"/>
        </w:rPr>
        <w:t>2) решение об отказе в выдаче разрешения на строительство;</w:t>
      </w:r>
    </w:p>
    <w:p w:rsidR="006D09B1" w:rsidRPr="006D09B1" w:rsidRDefault="006D09B1" w:rsidP="006D09B1">
      <w:pPr>
        <w:pStyle w:val="ConsPlusNormal"/>
        <w:ind w:firstLine="709"/>
        <w:jc w:val="both"/>
        <w:rPr>
          <w:sz w:val="24"/>
          <w:szCs w:val="24"/>
        </w:rPr>
      </w:pPr>
      <w:r w:rsidRPr="006D09B1">
        <w:rPr>
          <w:sz w:val="24"/>
          <w:szCs w:val="24"/>
        </w:rPr>
        <w:t>3) решение об отказе во внесении изменений в разрешение на строительство.</w:t>
      </w:r>
    </w:p>
    <w:p w:rsidR="006D09B1" w:rsidRPr="006D09B1" w:rsidRDefault="006D09B1" w:rsidP="006D09B1">
      <w:pPr>
        <w:pStyle w:val="ConsPlusNormal"/>
        <w:ind w:firstLine="709"/>
        <w:jc w:val="both"/>
        <w:rPr>
          <w:sz w:val="24"/>
          <w:szCs w:val="24"/>
        </w:rPr>
      </w:pPr>
      <w:r w:rsidRPr="006D09B1">
        <w:rPr>
          <w:sz w:val="24"/>
          <w:szCs w:val="24"/>
        </w:rPr>
        <w:t>32.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09B1" w:rsidRPr="006D09B1" w:rsidRDefault="006D09B1" w:rsidP="006D09B1">
      <w:pPr>
        <w:pStyle w:val="ConsPlusNormal"/>
        <w:ind w:firstLine="709"/>
        <w:jc w:val="both"/>
        <w:rPr>
          <w:sz w:val="24"/>
          <w:szCs w:val="24"/>
        </w:rPr>
      </w:pPr>
      <w:r w:rsidRPr="006D09B1">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w:t>
      </w:r>
      <w:r w:rsidR="00A16A0C">
        <w:rPr>
          <w:sz w:val="24"/>
          <w:szCs w:val="24"/>
        </w:rPr>
        <w:t>, указанной в приложении</w:t>
      </w:r>
      <w:r w:rsidRPr="006D09B1">
        <w:rPr>
          <w:sz w:val="24"/>
          <w:szCs w:val="24"/>
        </w:rPr>
        <w:t xml:space="preserve"> 6 </w:t>
      </w:r>
      <w:r w:rsidR="00A16A0C">
        <w:rPr>
          <w:sz w:val="24"/>
          <w:szCs w:val="24"/>
        </w:rPr>
        <w:t xml:space="preserve">к </w:t>
      </w:r>
      <w:r w:rsidRPr="006D09B1">
        <w:rPr>
          <w:sz w:val="24"/>
          <w:szCs w:val="24"/>
        </w:rPr>
        <w:t>настояще</w:t>
      </w:r>
      <w:r w:rsidR="00A16A0C">
        <w:rPr>
          <w:sz w:val="24"/>
          <w:szCs w:val="24"/>
        </w:rPr>
        <w:t>му</w:t>
      </w:r>
      <w:r w:rsidR="0011315B">
        <w:rPr>
          <w:sz w:val="24"/>
          <w:szCs w:val="24"/>
        </w:rPr>
        <w:t xml:space="preserve"> </w:t>
      </w:r>
      <w:r w:rsidR="00A16A0C" w:rsidRPr="006D09B1">
        <w:rPr>
          <w:sz w:val="24"/>
          <w:szCs w:val="24"/>
        </w:rPr>
        <w:t>Административно</w:t>
      </w:r>
      <w:r w:rsidR="00A16A0C">
        <w:rPr>
          <w:sz w:val="24"/>
          <w:szCs w:val="24"/>
        </w:rPr>
        <w:t>му</w:t>
      </w:r>
      <w:r w:rsidRPr="006D09B1">
        <w:rPr>
          <w:sz w:val="24"/>
          <w:szCs w:val="24"/>
        </w:rPr>
        <w:t xml:space="preserve"> регламент</w:t>
      </w:r>
      <w:r w:rsidR="00A16A0C">
        <w:rPr>
          <w:sz w:val="24"/>
          <w:szCs w:val="24"/>
        </w:rPr>
        <w:t>у</w:t>
      </w:r>
      <w:r w:rsidRPr="006D09B1">
        <w:rPr>
          <w:sz w:val="24"/>
          <w:szCs w:val="24"/>
        </w:rPr>
        <w:t>.</w:t>
      </w:r>
    </w:p>
    <w:p w:rsidR="006D09B1" w:rsidRPr="006D09B1" w:rsidRDefault="006D09B1" w:rsidP="006D09B1">
      <w:pPr>
        <w:pStyle w:val="ConsPlusNormal"/>
        <w:ind w:firstLine="709"/>
        <w:jc w:val="both"/>
        <w:rPr>
          <w:sz w:val="24"/>
          <w:szCs w:val="24"/>
        </w:rPr>
      </w:pPr>
      <w:r w:rsidRPr="006D09B1">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w:t>
      </w:r>
      <w:r w:rsidR="00A16A0C">
        <w:rPr>
          <w:sz w:val="24"/>
          <w:szCs w:val="24"/>
        </w:rPr>
        <w:t>, указанной в приложении</w:t>
      </w:r>
      <w:r w:rsidRPr="006D09B1">
        <w:rPr>
          <w:sz w:val="24"/>
          <w:szCs w:val="24"/>
        </w:rPr>
        <w:t xml:space="preserve"> 7 </w:t>
      </w:r>
      <w:r w:rsidR="00A16A0C" w:rsidRPr="00A16A0C">
        <w:rPr>
          <w:sz w:val="24"/>
          <w:szCs w:val="24"/>
        </w:rPr>
        <w:t>к настоящему Административному регламенту</w:t>
      </w:r>
      <w:r w:rsidRPr="006D09B1">
        <w:rPr>
          <w:sz w:val="24"/>
          <w:szCs w:val="24"/>
        </w:rPr>
        <w:t>.</w:t>
      </w:r>
    </w:p>
    <w:p w:rsidR="006D09B1" w:rsidRDefault="006D09B1" w:rsidP="006D09B1">
      <w:pPr>
        <w:pStyle w:val="ConsPlusNormal"/>
        <w:ind w:firstLine="709"/>
        <w:jc w:val="both"/>
        <w:rPr>
          <w:sz w:val="24"/>
          <w:szCs w:val="24"/>
        </w:rPr>
      </w:pPr>
      <w:r w:rsidRPr="006D09B1">
        <w:rPr>
          <w:sz w:val="24"/>
          <w:szCs w:val="24"/>
        </w:rPr>
        <w:t>33.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6D09B1" w:rsidRDefault="006D09B1" w:rsidP="006D09B1">
      <w:pPr>
        <w:pStyle w:val="ConsPlusNormal"/>
        <w:jc w:val="both"/>
        <w:rPr>
          <w:sz w:val="24"/>
          <w:szCs w:val="24"/>
        </w:rPr>
      </w:pPr>
    </w:p>
    <w:p w:rsidR="006D09B1" w:rsidRDefault="006D09B1" w:rsidP="006D09B1">
      <w:pPr>
        <w:pStyle w:val="ConsPlusNormal"/>
        <w:jc w:val="center"/>
        <w:rPr>
          <w:b/>
          <w:sz w:val="24"/>
          <w:szCs w:val="24"/>
        </w:rPr>
      </w:pPr>
      <w:r w:rsidRPr="006D09B1">
        <w:rPr>
          <w:b/>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6D09B1" w:rsidRDefault="006D09B1" w:rsidP="006D09B1">
      <w:pPr>
        <w:pStyle w:val="ConsPlusNormal"/>
        <w:jc w:val="center"/>
        <w:rPr>
          <w:b/>
          <w:sz w:val="24"/>
          <w:szCs w:val="24"/>
        </w:rPr>
      </w:pPr>
    </w:p>
    <w:p w:rsidR="006D09B1" w:rsidRPr="006D09B1" w:rsidRDefault="006D09B1" w:rsidP="006D09B1">
      <w:pPr>
        <w:pStyle w:val="ConsPlusNormal"/>
        <w:ind w:firstLine="709"/>
        <w:jc w:val="both"/>
        <w:rPr>
          <w:sz w:val="24"/>
          <w:szCs w:val="24"/>
        </w:rPr>
      </w:pPr>
      <w:r w:rsidRPr="006D09B1">
        <w:rPr>
          <w:sz w:val="24"/>
          <w:szCs w:val="24"/>
        </w:rPr>
        <w:t xml:space="preserve">34. </w:t>
      </w:r>
      <w:r>
        <w:rPr>
          <w:sz w:val="24"/>
          <w:szCs w:val="24"/>
        </w:rPr>
        <w:t>О</w:t>
      </w:r>
      <w:r w:rsidRPr="006D09B1">
        <w:rPr>
          <w:sz w:val="24"/>
          <w:szCs w:val="24"/>
        </w:rPr>
        <w:t>сновани</w:t>
      </w:r>
      <w:r>
        <w:rPr>
          <w:sz w:val="24"/>
          <w:szCs w:val="24"/>
        </w:rPr>
        <w:t>я</w:t>
      </w:r>
      <w:r w:rsidRPr="006D09B1">
        <w:rPr>
          <w:sz w:val="24"/>
          <w:szCs w:val="24"/>
        </w:rPr>
        <w:t xml:space="preserve"> для отказа в выдаче разрешения на строительство, во внесении изменений в разрешение на строительство:</w:t>
      </w:r>
    </w:p>
    <w:p w:rsidR="006D09B1" w:rsidRPr="006D09B1" w:rsidRDefault="006D09B1" w:rsidP="006D09B1">
      <w:pPr>
        <w:pStyle w:val="ConsPlusNormal"/>
        <w:ind w:firstLine="709"/>
        <w:jc w:val="both"/>
        <w:rPr>
          <w:sz w:val="24"/>
          <w:szCs w:val="24"/>
        </w:rPr>
      </w:pPr>
      <w:bookmarkStart w:id="12" w:name="P219"/>
      <w:bookmarkEnd w:id="12"/>
      <w:r w:rsidRPr="006D09B1">
        <w:rPr>
          <w:sz w:val="24"/>
          <w:szCs w:val="24"/>
        </w:rPr>
        <w:t>1) в случае представления заявления о выдаче разрешения на строительство:</w:t>
      </w:r>
    </w:p>
    <w:p w:rsidR="006D09B1" w:rsidRPr="006D09B1" w:rsidRDefault="006D09B1" w:rsidP="006D09B1">
      <w:pPr>
        <w:pStyle w:val="ConsPlusNormal"/>
        <w:ind w:firstLine="709"/>
        <w:jc w:val="both"/>
        <w:rPr>
          <w:sz w:val="24"/>
          <w:szCs w:val="24"/>
        </w:rPr>
      </w:pPr>
      <w:r w:rsidRPr="006D09B1">
        <w:rPr>
          <w:sz w:val="24"/>
          <w:szCs w:val="24"/>
        </w:rPr>
        <w:t xml:space="preserve">а) отсутствие документов, предусмотренных подпунктами 4, </w:t>
      </w:r>
      <w:hyperlink w:anchor="P146">
        <w:r w:rsidRPr="006D09B1">
          <w:rPr>
            <w:sz w:val="24"/>
            <w:szCs w:val="24"/>
          </w:rPr>
          <w:t>5 пункта 20</w:t>
        </w:r>
      </w:hyperlink>
      <w:r w:rsidRPr="006D09B1">
        <w:rPr>
          <w:sz w:val="24"/>
          <w:szCs w:val="24"/>
        </w:rPr>
        <w:t>, подпунктом 1 пункта 21 настоящего Административного регламента;</w:t>
      </w:r>
    </w:p>
    <w:p w:rsidR="006D09B1" w:rsidRPr="006D09B1" w:rsidRDefault="006D09B1" w:rsidP="006D09B1">
      <w:pPr>
        <w:pStyle w:val="ConsPlusNormal"/>
        <w:ind w:firstLine="709"/>
        <w:jc w:val="both"/>
        <w:rPr>
          <w:sz w:val="24"/>
          <w:szCs w:val="24"/>
        </w:rPr>
      </w:pPr>
      <w:r w:rsidRPr="006D09B1">
        <w:rPr>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D09B1" w:rsidRPr="006D09B1" w:rsidRDefault="006D09B1" w:rsidP="006D09B1">
      <w:pPr>
        <w:pStyle w:val="ConsPlusNormal"/>
        <w:ind w:firstLine="709"/>
        <w:jc w:val="both"/>
        <w:rPr>
          <w:sz w:val="24"/>
          <w:szCs w:val="24"/>
        </w:rPr>
      </w:pPr>
      <w:r w:rsidRPr="006D09B1">
        <w:rPr>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09B1" w:rsidRPr="006D09B1" w:rsidRDefault="006D09B1" w:rsidP="006D09B1">
      <w:pPr>
        <w:pStyle w:val="ConsPlusNormal"/>
        <w:ind w:firstLine="709"/>
        <w:jc w:val="both"/>
        <w:rPr>
          <w:sz w:val="24"/>
          <w:szCs w:val="24"/>
        </w:rPr>
      </w:pPr>
      <w:r w:rsidRPr="006D09B1">
        <w:rPr>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D09B1" w:rsidRPr="006D09B1" w:rsidRDefault="006D09B1" w:rsidP="006D09B1">
      <w:pPr>
        <w:pStyle w:val="ConsPlusNormal"/>
        <w:ind w:firstLine="709"/>
        <w:jc w:val="both"/>
        <w:rPr>
          <w:sz w:val="24"/>
          <w:szCs w:val="24"/>
        </w:rPr>
      </w:pPr>
      <w:r w:rsidRPr="006D09B1">
        <w:rPr>
          <w:sz w:val="24"/>
          <w:szCs w:val="24"/>
        </w:rPr>
        <w:t xml:space="preserve">д) несоответствие представленных документов требованиям, </w:t>
      </w:r>
      <w:r w:rsidRPr="006D09B1">
        <w:rPr>
          <w:sz w:val="24"/>
          <w:szCs w:val="24"/>
        </w:rPr>
        <w:lastRenderedPageBreak/>
        <w:t>установленным в разрешении на отклонение от предельных параметров разрешенного строительства, реконструкции;</w:t>
      </w:r>
    </w:p>
    <w:p w:rsidR="006D09B1" w:rsidRPr="006D09B1" w:rsidRDefault="006D09B1" w:rsidP="006D09B1">
      <w:pPr>
        <w:pStyle w:val="ConsPlusNormal"/>
        <w:ind w:firstLine="709"/>
        <w:jc w:val="both"/>
        <w:rPr>
          <w:sz w:val="24"/>
          <w:szCs w:val="24"/>
        </w:rPr>
      </w:pPr>
      <w:r w:rsidRPr="006D09B1">
        <w:rPr>
          <w:sz w:val="24"/>
          <w:szCs w:val="24"/>
        </w:rPr>
        <w:t>е) заключение органа исполнительной власти Томской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D09B1" w:rsidRPr="006D09B1" w:rsidRDefault="006D09B1" w:rsidP="006D09B1">
      <w:pPr>
        <w:pStyle w:val="ConsPlusNormal"/>
        <w:ind w:firstLine="709"/>
        <w:jc w:val="both"/>
        <w:rPr>
          <w:sz w:val="24"/>
          <w:szCs w:val="24"/>
        </w:rPr>
      </w:pPr>
      <w:r w:rsidRPr="006D09B1">
        <w:rPr>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Администрацией </w:t>
      </w:r>
      <w:r w:rsidR="00ED7B02">
        <w:rPr>
          <w:sz w:val="24"/>
          <w:szCs w:val="24"/>
        </w:rPr>
        <w:t>Палочк</w:t>
      </w:r>
      <w:r>
        <w:rPr>
          <w:sz w:val="24"/>
          <w:szCs w:val="24"/>
        </w:rPr>
        <w:t>инского сельского поселения</w:t>
      </w:r>
      <w:r w:rsidRPr="006D09B1">
        <w:rPr>
          <w:sz w:val="24"/>
          <w:szCs w:val="24"/>
        </w:rPr>
        <w:t xml:space="preserve">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r>
        <w:rPr>
          <w:sz w:val="24"/>
          <w:szCs w:val="24"/>
        </w:rPr>
        <w:t xml:space="preserve">кодексом </w:t>
      </w:r>
      <w:r w:rsidRPr="006D09B1">
        <w:rPr>
          <w:sz w:val="24"/>
          <w:szCs w:val="24"/>
        </w:rPr>
        <w:t xml:space="preserve">Российской Федерацией или Томской области), в случае, если строительство, реконструкция объекта капитального строительства планируются на территории, в отношении которой Администрацией </w:t>
      </w:r>
      <w:r w:rsidR="00ED7B02">
        <w:rPr>
          <w:sz w:val="24"/>
          <w:szCs w:val="24"/>
        </w:rPr>
        <w:t>Палочк</w:t>
      </w:r>
      <w:r>
        <w:rPr>
          <w:sz w:val="24"/>
          <w:szCs w:val="24"/>
        </w:rPr>
        <w:t>инского сельского поселения</w:t>
      </w:r>
      <w:r w:rsidRPr="006D09B1">
        <w:rPr>
          <w:sz w:val="24"/>
          <w:szCs w:val="24"/>
        </w:rPr>
        <w:t xml:space="preserve"> принято решение о комплексном развитии территории по инициативе Администрации </w:t>
      </w:r>
      <w:r w:rsidR="00ED7B02">
        <w:rPr>
          <w:sz w:val="24"/>
          <w:szCs w:val="24"/>
        </w:rPr>
        <w:t>Палочк</w:t>
      </w:r>
      <w:r>
        <w:rPr>
          <w:sz w:val="24"/>
          <w:szCs w:val="24"/>
        </w:rPr>
        <w:t>инского сельского поселения</w:t>
      </w:r>
      <w:r w:rsidRPr="006D09B1">
        <w:rPr>
          <w:sz w:val="24"/>
          <w:szCs w:val="24"/>
        </w:rPr>
        <w:t>;</w:t>
      </w:r>
    </w:p>
    <w:p w:rsidR="006D09B1" w:rsidRPr="006D09B1" w:rsidRDefault="006D09B1" w:rsidP="006D09B1">
      <w:pPr>
        <w:pStyle w:val="ConsPlusNormal"/>
        <w:ind w:firstLine="709"/>
        <w:jc w:val="both"/>
        <w:rPr>
          <w:sz w:val="24"/>
          <w:szCs w:val="24"/>
        </w:rPr>
      </w:pPr>
      <w:bookmarkStart w:id="13" w:name="P227"/>
      <w:bookmarkEnd w:id="13"/>
      <w:r w:rsidRPr="006D09B1">
        <w:rPr>
          <w:sz w:val="24"/>
          <w:szCs w:val="24"/>
        </w:rPr>
        <w:t xml:space="preserve">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4" w:name="P228"/>
      <w:bookmarkEnd w:id="14"/>
      <w:r w:rsidRPr="006D09B1">
        <w:rPr>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00B84AB4">
        <w:rPr>
          <w:sz w:val="24"/>
          <w:szCs w:val="24"/>
        </w:rPr>
        <w:t xml:space="preserve">кодексом </w:t>
      </w:r>
      <w:r w:rsidRPr="006D09B1">
        <w:rPr>
          <w:sz w:val="24"/>
          <w:szCs w:val="24"/>
        </w:rPr>
        <w:t xml:space="preserve">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r w:rsidR="00ED7B02">
        <w:rPr>
          <w:sz w:val="24"/>
          <w:szCs w:val="24"/>
        </w:rPr>
        <w:t>Палочк</w:t>
      </w:r>
      <w:r w:rsidR="00B84AB4">
        <w:rPr>
          <w:sz w:val="24"/>
          <w:szCs w:val="24"/>
        </w:rPr>
        <w:t>инского сельского поселения</w:t>
      </w:r>
      <w:r w:rsidRPr="006D09B1">
        <w:rPr>
          <w:sz w:val="24"/>
          <w:szCs w:val="24"/>
        </w:rPr>
        <w:t>;</w:t>
      </w:r>
    </w:p>
    <w:p w:rsidR="006D09B1" w:rsidRPr="006D09B1" w:rsidRDefault="006D09B1" w:rsidP="006D09B1">
      <w:pPr>
        <w:pStyle w:val="ConsPlusNormal"/>
        <w:ind w:firstLine="709"/>
        <w:jc w:val="both"/>
        <w:rPr>
          <w:sz w:val="24"/>
          <w:szCs w:val="24"/>
        </w:rPr>
      </w:pPr>
      <w:bookmarkStart w:id="15" w:name="P229"/>
      <w:bookmarkEnd w:id="15"/>
      <w:r w:rsidRPr="006D09B1">
        <w:rPr>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6" w:name="P230"/>
      <w:bookmarkEnd w:id="16"/>
      <w:r w:rsidRPr="006D09B1">
        <w:rPr>
          <w:sz w:val="24"/>
          <w:szCs w:val="24"/>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B84AB4">
        <w:rPr>
          <w:sz w:val="24"/>
          <w:szCs w:val="24"/>
        </w:rPr>
        <w:t xml:space="preserve">кодексом </w:t>
      </w:r>
      <w:r w:rsidRPr="006D09B1">
        <w:rPr>
          <w:sz w:val="24"/>
          <w:szCs w:val="24"/>
        </w:rPr>
        <w:t>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7" w:name="P231"/>
      <w:bookmarkEnd w:id="17"/>
      <w:r w:rsidRPr="006D09B1">
        <w:rPr>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 </w:t>
      </w:r>
      <w:r w:rsidR="00ED7B02">
        <w:rPr>
          <w:sz w:val="24"/>
          <w:szCs w:val="24"/>
        </w:rPr>
        <w:t>Палочк</w:t>
      </w:r>
      <w:r w:rsidR="00B84AB4">
        <w:rPr>
          <w:sz w:val="24"/>
          <w:szCs w:val="24"/>
        </w:rPr>
        <w:t>инского сельского поселения</w:t>
      </w:r>
      <w:r w:rsidRPr="006D09B1">
        <w:rPr>
          <w:sz w:val="24"/>
          <w:szCs w:val="24"/>
        </w:rPr>
        <w:t>;</w:t>
      </w:r>
    </w:p>
    <w:p w:rsidR="006D09B1" w:rsidRPr="006D09B1" w:rsidRDefault="006D09B1" w:rsidP="006D09B1">
      <w:pPr>
        <w:pStyle w:val="ConsPlusNormal"/>
        <w:ind w:firstLine="709"/>
        <w:jc w:val="both"/>
        <w:rPr>
          <w:sz w:val="24"/>
          <w:szCs w:val="24"/>
        </w:rPr>
      </w:pPr>
      <w:bookmarkStart w:id="18" w:name="P232"/>
      <w:bookmarkEnd w:id="18"/>
      <w:r w:rsidRPr="006D09B1">
        <w:rPr>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19" w:name="P233"/>
      <w:bookmarkEnd w:id="19"/>
      <w:r w:rsidRPr="006D09B1">
        <w:rPr>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w:t>
      </w:r>
      <w:r w:rsidRPr="006D09B1">
        <w:rPr>
          <w:sz w:val="24"/>
          <w:szCs w:val="24"/>
        </w:rPr>
        <w:lastRenderedPageBreak/>
        <w:t xml:space="preserve">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8">
        <w:r w:rsidRPr="00B84AB4">
          <w:rPr>
            <w:sz w:val="24"/>
            <w:szCs w:val="24"/>
          </w:rPr>
          <w:t>кодексом</w:t>
        </w:r>
      </w:hyperlink>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20" w:name="P234"/>
      <w:bookmarkEnd w:id="20"/>
      <w:r w:rsidRPr="006D09B1">
        <w:rPr>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B84AB4">
        <w:rPr>
          <w:sz w:val="24"/>
          <w:szCs w:val="24"/>
        </w:rPr>
        <w:t xml:space="preserve">кодексом </w:t>
      </w:r>
      <w:r w:rsidRPr="006D09B1">
        <w:rPr>
          <w:sz w:val="24"/>
          <w:szCs w:val="24"/>
        </w:rPr>
        <w:t>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D09B1" w:rsidRPr="006D09B1" w:rsidRDefault="006D09B1" w:rsidP="006D09B1">
      <w:pPr>
        <w:pStyle w:val="ConsPlusNormal"/>
        <w:ind w:firstLine="709"/>
        <w:jc w:val="both"/>
        <w:rPr>
          <w:sz w:val="24"/>
          <w:szCs w:val="24"/>
        </w:rPr>
      </w:pPr>
      <w:bookmarkStart w:id="21" w:name="P235"/>
      <w:bookmarkEnd w:id="21"/>
      <w:r w:rsidRPr="006D09B1">
        <w:rPr>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r w:rsidR="00B84AB4">
        <w:rPr>
          <w:sz w:val="24"/>
          <w:szCs w:val="24"/>
        </w:rPr>
        <w:t xml:space="preserve">кодексом </w:t>
      </w:r>
      <w:r w:rsidRPr="006D09B1">
        <w:rPr>
          <w:sz w:val="24"/>
          <w:szCs w:val="24"/>
        </w:rPr>
        <w:t>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22" w:name="P236"/>
      <w:bookmarkEnd w:id="22"/>
      <w:r w:rsidRPr="006D09B1">
        <w:rPr>
          <w:sz w:val="24"/>
          <w:szCs w:val="24"/>
        </w:rPr>
        <w:t>4) в случае представления уведомления о переходе права пользования недрами:</w:t>
      </w:r>
    </w:p>
    <w:p w:rsidR="006D09B1" w:rsidRPr="006D09B1" w:rsidRDefault="006D09B1" w:rsidP="006D09B1">
      <w:pPr>
        <w:pStyle w:val="ConsPlusNormal"/>
        <w:ind w:firstLine="709"/>
        <w:jc w:val="both"/>
        <w:rPr>
          <w:sz w:val="24"/>
          <w:szCs w:val="24"/>
        </w:rPr>
      </w:pPr>
      <w:bookmarkStart w:id="23" w:name="P237"/>
      <w:bookmarkEnd w:id="23"/>
      <w:r w:rsidRPr="006D09B1">
        <w:rPr>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D09B1" w:rsidRPr="006D09B1" w:rsidRDefault="006D09B1" w:rsidP="006D09B1">
      <w:pPr>
        <w:pStyle w:val="ConsPlusNormal"/>
        <w:ind w:firstLine="709"/>
        <w:jc w:val="both"/>
        <w:rPr>
          <w:sz w:val="24"/>
          <w:szCs w:val="24"/>
        </w:rPr>
      </w:pPr>
      <w:bookmarkStart w:id="24" w:name="P238"/>
      <w:bookmarkEnd w:id="24"/>
      <w:r w:rsidRPr="006D09B1">
        <w:rPr>
          <w:sz w:val="24"/>
          <w:szCs w:val="24"/>
        </w:rPr>
        <w:t>б) недостоверность сведений, указанных в уведомлении о переходе права пользования недрами;</w:t>
      </w:r>
    </w:p>
    <w:p w:rsidR="006D09B1" w:rsidRPr="006D09B1" w:rsidRDefault="006D09B1" w:rsidP="006D09B1">
      <w:pPr>
        <w:pStyle w:val="ConsPlusNormal"/>
        <w:ind w:firstLine="709"/>
        <w:jc w:val="both"/>
        <w:rPr>
          <w:sz w:val="24"/>
          <w:szCs w:val="24"/>
        </w:rPr>
      </w:pPr>
      <w:bookmarkStart w:id="25" w:name="P239"/>
      <w:bookmarkEnd w:id="25"/>
      <w:r w:rsidRPr="006D09B1">
        <w:rPr>
          <w:sz w:val="24"/>
          <w:szCs w:val="24"/>
        </w:rPr>
        <w:t>5) в случае представления заявителем уведомления о переходе прав на земельный участок:</w:t>
      </w:r>
    </w:p>
    <w:p w:rsidR="006D09B1" w:rsidRPr="006D09B1" w:rsidRDefault="006D09B1" w:rsidP="006D09B1">
      <w:pPr>
        <w:pStyle w:val="ConsPlusNormal"/>
        <w:ind w:firstLine="709"/>
        <w:jc w:val="both"/>
        <w:rPr>
          <w:sz w:val="24"/>
          <w:szCs w:val="24"/>
        </w:rPr>
      </w:pPr>
      <w:bookmarkStart w:id="26" w:name="P240"/>
      <w:bookmarkEnd w:id="26"/>
      <w:r w:rsidRPr="006D09B1">
        <w:rPr>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6D09B1" w:rsidRPr="006D09B1" w:rsidRDefault="006D09B1" w:rsidP="006D09B1">
      <w:pPr>
        <w:pStyle w:val="ConsPlusNormal"/>
        <w:ind w:firstLine="709"/>
        <w:jc w:val="both"/>
        <w:rPr>
          <w:sz w:val="24"/>
          <w:szCs w:val="24"/>
        </w:rPr>
      </w:pPr>
      <w:bookmarkStart w:id="27" w:name="P241"/>
      <w:bookmarkEnd w:id="27"/>
      <w:r w:rsidRPr="006D09B1">
        <w:rPr>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D09B1" w:rsidRPr="006D09B1" w:rsidRDefault="006D09B1" w:rsidP="006D09B1">
      <w:pPr>
        <w:pStyle w:val="ConsPlusNormal"/>
        <w:ind w:firstLine="709"/>
        <w:jc w:val="both"/>
        <w:rPr>
          <w:sz w:val="24"/>
          <w:szCs w:val="24"/>
        </w:rPr>
      </w:pPr>
      <w:bookmarkStart w:id="28" w:name="P242"/>
      <w:bookmarkEnd w:id="28"/>
      <w:r w:rsidRPr="006D09B1">
        <w:rPr>
          <w:sz w:val="24"/>
          <w:szCs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w:t>
      </w:r>
      <w:r w:rsidRPr="00B84AB4">
        <w:rPr>
          <w:sz w:val="24"/>
          <w:szCs w:val="24"/>
        </w:rPr>
        <w:t>кодексом</w:t>
      </w:r>
      <w:r w:rsidRPr="006D09B1">
        <w:rPr>
          <w:sz w:val="24"/>
          <w:szCs w:val="24"/>
        </w:rPr>
        <w:t xml:space="preserve"> Российской Федерации выдано разрешение на строительство;</w:t>
      </w:r>
    </w:p>
    <w:p w:rsidR="006D09B1" w:rsidRPr="006D09B1" w:rsidRDefault="006D09B1" w:rsidP="006D09B1">
      <w:pPr>
        <w:pStyle w:val="ConsPlusNormal"/>
        <w:ind w:firstLine="709"/>
        <w:jc w:val="both"/>
        <w:rPr>
          <w:sz w:val="24"/>
          <w:szCs w:val="24"/>
        </w:rPr>
      </w:pPr>
      <w:bookmarkStart w:id="29" w:name="P243"/>
      <w:bookmarkEnd w:id="29"/>
      <w:r w:rsidRPr="006D09B1">
        <w:rPr>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0" w:name="P244"/>
      <w:bookmarkEnd w:id="30"/>
      <w:r w:rsidRPr="006D09B1">
        <w:rPr>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1" w:name="P245"/>
      <w:bookmarkEnd w:id="31"/>
      <w:r w:rsidRPr="006D09B1">
        <w:rPr>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w:t>
      </w:r>
      <w:r w:rsidRPr="00B84AB4">
        <w:rPr>
          <w:sz w:val="24"/>
          <w:szCs w:val="24"/>
        </w:rPr>
        <w:t>части 5 статьи 52</w:t>
      </w:r>
      <w:r w:rsidRPr="006D09B1">
        <w:rPr>
          <w:sz w:val="24"/>
          <w:szCs w:val="24"/>
        </w:rPr>
        <w:t xml:space="preserve"> Градостроительного кодекса Российской Федерации;</w:t>
      </w:r>
    </w:p>
    <w:p w:rsidR="006D09B1" w:rsidRPr="006D09B1" w:rsidRDefault="006D09B1" w:rsidP="006D09B1">
      <w:pPr>
        <w:pStyle w:val="ConsPlusNormal"/>
        <w:ind w:firstLine="709"/>
        <w:jc w:val="both"/>
        <w:rPr>
          <w:sz w:val="24"/>
          <w:szCs w:val="24"/>
        </w:rPr>
      </w:pPr>
      <w:bookmarkStart w:id="32" w:name="P246"/>
      <w:bookmarkEnd w:id="32"/>
      <w:r w:rsidRPr="006D09B1">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3" w:name="P247"/>
      <w:bookmarkEnd w:id="33"/>
      <w:r w:rsidRPr="006D09B1">
        <w:rPr>
          <w:sz w:val="24"/>
          <w:szCs w:val="24"/>
        </w:rPr>
        <w:lastRenderedPageBreak/>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34" w:name="P248"/>
      <w:bookmarkEnd w:id="34"/>
      <w:r w:rsidRPr="006D09B1">
        <w:rPr>
          <w:sz w:val="24"/>
          <w:szCs w:val="24"/>
        </w:rPr>
        <w:t xml:space="preserve">а) отсутствие документов, предусмотренных </w:t>
      </w:r>
      <w:r w:rsidRPr="00B84AB4">
        <w:rPr>
          <w:sz w:val="24"/>
          <w:szCs w:val="24"/>
        </w:rPr>
        <w:t>подпунктом 1 пункта 21</w:t>
      </w:r>
      <w:r w:rsidRPr="006D09B1">
        <w:rPr>
          <w:sz w:val="24"/>
          <w:szCs w:val="24"/>
        </w:rPr>
        <w:t>настоящего Административного регламента;</w:t>
      </w:r>
    </w:p>
    <w:p w:rsidR="006D09B1" w:rsidRPr="006D09B1" w:rsidRDefault="006D09B1" w:rsidP="006D09B1">
      <w:pPr>
        <w:pStyle w:val="ConsPlusNormal"/>
        <w:ind w:firstLine="709"/>
        <w:jc w:val="both"/>
        <w:rPr>
          <w:sz w:val="24"/>
          <w:szCs w:val="24"/>
        </w:rPr>
      </w:pPr>
      <w:bookmarkStart w:id="35" w:name="P249"/>
      <w:bookmarkEnd w:id="35"/>
      <w:r w:rsidRPr="006D09B1">
        <w:rPr>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представленного для получения разрешения на строительство или для внесения изменений в разрешение на строительство;</w:t>
      </w:r>
    </w:p>
    <w:p w:rsidR="006D09B1" w:rsidRPr="006D09B1" w:rsidRDefault="006D09B1" w:rsidP="006D09B1">
      <w:pPr>
        <w:pStyle w:val="ConsPlusNormal"/>
        <w:ind w:firstLine="709"/>
        <w:jc w:val="both"/>
        <w:rPr>
          <w:sz w:val="24"/>
          <w:szCs w:val="24"/>
        </w:rPr>
      </w:pPr>
      <w:bookmarkStart w:id="36" w:name="P250"/>
      <w:bookmarkEnd w:id="36"/>
      <w:r w:rsidRPr="006D09B1">
        <w:rPr>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D09B1" w:rsidRPr="006D09B1" w:rsidRDefault="006D09B1" w:rsidP="006D09B1">
      <w:pPr>
        <w:pStyle w:val="ConsPlusNormal"/>
        <w:ind w:firstLine="709"/>
        <w:jc w:val="both"/>
        <w:rPr>
          <w:sz w:val="24"/>
          <w:szCs w:val="24"/>
        </w:rPr>
      </w:pPr>
      <w:bookmarkStart w:id="37" w:name="P251"/>
      <w:bookmarkEnd w:id="37"/>
      <w:r w:rsidRPr="006D09B1">
        <w:rPr>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D09B1" w:rsidRPr="006D09B1" w:rsidRDefault="006D09B1" w:rsidP="006D09B1">
      <w:pPr>
        <w:pStyle w:val="ConsPlusNormal"/>
        <w:ind w:firstLine="709"/>
        <w:jc w:val="both"/>
        <w:rPr>
          <w:sz w:val="24"/>
          <w:szCs w:val="24"/>
        </w:rPr>
      </w:pPr>
      <w:bookmarkStart w:id="38" w:name="P252"/>
      <w:bookmarkEnd w:id="38"/>
      <w:r w:rsidRPr="006D09B1">
        <w:rPr>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D09B1" w:rsidRPr="006D09B1" w:rsidRDefault="006D09B1" w:rsidP="006D09B1">
      <w:pPr>
        <w:pStyle w:val="ConsPlusNormal"/>
        <w:ind w:firstLine="709"/>
        <w:jc w:val="both"/>
        <w:rPr>
          <w:sz w:val="24"/>
          <w:szCs w:val="24"/>
        </w:rPr>
      </w:pPr>
      <w:bookmarkStart w:id="39" w:name="P253"/>
      <w:bookmarkEnd w:id="39"/>
      <w:r w:rsidRPr="006D09B1">
        <w:rPr>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6D09B1" w:rsidRPr="006D09B1" w:rsidRDefault="006D09B1" w:rsidP="006D09B1">
      <w:pPr>
        <w:pStyle w:val="ConsPlusNormal"/>
        <w:ind w:firstLine="709"/>
        <w:jc w:val="both"/>
        <w:rPr>
          <w:sz w:val="24"/>
          <w:szCs w:val="24"/>
        </w:rPr>
      </w:pPr>
      <w:bookmarkStart w:id="40" w:name="P254"/>
      <w:bookmarkEnd w:id="40"/>
      <w:r w:rsidRPr="006D09B1">
        <w:rPr>
          <w:sz w:val="24"/>
          <w:szCs w:val="24"/>
        </w:rPr>
        <w:t xml:space="preserve">35. Результат предоставления муниципальной услуги, указанный в </w:t>
      </w:r>
      <w:r w:rsidRPr="00B84AB4">
        <w:rPr>
          <w:sz w:val="24"/>
          <w:szCs w:val="24"/>
        </w:rPr>
        <w:t>пункте 31</w:t>
      </w:r>
      <w:r w:rsidRPr="006D09B1">
        <w:rPr>
          <w:sz w:val="24"/>
          <w:szCs w:val="24"/>
        </w:rPr>
        <w:t xml:space="preserve"> настоящего Административного регламента:</w:t>
      </w:r>
    </w:p>
    <w:p w:rsidR="006D09B1" w:rsidRPr="006D09B1" w:rsidRDefault="006D09B1" w:rsidP="006D09B1">
      <w:pPr>
        <w:pStyle w:val="ConsPlusNormal"/>
        <w:ind w:firstLine="709"/>
        <w:jc w:val="both"/>
        <w:rPr>
          <w:sz w:val="24"/>
          <w:szCs w:val="24"/>
        </w:rPr>
      </w:pPr>
      <w:r w:rsidRPr="006D09B1">
        <w:rPr>
          <w:sz w:val="24"/>
          <w:szCs w:val="24"/>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D09B1" w:rsidRPr="006D09B1" w:rsidRDefault="006D09B1" w:rsidP="006D09B1">
      <w:pPr>
        <w:pStyle w:val="ConsPlusNormal"/>
        <w:ind w:firstLine="709"/>
        <w:jc w:val="both"/>
        <w:rPr>
          <w:sz w:val="24"/>
          <w:szCs w:val="24"/>
        </w:rPr>
      </w:pPr>
      <w:r w:rsidRPr="006D09B1">
        <w:rPr>
          <w:sz w:val="24"/>
          <w:szCs w:val="24"/>
        </w:rPr>
        <w:t>2) 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6D09B1" w:rsidRPr="006D09B1" w:rsidRDefault="006D09B1" w:rsidP="006D09B1">
      <w:pPr>
        <w:pStyle w:val="ConsPlusNormal"/>
        <w:ind w:firstLine="709"/>
        <w:jc w:val="both"/>
        <w:rPr>
          <w:sz w:val="24"/>
          <w:szCs w:val="24"/>
        </w:rPr>
      </w:pPr>
      <w:r w:rsidRPr="006D09B1">
        <w:rPr>
          <w:sz w:val="24"/>
          <w:szCs w:val="24"/>
        </w:rPr>
        <w:t xml:space="preserve">Разрешение на строительство выдается Уполномоченным органом исключительно в электронной форме в случае, если документы на выдачу разрешения на строительство, указанные в </w:t>
      </w:r>
      <w:r w:rsidRPr="00B84AB4">
        <w:rPr>
          <w:sz w:val="24"/>
          <w:szCs w:val="24"/>
        </w:rPr>
        <w:t>части 7 статьи 51</w:t>
      </w:r>
      <w:r w:rsidRPr="006D09B1">
        <w:rPr>
          <w:sz w:val="24"/>
          <w:szCs w:val="24"/>
        </w:rPr>
        <w:t xml:space="preserve"> Градостроительного кодекса Российской Федерации, направлены в электронной форме.</w:t>
      </w:r>
    </w:p>
    <w:p w:rsidR="006D09B1" w:rsidRPr="006D09B1" w:rsidRDefault="006D09B1" w:rsidP="006D09B1">
      <w:pPr>
        <w:pStyle w:val="ConsPlusNormal"/>
        <w:ind w:firstLine="709"/>
        <w:jc w:val="both"/>
        <w:rPr>
          <w:sz w:val="24"/>
          <w:szCs w:val="24"/>
        </w:rPr>
      </w:pPr>
      <w:r w:rsidRPr="006D09B1">
        <w:rPr>
          <w:sz w:val="24"/>
          <w:szCs w:val="24"/>
        </w:rPr>
        <w:t>Разрешение на строительство выдается Уполномоченным органом исключительно в электронной форме в случаях, установленных нормативным правовым актом субъекта Российской Федерации.</w:t>
      </w:r>
    </w:p>
    <w:p w:rsidR="006D09B1" w:rsidRPr="006D09B1" w:rsidRDefault="006D09B1" w:rsidP="006D09B1">
      <w:pPr>
        <w:pStyle w:val="ConsPlusNormal"/>
        <w:ind w:firstLine="709"/>
        <w:jc w:val="center"/>
        <w:rPr>
          <w:b/>
          <w:sz w:val="24"/>
          <w:szCs w:val="24"/>
        </w:rPr>
      </w:pPr>
    </w:p>
    <w:p w:rsidR="00B84AB4" w:rsidRPr="00F50007" w:rsidRDefault="00B84AB4" w:rsidP="00B84AB4">
      <w:pPr>
        <w:pStyle w:val="Default"/>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rsidR="00B84AB4" w:rsidRDefault="00B84AB4" w:rsidP="00B84AB4">
      <w:pPr>
        <w:adjustRightInd w:val="0"/>
        <w:ind w:firstLine="709"/>
        <w:jc w:val="both"/>
        <w:rPr>
          <w:rFonts w:ascii="Arial" w:hAnsi="Arial" w:cs="Arial"/>
          <w:sz w:val="24"/>
          <w:szCs w:val="24"/>
        </w:rPr>
      </w:pPr>
      <w:r w:rsidRPr="00B84AB4">
        <w:rPr>
          <w:rFonts w:ascii="Arial" w:hAnsi="Arial" w:cs="Arial"/>
          <w:sz w:val="24"/>
          <w:szCs w:val="24"/>
        </w:rPr>
        <w:t>36. Предоставление муниципальной услуги осуществляется без взимания платы.</w:t>
      </w:r>
    </w:p>
    <w:p w:rsidR="00B84AB4" w:rsidRDefault="00B84AB4" w:rsidP="00B84AB4">
      <w:pPr>
        <w:adjustRightInd w:val="0"/>
        <w:ind w:firstLine="709"/>
        <w:jc w:val="both"/>
        <w:rPr>
          <w:rFonts w:ascii="Arial" w:hAnsi="Arial" w:cs="Arial"/>
          <w:sz w:val="24"/>
          <w:szCs w:val="24"/>
        </w:rPr>
      </w:pPr>
    </w:p>
    <w:p w:rsidR="00A226A8" w:rsidRPr="00A226A8" w:rsidRDefault="00A226A8" w:rsidP="00A226A8">
      <w:pPr>
        <w:pStyle w:val="ConsPlusNormal"/>
        <w:spacing w:before="220"/>
        <w:ind w:firstLine="540"/>
        <w:jc w:val="center"/>
        <w:rPr>
          <w:b/>
          <w:sz w:val="24"/>
          <w:szCs w:val="24"/>
        </w:rPr>
      </w:pPr>
      <w:r w:rsidRPr="00A226A8">
        <w:rPr>
          <w:b/>
          <w:sz w:val="24"/>
          <w:szCs w:val="24"/>
        </w:rPr>
        <w:t xml:space="preserve">Сведения о ходе рассмотрения заявления о выдаче разрешения на </w:t>
      </w:r>
      <w:r w:rsidRPr="00A226A8">
        <w:rPr>
          <w:b/>
          <w:sz w:val="24"/>
          <w:szCs w:val="24"/>
        </w:rPr>
        <w:lastRenderedPageBreak/>
        <w:t>строительство, заявления о внесении изменений, уведомления, представленных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A226A8" w:rsidRPr="00A226A8" w:rsidRDefault="00A226A8" w:rsidP="00A226A8">
      <w:pPr>
        <w:pStyle w:val="ConsPlusNormal"/>
        <w:ind w:firstLine="709"/>
        <w:jc w:val="both"/>
        <w:rPr>
          <w:sz w:val="24"/>
          <w:szCs w:val="24"/>
        </w:rPr>
      </w:pPr>
      <w:r w:rsidRPr="00A226A8">
        <w:rPr>
          <w:sz w:val="24"/>
          <w:szCs w:val="24"/>
        </w:rPr>
        <w:t xml:space="preserve">37. 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w:t>
      </w:r>
      <w:r>
        <w:rPr>
          <w:sz w:val="24"/>
          <w:szCs w:val="24"/>
        </w:rPr>
        <w:t>в подпунктах 2, 3 пункта 16</w:t>
      </w:r>
      <w:r w:rsidRPr="00A226A8">
        <w:rPr>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226A8" w:rsidRPr="00A226A8" w:rsidRDefault="00A226A8" w:rsidP="00A226A8">
      <w:pPr>
        <w:pStyle w:val="ConsPlusNormal"/>
        <w:ind w:firstLine="709"/>
        <w:jc w:val="both"/>
        <w:rPr>
          <w:sz w:val="24"/>
          <w:szCs w:val="24"/>
        </w:rPr>
      </w:pPr>
      <w:r w:rsidRPr="00A226A8">
        <w:rPr>
          <w:sz w:val="24"/>
          <w:szCs w:val="24"/>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226A8" w:rsidRPr="00A226A8" w:rsidRDefault="00A226A8" w:rsidP="00A226A8">
      <w:pPr>
        <w:pStyle w:val="ConsPlusNormal"/>
        <w:ind w:firstLine="709"/>
        <w:jc w:val="both"/>
        <w:rPr>
          <w:sz w:val="24"/>
          <w:szCs w:val="24"/>
        </w:rPr>
      </w:pPr>
      <w:r w:rsidRPr="00A226A8">
        <w:rPr>
          <w:sz w:val="24"/>
          <w:szCs w:val="24"/>
        </w:rPr>
        <w:t>2) в электронной форме посредством электронной почты.</w:t>
      </w:r>
    </w:p>
    <w:p w:rsidR="00A226A8" w:rsidRPr="00A226A8" w:rsidRDefault="00A226A8" w:rsidP="00A226A8">
      <w:pPr>
        <w:pStyle w:val="ConsPlusNormal"/>
        <w:ind w:firstLine="709"/>
        <w:jc w:val="both"/>
        <w:rPr>
          <w:sz w:val="24"/>
          <w:szCs w:val="24"/>
        </w:rPr>
      </w:pPr>
      <w:r w:rsidRPr="00A226A8">
        <w:rPr>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226A8" w:rsidRPr="00A226A8" w:rsidRDefault="00A226A8" w:rsidP="00A226A8">
      <w:pPr>
        <w:pStyle w:val="ConsPlusNormal"/>
        <w:ind w:firstLine="709"/>
        <w:jc w:val="both"/>
        <w:rPr>
          <w:sz w:val="24"/>
          <w:szCs w:val="24"/>
        </w:rPr>
      </w:pPr>
      <w:r w:rsidRPr="00A226A8">
        <w:rPr>
          <w:sz w:val="24"/>
          <w:szCs w:val="24"/>
        </w:rPr>
        <w:t>38. Результат предоставления муниципальной услуги (его копия или сведения, содержащиеся в нем), предусмотренный подпунктом 1 пункта 31 настоящего Административного регламента:</w:t>
      </w:r>
    </w:p>
    <w:p w:rsidR="00A226A8" w:rsidRPr="00A226A8" w:rsidRDefault="00A226A8" w:rsidP="00A226A8">
      <w:pPr>
        <w:pStyle w:val="ConsPlusNormal"/>
        <w:ind w:firstLine="709"/>
        <w:jc w:val="both"/>
        <w:rPr>
          <w:sz w:val="24"/>
          <w:szCs w:val="24"/>
        </w:rPr>
      </w:pPr>
      <w:r w:rsidRPr="00A226A8">
        <w:rPr>
          <w:sz w:val="24"/>
          <w:szCs w:val="24"/>
        </w:rPr>
        <w:t xml:space="preserve">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Томской области, Администрации </w:t>
      </w:r>
      <w:r w:rsidR="00ED7B02">
        <w:rPr>
          <w:sz w:val="24"/>
          <w:szCs w:val="24"/>
        </w:rPr>
        <w:t>Палочк</w:t>
      </w:r>
      <w:r>
        <w:rPr>
          <w:sz w:val="24"/>
          <w:szCs w:val="24"/>
        </w:rPr>
        <w:t>инского сельского поселения</w:t>
      </w:r>
      <w:r w:rsidRPr="00A226A8">
        <w:rPr>
          <w:sz w:val="24"/>
          <w:szCs w:val="24"/>
        </w:rPr>
        <w:t>;</w:t>
      </w:r>
    </w:p>
    <w:p w:rsidR="00A226A8" w:rsidRPr="00A226A8" w:rsidRDefault="00A226A8" w:rsidP="00A226A8">
      <w:pPr>
        <w:pStyle w:val="ConsPlusNormal"/>
        <w:ind w:firstLine="709"/>
        <w:jc w:val="both"/>
        <w:rPr>
          <w:sz w:val="24"/>
          <w:szCs w:val="24"/>
        </w:rPr>
      </w:pPr>
      <w:r w:rsidRPr="00A226A8">
        <w:rPr>
          <w:sz w:val="24"/>
          <w:szCs w:val="24"/>
        </w:rPr>
        <w:t xml:space="preserve">2)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r>
        <w:rPr>
          <w:sz w:val="24"/>
          <w:szCs w:val="24"/>
        </w:rPr>
        <w:t xml:space="preserve">пункте 5.1 статьи 6 </w:t>
      </w:r>
      <w:r w:rsidRPr="00A226A8">
        <w:rPr>
          <w:sz w:val="24"/>
          <w:szCs w:val="24"/>
        </w:rPr>
        <w:t>Градостроительного кодекса Российской Федерации, или в орган исполнительной власти Томской области,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226A8" w:rsidRPr="00A226A8" w:rsidRDefault="00A226A8" w:rsidP="00A226A8">
      <w:pPr>
        <w:pStyle w:val="ConsPlusNormal"/>
        <w:ind w:firstLine="709"/>
        <w:jc w:val="both"/>
        <w:rPr>
          <w:sz w:val="24"/>
          <w:szCs w:val="24"/>
        </w:rPr>
      </w:pPr>
      <w:r w:rsidRPr="00A226A8">
        <w:rPr>
          <w:sz w:val="24"/>
          <w:szCs w:val="24"/>
        </w:rPr>
        <w:t xml:space="preserve">3) в течение трех рабочих дней со дня его направления заявителю подлежит направлению в органы государственной власти или Администрацию </w:t>
      </w:r>
      <w:r w:rsidR="00ED7B02">
        <w:rPr>
          <w:sz w:val="24"/>
          <w:szCs w:val="24"/>
        </w:rPr>
        <w:t>Палочк</w:t>
      </w:r>
      <w:r>
        <w:rPr>
          <w:sz w:val="24"/>
          <w:szCs w:val="24"/>
        </w:rPr>
        <w:t>инского сельского поселения</w:t>
      </w:r>
      <w:r w:rsidRPr="00A226A8">
        <w:rPr>
          <w:sz w:val="24"/>
          <w:szCs w:val="24"/>
        </w:rP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w:t>
      </w:r>
      <w:r w:rsidRPr="00A226A8">
        <w:rPr>
          <w:sz w:val="24"/>
          <w:szCs w:val="24"/>
        </w:rPr>
        <w:lastRenderedPageBreak/>
        <w:t>строительства, реконструкции которого выдан результат;</w:t>
      </w:r>
    </w:p>
    <w:p w:rsidR="00A226A8" w:rsidRPr="00A226A8" w:rsidRDefault="00A226A8" w:rsidP="00A226A8">
      <w:pPr>
        <w:pStyle w:val="ConsPlusNormal"/>
        <w:ind w:firstLine="709"/>
        <w:jc w:val="both"/>
        <w:rPr>
          <w:sz w:val="24"/>
          <w:szCs w:val="24"/>
        </w:rPr>
      </w:pPr>
      <w:r w:rsidRPr="00A226A8">
        <w:rPr>
          <w:sz w:val="24"/>
          <w:szCs w:val="24"/>
        </w:rPr>
        <w:t>4)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Томской области, осуществляющие государственный строительный надзор при строительстве, реконструкции объекта капитального строительства;</w:t>
      </w:r>
    </w:p>
    <w:p w:rsidR="00A226A8" w:rsidRPr="00A226A8" w:rsidRDefault="00A226A8" w:rsidP="00A226A8">
      <w:pPr>
        <w:pStyle w:val="ConsPlusNormal"/>
        <w:ind w:firstLine="709"/>
        <w:jc w:val="both"/>
        <w:rPr>
          <w:sz w:val="24"/>
          <w:szCs w:val="24"/>
        </w:rPr>
      </w:pPr>
      <w:r w:rsidRPr="00A226A8">
        <w:rPr>
          <w:sz w:val="24"/>
          <w:szCs w:val="24"/>
        </w:rPr>
        <w:t>5)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226A8" w:rsidRPr="00A226A8" w:rsidRDefault="00A226A8" w:rsidP="00A226A8">
      <w:pPr>
        <w:pStyle w:val="ConsPlusNormal"/>
        <w:ind w:firstLine="709"/>
        <w:jc w:val="both"/>
        <w:rPr>
          <w:sz w:val="24"/>
          <w:szCs w:val="24"/>
        </w:rPr>
      </w:pPr>
      <w:r w:rsidRPr="00A226A8">
        <w:rPr>
          <w:sz w:val="24"/>
          <w:szCs w:val="24"/>
        </w:rPr>
        <w:t xml:space="preserve">6)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Администрацией </w:t>
      </w:r>
      <w:r w:rsidR="00ED7B02">
        <w:rPr>
          <w:sz w:val="24"/>
          <w:szCs w:val="24"/>
        </w:rPr>
        <w:t>Палочк</w:t>
      </w:r>
      <w:r>
        <w:rPr>
          <w:sz w:val="24"/>
          <w:szCs w:val="24"/>
        </w:rPr>
        <w:t>инского сельского поселения</w:t>
      </w:r>
      <w:r w:rsidRPr="00A226A8">
        <w:rPr>
          <w:sz w:val="24"/>
          <w:szCs w:val="24"/>
        </w:rPr>
        <w:t xml:space="preserve"> в единой информационной системе жилищного строительства.</w:t>
      </w:r>
    </w:p>
    <w:p w:rsidR="00A226A8" w:rsidRPr="00A226A8" w:rsidRDefault="00A226A8" w:rsidP="00A226A8">
      <w:pPr>
        <w:pStyle w:val="ConsPlusNormal"/>
        <w:ind w:firstLine="709"/>
        <w:jc w:val="both"/>
        <w:rPr>
          <w:sz w:val="24"/>
          <w:szCs w:val="24"/>
        </w:rPr>
      </w:pPr>
      <w:r w:rsidRPr="00A226A8">
        <w:rPr>
          <w:sz w:val="24"/>
          <w:szCs w:val="24"/>
        </w:rPr>
        <w:t xml:space="preserve">39. 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8 настоящего Административного регламента в порядке, установленном пунктами 16 - </w:t>
      </w:r>
      <w:hyperlink w:anchor="P136">
        <w:r w:rsidRPr="00A226A8">
          <w:rPr>
            <w:sz w:val="24"/>
            <w:szCs w:val="24"/>
          </w:rPr>
          <w:t>19</w:t>
        </w:r>
      </w:hyperlink>
      <w:r w:rsidRPr="00A226A8">
        <w:rPr>
          <w:sz w:val="24"/>
          <w:szCs w:val="24"/>
        </w:rPr>
        <w:t xml:space="preserve">, </w:t>
      </w:r>
      <w:hyperlink w:anchor="P190">
        <w:r w:rsidRPr="00A226A8">
          <w:rPr>
            <w:sz w:val="24"/>
            <w:szCs w:val="24"/>
          </w:rPr>
          <w:t>24</w:t>
        </w:r>
      </w:hyperlink>
      <w:r w:rsidRPr="00A226A8">
        <w:rPr>
          <w:sz w:val="24"/>
          <w:szCs w:val="24"/>
        </w:rPr>
        <w:t xml:space="preserve"> настоящего Административного регламента.</w:t>
      </w:r>
    </w:p>
    <w:p w:rsidR="00A226A8" w:rsidRPr="00A226A8" w:rsidRDefault="00A226A8" w:rsidP="00A226A8">
      <w:pPr>
        <w:pStyle w:val="ConsPlusNormal"/>
        <w:ind w:firstLine="709"/>
        <w:jc w:val="both"/>
        <w:rPr>
          <w:sz w:val="24"/>
          <w:szCs w:val="24"/>
        </w:rPr>
      </w:pPr>
      <w:r w:rsidRPr="00A226A8">
        <w:rPr>
          <w:sz w:val="24"/>
          <w:szCs w:val="24"/>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разрешения на строительство указывают основания для внесения исправлений (реквизиты заявления об исправлении допущенных опечаток и ошибок и ссылку на соответствующую норму Градостроительного кодекса Российской Федерации) и дату внесения исправлений.</w:t>
      </w:r>
    </w:p>
    <w:p w:rsidR="00A226A8" w:rsidRDefault="00A226A8" w:rsidP="00A226A8">
      <w:pPr>
        <w:pStyle w:val="ConsPlusNormal"/>
        <w:ind w:firstLine="709"/>
        <w:jc w:val="both"/>
        <w:rPr>
          <w:sz w:val="24"/>
          <w:szCs w:val="24"/>
        </w:rPr>
      </w:pPr>
      <w:r w:rsidRPr="00A226A8">
        <w:rPr>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w:t>
      </w:r>
      <w:r>
        <w:rPr>
          <w:sz w:val="24"/>
          <w:szCs w:val="24"/>
        </w:rPr>
        <w:t>форме</w:t>
      </w:r>
      <w:r w:rsidR="00A16A0C">
        <w:rPr>
          <w:sz w:val="24"/>
          <w:szCs w:val="24"/>
        </w:rPr>
        <w:t>, указанной в приложении</w:t>
      </w:r>
      <w:r>
        <w:rPr>
          <w:sz w:val="24"/>
          <w:szCs w:val="24"/>
        </w:rPr>
        <w:t xml:space="preserve"> 9 </w:t>
      </w:r>
      <w:r w:rsidR="00A16A0C" w:rsidRPr="00A16A0C">
        <w:rPr>
          <w:sz w:val="24"/>
          <w:szCs w:val="24"/>
        </w:rPr>
        <w:t>к настоящему Административному регламенту</w:t>
      </w:r>
      <w:r w:rsidRPr="00A226A8">
        <w:rPr>
          <w:sz w:val="24"/>
          <w:szCs w:val="24"/>
        </w:rPr>
        <w:t xml:space="preserve"> направляется заявителю в порядке, установленном </w:t>
      </w:r>
      <w:r>
        <w:rPr>
          <w:sz w:val="24"/>
          <w:szCs w:val="24"/>
        </w:rPr>
        <w:t xml:space="preserve">пунктом 35 </w:t>
      </w:r>
      <w:r w:rsidRPr="00A226A8">
        <w:rPr>
          <w:sz w:val="24"/>
          <w:szCs w:val="24"/>
        </w:rPr>
        <w:t>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226A8" w:rsidRDefault="00A226A8" w:rsidP="00A226A8">
      <w:pPr>
        <w:pStyle w:val="ConsPlusNormal"/>
        <w:jc w:val="both"/>
        <w:rPr>
          <w:sz w:val="24"/>
          <w:szCs w:val="24"/>
        </w:rPr>
      </w:pPr>
    </w:p>
    <w:p w:rsidR="00A226A8" w:rsidRPr="00A226A8" w:rsidRDefault="00A226A8" w:rsidP="00A226A8">
      <w:pPr>
        <w:pStyle w:val="ConsPlusNormal"/>
        <w:jc w:val="center"/>
        <w:rPr>
          <w:b/>
          <w:sz w:val="24"/>
          <w:szCs w:val="24"/>
        </w:rPr>
      </w:pPr>
      <w:r w:rsidRPr="00A226A8">
        <w:rPr>
          <w:b/>
          <w:sz w:val="24"/>
          <w:szCs w:val="24"/>
        </w:rPr>
        <w:t>Исчерпывающий перечень оснований для отказа в исправлении допущенных опечаток и ошибок в разрешении на строительство</w:t>
      </w:r>
    </w:p>
    <w:p w:rsidR="00A226A8" w:rsidRPr="00A226A8" w:rsidRDefault="00A226A8" w:rsidP="00A226A8">
      <w:pPr>
        <w:pStyle w:val="ConsPlusNormal"/>
        <w:ind w:firstLine="709"/>
        <w:jc w:val="both"/>
        <w:rPr>
          <w:sz w:val="24"/>
          <w:szCs w:val="24"/>
        </w:rPr>
      </w:pPr>
      <w:r w:rsidRPr="00A226A8">
        <w:rPr>
          <w:sz w:val="24"/>
          <w:szCs w:val="24"/>
        </w:rPr>
        <w:t xml:space="preserve">40. </w:t>
      </w:r>
      <w:r w:rsidR="00B722A2">
        <w:rPr>
          <w:sz w:val="24"/>
          <w:szCs w:val="24"/>
        </w:rPr>
        <w:t>О</w:t>
      </w:r>
      <w:r w:rsidRPr="00A226A8">
        <w:rPr>
          <w:sz w:val="24"/>
          <w:szCs w:val="24"/>
        </w:rPr>
        <w:t>сновани</w:t>
      </w:r>
      <w:r w:rsidR="00B722A2">
        <w:rPr>
          <w:sz w:val="24"/>
          <w:szCs w:val="24"/>
        </w:rPr>
        <w:t>я</w:t>
      </w:r>
      <w:r w:rsidRPr="00A226A8">
        <w:rPr>
          <w:sz w:val="24"/>
          <w:szCs w:val="24"/>
        </w:rPr>
        <w:t xml:space="preserve"> для отказа в исправлении допущенных опечаток и ошибок в разрешении на строительство:</w:t>
      </w:r>
    </w:p>
    <w:p w:rsidR="00A226A8" w:rsidRPr="00B722A2" w:rsidRDefault="00A226A8" w:rsidP="00A226A8">
      <w:pPr>
        <w:pStyle w:val="ConsPlusNormal"/>
        <w:ind w:firstLine="709"/>
        <w:jc w:val="both"/>
        <w:rPr>
          <w:sz w:val="24"/>
          <w:szCs w:val="24"/>
        </w:rPr>
      </w:pPr>
      <w:bookmarkStart w:id="41" w:name="P276"/>
      <w:bookmarkEnd w:id="41"/>
      <w:r w:rsidRPr="00A226A8">
        <w:rPr>
          <w:sz w:val="24"/>
          <w:szCs w:val="24"/>
        </w:rPr>
        <w:t xml:space="preserve">1) несоответствие заявителя кругу лиц, указанных </w:t>
      </w:r>
      <w:r w:rsidRPr="00B722A2">
        <w:rPr>
          <w:sz w:val="24"/>
          <w:szCs w:val="24"/>
        </w:rPr>
        <w:t>в пункте 14 настоящего Административного регламента;</w:t>
      </w:r>
    </w:p>
    <w:p w:rsidR="00A226A8" w:rsidRPr="00B722A2" w:rsidRDefault="00A226A8" w:rsidP="00A226A8">
      <w:pPr>
        <w:pStyle w:val="ConsPlusNormal"/>
        <w:ind w:firstLine="709"/>
        <w:jc w:val="both"/>
        <w:rPr>
          <w:sz w:val="24"/>
          <w:szCs w:val="24"/>
        </w:rPr>
      </w:pPr>
      <w:bookmarkStart w:id="42" w:name="P277"/>
      <w:bookmarkEnd w:id="42"/>
      <w:r w:rsidRPr="00B722A2">
        <w:rPr>
          <w:sz w:val="24"/>
          <w:szCs w:val="24"/>
        </w:rPr>
        <w:t>2) отсутствие факта допущения опечаток и ошибок в разрешении на строительство.</w:t>
      </w:r>
    </w:p>
    <w:p w:rsidR="00A226A8" w:rsidRPr="00B722A2" w:rsidRDefault="00A226A8" w:rsidP="00A226A8">
      <w:pPr>
        <w:pStyle w:val="ConsPlusNormal"/>
        <w:ind w:firstLine="709"/>
        <w:jc w:val="both"/>
        <w:rPr>
          <w:sz w:val="24"/>
          <w:szCs w:val="24"/>
        </w:rPr>
      </w:pPr>
      <w:r w:rsidRPr="00B722A2">
        <w:rPr>
          <w:sz w:val="24"/>
          <w:szCs w:val="24"/>
        </w:rPr>
        <w:t xml:space="preserve">41. Заявитель вправе обратиться в Уполномоченный орган с заявлением о выдаче дубликата разрешения на строительство (далее - заявление о выдаче </w:t>
      </w:r>
      <w:r w:rsidRPr="00B722A2">
        <w:rPr>
          <w:sz w:val="24"/>
          <w:szCs w:val="24"/>
        </w:rPr>
        <w:lastRenderedPageBreak/>
        <w:t>дубликата) по форме</w:t>
      </w:r>
      <w:r w:rsidR="00A16A0C">
        <w:rPr>
          <w:sz w:val="24"/>
          <w:szCs w:val="24"/>
        </w:rPr>
        <w:t>, указанной в приложении</w:t>
      </w:r>
      <w:r w:rsidRPr="00B722A2">
        <w:rPr>
          <w:sz w:val="24"/>
          <w:szCs w:val="24"/>
        </w:rPr>
        <w:t xml:space="preserve"> 10 </w:t>
      </w:r>
      <w:r w:rsidR="00A16A0C" w:rsidRPr="00A16A0C">
        <w:rPr>
          <w:sz w:val="24"/>
          <w:szCs w:val="24"/>
        </w:rPr>
        <w:t>к настоящему Административному регламенту</w:t>
      </w:r>
      <w:r w:rsidRPr="00B722A2">
        <w:rPr>
          <w:sz w:val="24"/>
          <w:szCs w:val="24"/>
        </w:rPr>
        <w:t xml:space="preserve">, в порядке, установленном пунктами 16 - </w:t>
      </w:r>
      <w:hyperlink w:anchor="P136">
        <w:r w:rsidRPr="00B722A2">
          <w:rPr>
            <w:sz w:val="24"/>
            <w:szCs w:val="24"/>
          </w:rPr>
          <w:t>19</w:t>
        </w:r>
      </w:hyperlink>
      <w:r w:rsidRPr="00B722A2">
        <w:rPr>
          <w:sz w:val="24"/>
          <w:szCs w:val="24"/>
        </w:rPr>
        <w:t xml:space="preserve">, </w:t>
      </w:r>
      <w:hyperlink w:anchor="P190">
        <w:r w:rsidRPr="00B722A2">
          <w:rPr>
            <w:sz w:val="24"/>
            <w:szCs w:val="24"/>
          </w:rPr>
          <w:t>24</w:t>
        </w:r>
      </w:hyperlink>
      <w:r w:rsidRPr="00B722A2">
        <w:rPr>
          <w:sz w:val="24"/>
          <w:szCs w:val="24"/>
        </w:rPr>
        <w:t xml:space="preserve"> настоящего Административного регламента.</w:t>
      </w:r>
    </w:p>
    <w:p w:rsidR="00A226A8" w:rsidRPr="00B722A2" w:rsidRDefault="00A226A8" w:rsidP="00A226A8">
      <w:pPr>
        <w:pStyle w:val="ConsPlusNormal"/>
        <w:ind w:firstLine="709"/>
        <w:jc w:val="both"/>
        <w:rPr>
          <w:sz w:val="24"/>
          <w:szCs w:val="24"/>
        </w:rPr>
      </w:pPr>
      <w:r w:rsidRPr="00B722A2">
        <w:rPr>
          <w:sz w:val="24"/>
          <w:szCs w:val="24"/>
        </w:rPr>
        <w:t>В случае отсутствия оснований для отказа в выдаче дубликата разрешения на строительство, установленных пунктом 42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предоставляется указанный документ.</w:t>
      </w:r>
    </w:p>
    <w:p w:rsidR="00A226A8" w:rsidRPr="00B722A2" w:rsidRDefault="00A226A8" w:rsidP="00A226A8">
      <w:pPr>
        <w:pStyle w:val="ConsPlusNormal"/>
        <w:ind w:firstLine="709"/>
        <w:jc w:val="both"/>
        <w:rPr>
          <w:sz w:val="24"/>
          <w:szCs w:val="24"/>
        </w:rPr>
      </w:pPr>
      <w:r w:rsidRPr="00B722A2">
        <w:rPr>
          <w:sz w:val="24"/>
          <w:szCs w:val="24"/>
        </w:rPr>
        <w:t>Дубликат разрешения на строительство либо решение об отказе в выдаче дубликата разрешения на строительство по форме</w:t>
      </w:r>
      <w:r w:rsidR="00A16A0C">
        <w:rPr>
          <w:sz w:val="24"/>
          <w:szCs w:val="24"/>
        </w:rPr>
        <w:t>, указанной в приложении</w:t>
      </w:r>
      <w:r w:rsidRPr="00B722A2">
        <w:rPr>
          <w:sz w:val="24"/>
          <w:szCs w:val="24"/>
        </w:rPr>
        <w:t xml:space="preserve"> 11 </w:t>
      </w:r>
      <w:r w:rsidR="00A16A0C" w:rsidRPr="00A16A0C">
        <w:rPr>
          <w:sz w:val="24"/>
          <w:szCs w:val="24"/>
        </w:rPr>
        <w:t xml:space="preserve">к настоящему Административному регламенту </w:t>
      </w:r>
      <w:r w:rsidRPr="00B722A2">
        <w:rPr>
          <w:sz w:val="24"/>
          <w:szCs w:val="24"/>
        </w:rPr>
        <w:t>направляется заявителю в порядке, установленном пунктом 35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226A8" w:rsidRPr="00B722A2" w:rsidRDefault="00A226A8" w:rsidP="00A226A8">
      <w:pPr>
        <w:pStyle w:val="ConsPlusNormal"/>
        <w:ind w:firstLine="709"/>
        <w:jc w:val="both"/>
        <w:rPr>
          <w:sz w:val="24"/>
          <w:szCs w:val="24"/>
        </w:rPr>
      </w:pPr>
      <w:bookmarkStart w:id="43" w:name="P281"/>
      <w:bookmarkEnd w:id="43"/>
      <w:r w:rsidRPr="00B722A2">
        <w:rPr>
          <w:sz w:val="24"/>
          <w:szCs w:val="24"/>
        </w:rPr>
        <w:t>42. Основанием для отказа в выдаче дубликата разрешения на строительство является несоответствие заявителя кругу лиц, указанных в пункте 14 настоящего Административного регламента.</w:t>
      </w:r>
    </w:p>
    <w:p w:rsidR="00A226A8" w:rsidRPr="00A226A8" w:rsidRDefault="00A226A8" w:rsidP="00A226A8">
      <w:pPr>
        <w:pStyle w:val="ConsPlusNormal"/>
        <w:ind w:firstLine="709"/>
        <w:jc w:val="both"/>
        <w:rPr>
          <w:sz w:val="24"/>
          <w:szCs w:val="24"/>
        </w:rPr>
      </w:pPr>
      <w:r w:rsidRPr="00B722A2">
        <w:rPr>
          <w:sz w:val="24"/>
          <w:szCs w:val="24"/>
        </w:rPr>
        <w:t>43. 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w:t>
      </w:r>
      <w:r w:rsidR="00A16A0C">
        <w:rPr>
          <w:sz w:val="24"/>
          <w:szCs w:val="24"/>
        </w:rPr>
        <w:t>, указанной в приложении</w:t>
      </w:r>
      <w:r w:rsidRPr="00B722A2">
        <w:rPr>
          <w:sz w:val="24"/>
          <w:szCs w:val="24"/>
        </w:rPr>
        <w:t xml:space="preserve"> 12 </w:t>
      </w:r>
      <w:r w:rsidR="00A16A0C" w:rsidRPr="00A16A0C">
        <w:rPr>
          <w:sz w:val="24"/>
          <w:szCs w:val="24"/>
        </w:rPr>
        <w:t xml:space="preserve">к настоящему Административному регламенту </w:t>
      </w:r>
      <w:r w:rsidRPr="00B722A2">
        <w:rPr>
          <w:sz w:val="24"/>
          <w:szCs w:val="24"/>
        </w:rPr>
        <w:t xml:space="preserve">в порядке, установленном пунктами 16 - </w:t>
      </w:r>
      <w:hyperlink w:anchor="P136">
        <w:r w:rsidRPr="00B722A2">
          <w:rPr>
            <w:sz w:val="24"/>
            <w:szCs w:val="24"/>
          </w:rPr>
          <w:t>19</w:t>
        </w:r>
      </w:hyperlink>
      <w:r w:rsidRPr="00B722A2">
        <w:rPr>
          <w:sz w:val="24"/>
          <w:szCs w:val="24"/>
        </w:rPr>
        <w:t xml:space="preserve">, </w:t>
      </w:r>
      <w:hyperlink w:anchor="P190">
        <w:r w:rsidRPr="00B722A2">
          <w:rPr>
            <w:sz w:val="24"/>
            <w:szCs w:val="24"/>
          </w:rPr>
          <w:t>24</w:t>
        </w:r>
      </w:hyperlink>
      <w:r w:rsidRPr="00B722A2">
        <w:rPr>
          <w:sz w:val="24"/>
          <w:szCs w:val="24"/>
        </w:rPr>
        <w:t xml:space="preserve"> настоящего Административного регламента, не позднее рабочего дня, </w:t>
      </w:r>
      <w:r w:rsidRPr="00A226A8">
        <w:rPr>
          <w:sz w:val="24"/>
          <w:szCs w:val="24"/>
        </w:rPr>
        <w:t>предшествующего дню окончания срока предоставления услуги.</w:t>
      </w:r>
    </w:p>
    <w:p w:rsidR="00A226A8" w:rsidRPr="00A226A8" w:rsidRDefault="00A226A8" w:rsidP="00A226A8">
      <w:pPr>
        <w:pStyle w:val="ConsPlusNormal"/>
        <w:ind w:firstLine="709"/>
        <w:jc w:val="both"/>
        <w:rPr>
          <w:sz w:val="24"/>
          <w:szCs w:val="24"/>
        </w:rPr>
      </w:pPr>
      <w:r w:rsidRPr="00A226A8">
        <w:rPr>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226A8" w:rsidRPr="00A226A8" w:rsidRDefault="00A226A8" w:rsidP="00A226A8">
      <w:pPr>
        <w:pStyle w:val="ConsPlusNormal"/>
        <w:ind w:firstLine="709"/>
        <w:jc w:val="both"/>
        <w:rPr>
          <w:sz w:val="24"/>
          <w:szCs w:val="24"/>
        </w:rPr>
      </w:pPr>
      <w:r w:rsidRPr="00A226A8">
        <w:rPr>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составляется по </w:t>
      </w:r>
      <w:r w:rsidR="00B722A2">
        <w:rPr>
          <w:sz w:val="24"/>
          <w:szCs w:val="24"/>
        </w:rPr>
        <w:t>форме</w:t>
      </w:r>
      <w:r w:rsidR="00A16A0C">
        <w:rPr>
          <w:sz w:val="24"/>
          <w:szCs w:val="24"/>
        </w:rPr>
        <w:t>, указанной в приложении</w:t>
      </w:r>
      <w:r w:rsidR="00B722A2">
        <w:rPr>
          <w:sz w:val="24"/>
          <w:szCs w:val="24"/>
        </w:rPr>
        <w:t xml:space="preserve"> 13 </w:t>
      </w:r>
      <w:r w:rsidR="00A16A0C" w:rsidRPr="00A16A0C">
        <w:rPr>
          <w:sz w:val="24"/>
          <w:szCs w:val="24"/>
        </w:rPr>
        <w:t>к настоящему Административному регламенту</w:t>
      </w:r>
      <w:r w:rsidRPr="00A226A8">
        <w:rPr>
          <w:sz w:val="24"/>
          <w:szCs w:val="24"/>
        </w:rPr>
        <w:t xml:space="preserve"> и направляется в порядке, установленном </w:t>
      </w:r>
      <w:r w:rsidR="00B722A2">
        <w:rPr>
          <w:sz w:val="24"/>
          <w:szCs w:val="24"/>
        </w:rPr>
        <w:t xml:space="preserve">пунктом 35 </w:t>
      </w:r>
      <w:r w:rsidRPr="00A226A8">
        <w:rPr>
          <w:sz w:val="24"/>
          <w:szCs w:val="24"/>
        </w:rPr>
        <w:t>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без рассмотрения.</w:t>
      </w:r>
    </w:p>
    <w:p w:rsidR="00A226A8" w:rsidRPr="00A226A8" w:rsidRDefault="00A226A8" w:rsidP="00A226A8">
      <w:pPr>
        <w:pStyle w:val="ConsPlusNormal"/>
        <w:ind w:firstLine="709"/>
        <w:jc w:val="both"/>
        <w:rPr>
          <w:sz w:val="24"/>
          <w:szCs w:val="24"/>
        </w:rPr>
      </w:pPr>
      <w:r w:rsidRPr="00A226A8">
        <w:rPr>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муниципальной услуги.</w:t>
      </w:r>
    </w:p>
    <w:p w:rsidR="00B84AB4" w:rsidRDefault="00B84AB4" w:rsidP="00A226A8">
      <w:pPr>
        <w:adjustRightInd w:val="0"/>
        <w:ind w:firstLine="709"/>
        <w:jc w:val="both"/>
        <w:rPr>
          <w:rFonts w:ascii="Arial" w:hAnsi="Arial" w:cs="Arial"/>
          <w:b/>
          <w:sz w:val="24"/>
          <w:szCs w:val="24"/>
        </w:rPr>
      </w:pPr>
    </w:p>
    <w:p w:rsidR="00B722A2" w:rsidRPr="00B722A2" w:rsidRDefault="00B722A2" w:rsidP="00A226A8">
      <w:pPr>
        <w:adjustRightInd w:val="0"/>
        <w:ind w:firstLine="709"/>
        <w:jc w:val="both"/>
        <w:rPr>
          <w:rFonts w:ascii="Arial" w:hAnsi="Arial" w:cs="Arial"/>
          <w:b/>
          <w:sz w:val="24"/>
          <w:szCs w:val="24"/>
        </w:rPr>
      </w:pPr>
      <w:r w:rsidRPr="00B722A2">
        <w:rPr>
          <w:rFonts w:ascii="Arial" w:hAnsi="Arial" w:cs="Arial"/>
          <w:b/>
          <w:sz w:val="24"/>
          <w:szCs w:val="24"/>
        </w:rPr>
        <w:t>При предоставлении муниципальной услуги запрещается требовать</w:t>
      </w:r>
    </w:p>
    <w:p w:rsidR="00B722A2" w:rsidRPr="00B722A2" w:rsidRDefault="00B722A2" w:rsidP="00B722A2">
      <w:pPr>
        <w:pStyle w:val="ConsPlusNormal"/>
        <w:ind w:firstLine="709"/>
        <w:jc w:val="both"/>
        <w:rPr>
          <w:sz w:val="24"/>
          <w:szCs w:val="24"/>
        </w:rPr>
      </w:pPr>
      <w:r w:rsidRPr="00B722A2">
        <w:rPr>
          <w:sz w:val="24"/>
          <w:szCs w:val="24"/>
        </w:rPr>
        <w:t>44. При предоставлении муниципальной услуги запрещается требовать от заявителя:</w:t>
      </w:r>
    </w:p>
    <w:p w:rsidR="00B722A2" w:rsidRPr="00B722A2" w:rsidRDefault="00B722A2" w:rsidP="00B722A2">
      <w:pPr>
        <w:pStyle w:val="ConsPlusNormal"/>
        <w:ind w:firstLine="709"/>
        <w:jc w:val="both"/>
        <w:rPr>
          <w:sz w:val="24"/>
          <w:szCs w:val="24"/>
        </w:rPr>
      </w:pPr>
      <w:r w:rsidRPr="00B722A2">
        <w:rPr>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22A2" w:rsidRPr="00B722A2" w:rsidRDefault="00B722A2" w:rsidP="00B722A2">
      <w:pPr>
        <w:pStyle w:val="ConsPlusNormal"/>
        <w:ind w:firstLine="709"/>
        <w:jc w:val="both"/>
        <w:rPr>
          <w:sz w:val="24"/>
          <w:szCs w:val="24"/>
        </w:rPr>
      </w:pPr>
      <w:r w:rsidRPr="00B722A2">
        <w:rPr>
          <w:sz w:val="24"/>
          <w:szCs w:val="24"/>
        </w:rPr>
        <w:t xml:space="preserve">2) представления документов и информации, которые в соответствии с нормативными правовыми актами Российской Федерации, Томской области и правовыми актами Администрации </w:t>
      </w:r>
      <w:r w:rsidR="00ED7B02">
        <w:rPr>
          <w:sz w:val="24"/>
          <w:szCs w:val="24"/>
        </w:rPr>
        <w:t>Палочк</w:t>
      </w:r>
      <w:r w:rsidR="00080DE4">
        <w:rPr>
          <w:sz w:val="24"/>
          <w:szCs w:val="24"/>
        </w:rPr>
        <w:t>инского сельского поселения</w:t>
      </w:r>
      <w:r w:rsidRPr="00B722A2">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00080DE4">
        <w:rPr>
          <w:sz w:val="24"/>
          <w:szCs w:val="24"/>
        </w:rPr>
        <w:t xml:space="preserve">части 6 статьи 7 </w:t>
      </w:r>
      <w:r w:rsidRPr="00B722A2">
        <w:rPr>
          <w:sz w:val="24"/>
          <w:szCs w:val="24"/>
        </w:rPr>
        <w:t>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B722A2" w:rsidRPr="00B722A2" w:rsidRDefault="00B722A2" w:rsidP="00B722A2">
      <w:pPr>
        <w:pStyle w:val="ConsPlusNormal"/>
        <w:ind w:firstLine="709"/>
        <w:jc w:val="both"/>
        <w:rPr>
          <w:sz w:val="24"/>
          <w:szCs w:val="24"/>
        </w:rPr>
      </w:pPr>
      <w:r w:rsidRPr="00B722A2">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22A2" w:rsidRPr="00B722A2" w:rsidRDefault="00B722A2" w:rsidP="00B722A2">
      <w:pPr>
        <w:pStyle w:val="ConsPlusNormal"/>
        <w:ind w:firstLine="709"/>
        <w:jc w:val="both"/>
        <w:rPr>
          <w:sz w:val="24"/>
          <w:szCs w:val="24"/>
        </w:rPr>
      </w:pPr>
      <w:r w:rsidRPr="00B722A2">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rsidR="00B722A2" w:rsidRPr="00B722A2" w:rsidRDefault="00B722A2" w:rsidP="00B722A2">
      <w:pPr>
        <w:pStyle w:val="ConsPlusNormal"/>
        <w:ind w:firstLine="709"/>
        <w:jc w:val="both"/>
        <w:rPr>
          <w:sz w:val="24"/>
          <w:szCs w:val="24"/>
        </w:rPr>
      </w:pPr>
      <w:r w:rsidRPr="00B722A2">
        <w:rPr>
          <w:sz w:val="24"/>
          <w:szCs w:val="24"/>
        </w:rPr>
        <w:t>б)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22A2" w:rsidRPr="00B722A2" w:rsidRDefault="00B722A2" w:rsidP="00B722A2">
      <w:pPr>
        <w:pStyle w:val="ConsPlusNormal"/>
        <w:ind w:firstLine="709"/>
        <w:jc w:val="both"/>
        <w:rPr>
          <w:sz w:val="24"/>
          <w:szCs w:val="24"/>
        </w:rPr>
      </w:pPr>
      <w:r w:rsidRPr="00B722A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22A2" w:rsidRPr="00B722A2" w:rsidRDefault="00B722A2" w:rsidP="00B722A2">
      <w:pPr>
        <w:pStyle w:val="ConsPlusNormal"/>
        <w:ind w:firstLine="709"/>
        <w:jc w:val="both"/>
        <w:rPr>
          <w:sz w:val="24"/>
          <w:szCs w:val="24"/>
        </w:rPr>
      </w:pPr>
      <w:r w:rsidRPr="00B722A2">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организации, предусмотренной </w:t>
      </w:r>
      <w:r w:rsidR="00080DE4">
        <w:rPr>
          <w:sz w:val="24"/>
          <w:szCs w:val="24"/>
        </w:rPr>
        <w:t xml:space="preserve">частью 1.1 статьи 16 </w:t>
      </w:r>
      <w:r w:rsidRPr="00B722A2">
        <w:rPr>
          <w:sz w:val="24"/>
          <w:szCs w:val="24"/>
        </w:rPr>
        <w:t xml:space="preserve">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организации, предусмотренной </w:t>
      </w:r>
      <w:r w:rsidRPr="00080DE4">
        <w:rPr>
          <w:sz w:val="24"/>
          <w:szCs w:val="24"/>
        </w:rPr>
        <w:t>частью 1.1 статьи 16</w:t>
      </w:r>
      <w:r w:rsidRPr="00B722A2">
        <w:rPr>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722A2" w:rsidRPr="00080DE4" w:rsidRDefault="00B722A2" w:rsidP="00B722A2">
      <w:pPr>
        <w:pStyle w:val="ConsPlusNormal"/>
        <w:ind w:firstLine="709"/>
        <w:jc w:val="both"/>
        <w:rPr>
          <w:sz w:val="24"/>
          <w:szCs w:val="24"/>
        </w:rPr>
      </w:pPr>
      <w:r w:rsidRPr="00B722A2">
        <w:rPr>
          <w:sz w:val="24"/>
          <w:szCs w:val="24"/>
        </w:rPr>
        <w:t xml:space="preserve">45. В случаях, </w:t>
      </w:r>
      <w:r w:rsidRPr="00080DE4">
        <w:rPr>
          <w:sz w:val="24"/>
          <w:szCs w:val="24"/>
        </w:rPr>
        <w:t>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B722A2" w:rsidRPr="00080DE4" w:rsidRDefault="00B722A2" w:rsidP="00B722A2">
      <w:pPr>
        <w:pStyle w:val="ConsPlusNormal"/>
        <w:ind w:firstLine="709"/>
        <w:jc w:val="both"/>
        <w:rPr>
          <w:sz w:val="24"/>
          <w:szCs w:val="24"/>
        </w:rPr>
      </w:pPr>
      <w:r w:rsidRPr="00080DE4">
        <w:rPr>
          <w:sz w:val="24"/>
          <w:szCs w:val="24"/>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722A2" w:rsidRPr="00B722A2" w:rsidRDefault="00B722A2" w:rsidP="00B722A2">
      <w:pPr>
        <w:pStyle w:val="ConsPlusNormal"/>
        <w:ind w:firstLine="709"/>
        <w:jc w:val="both"/>
        <w:rPr>
          <w:sz w:val="24"/>
          <w:szCs w:val="24"/>
        </w:rPr>
      </w:pPr>
      <w:r w:rsidRPr="00080DE4">
        <w:rPr>
          <w:sz w:val="24"/>
          <w:szCs w:val="24"/>
        </w:rPr>
        <w:t>Порядок оказания данной услуги определен постановлением Правительства Российской Федерации от 5 марта 2007 года N 145 "О порядке организации и проведения государственной экспертизы проектной документации и</w:t>
      </w:r>
      <w:r w:rsidRPr="00B722A2">
        <w:rPr>
          <w:sz w:val="24"/>
          <w:szCs w:val="24"/>
        </w:rPr>
        <w:t xml:space="preserve"> </w:t>
      </w:r>
      <w:r w:rsidRPr="00B722A2">
        <w:rPr>
          <w:sz w:val="24"/>
          <w:szCs w:val="24"/>
        </w:rPr>
        <w:lastRenderedPageBreak/>
        <w:t>результатов инженерных изысканий";</w:t>
      </w:r>
    </w:p>
    <w:p w:rsidR="00B722A2" w:rsidRPr="00B722A2" w:rsidRDefault="00B722A2" w:rsidP="00B722A2">
      <w:pPr>
        <w:pStyle w:val="ConsPlusNormal"/>
        <w:ind w:firstLine="709"/>
        <w:jc w:val="both"/>
        <w:rPr>
          <w:sz w:val="24"/>
          <w:szCs w:val="24"/>
        </w:rPr>
      </w:pPr>
      <w:r w:rsidRPr="00B722A2">
        <w:rPr>
          <w:sz w:val="24"/>
          <w:szCs w:val="24"/>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722A2" w:rsidRPr="00B722A2" w:rsidRDefault="00B722A2" w:rsidP="00B722A2">
      <w:pPr>
        <w:pStyle w:val="ConsPlusNormal"/>
        <w:ind w:firstLine="709"/>
        <w:jc w:val="both"/>
        <w:rPr>
          <w:sz w:val="24"/>
          <w:szCs w:val="24"/>
        </w:rPr>
      </w:pPr>
      <w:r w:rsidRPr="00B722A2">
        <w:rPr>
          <w:sz w:val="24"/>
          <w:szCs w:val="24"/>
        </w:rPr>
        <w:t xml:space="preserve">Порядок оказания данной услуги </w:t>
      </w:r>
      <w:r w:rsidRPr="00080DE4">
        <w:rPr>
          <w:sz w:val="24"/>
          <w:szCs w:val="24"/>
        </w:rPr>
        <w:t>установлен постановлением</w:t>
      </w:r>
      <w:r w:rsidRPr="00B722A2">
        <w:rPr>
          <w:sz w:val="24"/>
          <w:szCs w:val="24"/>
        </w:rPr>
        <w:t xml:space="preserve"> Правительства Российской Федерации от 31 марта 2012 года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B722A2" w:rsidRPr="00B722A2" w:rsidRDefault="00B722A2" w:rsidP="00B722A2">
      <w:pPr>
        <w:pStyle w:val="ConsPlusNormal"/>
        <w:ind w:firstLine="709"/>
        <w:jc w:val="both"/>
        <w:rPr>
          <w:sz w:val="24"/>
          <w:szCs w:val="24"/>
        </w:rPr>
      </w:pPr>
      <w:r w:rsidRPr="00B722A2">
        <w:rPr>
          <w:sz w:val="24"/>
          <w:szCs w:val="24"/>
        </w:rPr>
        <w:t>46.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B722A2" w:rsidRPr="00B722A2" w:rsidRDefault="00B722A2" w:rsidP="00B722A2">
      <w:pPr>
        <w:pStyle w:val="ConsPlusNormal"/>
        <w:ind w:firstLine="709"/>
        <w:jc w:val="both"/>
        <w:rPr>
          <w:sz w:val="24"/>
          <w:szCs w:val="24"/>
        </w:rPr>
      </w:pPr>
      <w:r w:rsidRPr="00B722A2">
        <w:rPr>
          <w:sz w:val="24"/>
          <w:szCs w:val="24"/>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B722A2" w:rsidRPr="00B722A2" w:rsidRDefault="00B722A2" w:rsidP="00B722A2">
      <w:pPr>
        <w:pStyle w:val="ConsPlusNormal"/>
        <w:ind w:firstLine="709"/>
        <w:jc w:val="both"/>
        <w:rPr>
          <w:sz w:val="24"/>
          <w:szCs w:val="24"/>
        </w:rPr>
      </w:pPr>
      <w:r w:rsidRPr="00B722A2">
        <w:rPr>
          <w:sz w:val="24"/>
          <w:szCs w:val="24"/>
        </w:rPr>
        <w:t xml:space="preserve">1) для государственной экспертизы проектной документации и результатов инженерных изысканий в соответствии с </w:t>
      </w:r>
      <w:r w:rsidRPr="00080DE4">
        <w:rPr>
          <w:sz w:val="24"/>
          <w:szCs w:val="24"/>
        </w:rPr>
        <w:t xml:space="preserve">постановлением </w:t>
      </w:r>
      <w:r w:rsidRPr="00B722A2">
        <w:rPr>
          <w:sz w:val="24"/>
          <w:szCs w:val="24"/>
        </w:rPr>
        <w:t>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w:t>
      </w:r>
    </w:p>
    <w:p w:rsidR="00B722A2" w:rsidRPr="00B722A2" w:rsidRDefault="00B722A2" w:rsidP="00B722A2">
      <w:pPr>
        <w:pStyle w:val="ConsPlusNormal"/>
        <w:ind w:firstLine="709"/>
        <w:jc w:val="both"/>
        <w:rPr>
          <w:sz w:val="24"/>
          <w:szCs w:val="24"/>
        </w:rPr>
      </w:pPr>
      <w:r w:rsidRPr="00B722A2">
        <w:rPr>
          <w:sz w:val="24"/>
          <w:szCs w:val="24"/>
        </w:rPr>
        <w:t>2)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B722A2" w:rsidRDefault="00B722A2" w:rsidP="00B722A2">
      <w:pPr>
        <w:pStyle w:val="ConsPlusNormal"/>
        <w:ind w:firstLine="709"/>
        <w:jc w:val="both"/>
        <w:rPr>
          <w:sz w:val="24"/>
          <w:szCs w:val="24"/>
        </w:rPr>
      </w:pPr>
      <w:r w:rsidRPr="00B722A2">
        <w:rPr>
          <w:sz w:val="24"/>
          <w:szCs w:val="24"/>
        </w:rPr>
        <w:t>47.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0DE4" w:rsidRDefault="00080DE4" w:rsidP="00080DE4">
      <w:pPr>
        <w:pStyle w:val="ConsPlusNormal"/>
        <w:jc w:val="both"/>
        <w:rPr>
          <w:sz w:val="24"/>
          <w:szCs w:val="24"/>
        </w:rPr>
      </w:pPr>
    </w:p>
    <w:p w:rsidR="00080DE4" w:rsidRPr="00080DE4" w:rsidRDefault="00080DE4" w:rsidP="00080DE4">
      <w:pPr>
        <w:pStyle w:val="ConsPlusNormal"/>
        <w:jc w:val="center"/>
        <w:rPr>
          <w:b/>
          <w:sz w:val="24"/>
          <w:szCs w:val="24"/>
        </w:rPr>
      </w:pPr>
      <w:r w:rsidRPr="00080DE4">
        <w:rPr>
          <w:b/>
          <w:sz w:val="24"/>
          <w:szCs w:val="24"/>
        </w:rPr>
        <w:t xml:space="preserve">Требования к помещениям, в которых предоставляется муниципальная услуга </w:t>
      </w:r>
    </w:p>
    <w:p w:rsidR="004721B5" w:rsidRPr="004721B5" w:rsidRDefault="004721B5" w:rsidP="004721B5">
      <w:pPr>
        <w:pStyle w:val="ConsPlusNormal"/>
        <w:ind w:firstLine="709"/>
        <w:jc w:val="both"/>
        <w:rPr>
          <w:sz w:val="24"/>
          <w:szCs w:val="24"/>
        </w:rPr>
      </w:pPr>
      <w:r w:rsidRPr="004721B5">
        <w:rPr>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21B5" w:rsidRPr="004721B5" w:rsidRDefault="004721B5" w:rsidP="004721B5">
      <w:pPr>
        <w:pStyle w:val="ConsPlusNormal"/>
        <w:ind w:firstLine="709"/>
        <w:jc w:val="both"/>
        <w:rPr>
          <w:sz w:val="24"/>
          <w:szCs w:val="24"/>
        </w:rPr>
      </w:pPr>
      <w:r w:rsidRPr="004721B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21B5" w:rsidRPr="004721B5" w:rsidRDefault="004721B5" w:rsidP="004721B5">
      <w:pPr>
        <w:pStyle w:val="ConsPlusNormal"/>
        <w:ind w:firstLine="709"/>
        <w:jc w:val="both"/>
        <w:rPr>
          <w:sz w:val="24"/>
          <w:szCs w:val="24"/>
        </w:rPr>
      </w:pPr>
      <w:r w:rsidRPr="004721B5">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группы,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21B5" w:rsidRPr="004721B5" w:rsidRDefault="004721B5" w:rsidP="004721B5">
      <w:pPr>
        <w:pStyle w:val="ConsPlusNormal"/>
        <w:ind w:firstLine="709"/>
        <w:jc w:val="both"/>
        <w:rPr>
          <w:sz w:val="24"/>
          <w:szCs w:val="24"/>
        </w:rPr>
      </w:pPr>
      <w:r w:rsidRPr="004721B5">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w:t>
      </w:r>
      <w:r w:rsidRPr="004721B5">
        <w:rPr>
          <w:sz w:val="24"/>
          <w:szCs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21B5" w:rsidRPr="004721B5" w:rsidRDefault="004721B5" w:rsidP="004721B5">
      <w:pPr>
        <w:pStyle w:val="ConsPlusNormal"/>
        <w:ind w:firstLine="709"/>
        <w:jc w:val="both"/>
        <w:rPr>
          <w:sz w:val="24"/>
          <w:szCs w:val="24"/>
        </w:rPr>
      </w:pPr>
      <w:r w:rsidRPr="004721B5">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721B5" w:rsidRPr="004721B5" w:rsidRDefault="004721B5" w:rsidP="004721B5">
      <w:pPr>
        <w:pStyle w:val="ConsPlusNormal"/>
        <w:ind w:firstLine="709"/>
        <w:jc w:val="both"/>
        <w:rPr>
          <w:sz w:val="24"/>
          <w:szCs w:val="24"/>
        </w:rPr>
      </w:pPr>
      <w:r w:rsidRPr="004721B5">
        <w:rPr>
          <w:sz w:val="24"/>
          <w:szCs w:val="24"/>
        </w:rPr>
        <w:t>1) о наименовании;</w:t>
      </w:r>
    </w:p>
    <w:p w:rsidR="004721B5" w:rsidRPr="004721B5" w:rsidRDefault="004721B5" w:rsidP="004721B5">
      <w:pPr>
        <w:pStyle w:val="ConsPlusNormal"/>
        <w:ind w:firstLine="709"/>
        <w:jc w:val="both"/>
        <w:rPr>
          <w:sz w:val="24"/>
          <w:szCs w:val="24"/>
        </w:rPr>
      </w:pPr>
      <w:r w:rsidRPr="004721B5">
        <w:rPr>
          <w:sz w:val="24"/>
          <w:szCs w:val="24"/>
        </w:rPr>
        <w:t>2) о местонахождении и юридическом адресе;</w:t>
      </w:r>
    </w:p>
    <w:p w:rsidR="004721B5" w:rsidRPr="004721B5" w:rsidRDefault="004721B5" w:rsidP="004721B5">
      <w:pPr>
        <w:pStyle w:val="ConsPlusNormal"/>
        <w:ind w:firstLine="709"/>
        <w:jc w:val="both"/>
        <w:rPr>
          <w:sz w:val="24"/>
          <w:szCs w:val="24"/>
        </w:rPr>
      </w:pPr>
      <w:r w:rsidRPr="004721B5">
        <w:rPr>
          <w:sz w:val="24"/>
          <w:szCs w:val="24"/>
        </w:rPr>
        <w:t>3) о режиме работы;</w:t>
      </w:r>
    </w:p>
    <w:p w:rsidR="004721B5" w:rsidRPr="004721B5" w:rsidRDefault="004721B5" w:rsidP="004721B5">
      <w:pPr>
        <w:pStyle w:val="ConsPlusNormal"/>
        <w:ind w:firstLine="709"/>
        <w:jc w:val="both"/>
        <w:rPr>
          <w:sz w:val="24"/>
          <w:szCs w:val="24"/>
        </w:rPr>
      </w:pPr>
      <w:r w:rsidRPr="004721B5">
        <w:rPr>
          <w:sz w:val="24"/>
          <w:szCs w:val="24"/>
        </w:rPr>
        <w:t>4) о графике приема;</w:t>
      </w:r>
    </w:p>
    <w:p w:rsidR="004721B5" w:rsidRPr="004721B5" w:rsidRDefault="004721B5" w:rsidP="004721B5">
      <w:pPr>
        <w:pStyle w:val="ConsPlusNormal"/>
        <w:ind w:firstLine="709"/>
        <w:jc w:val="both"/>
        <w:rPr>
          <w:sz w:val="24"/>
          <w:szCs w:val="24"/>
        </w:rPr>
      </w:pPr>
      <w:r w:rsidRPr="004721B5">
        <w:rPr>
          <w:sz w:val="24"/>
          <w:szCs w:val="24"/>
        </w:rPr>
        <w:t>5) о номерах телефонов для справок.</w:t>
      </w:r>
    </w:p>
    <w:p w:rsidR="004721B5" w:rsidRPr="004721B5" w:rsidRDefault="004721B5" w:rsidP="004721B5">
      <w:pPr>
        <w:pStyle w:val="ConsPlusNormal"/>
        <w:ind w:firstLine="709"/>
        <w:jc w:val="both"/>
        <w:rPr>
          <w:sz w:val="24"/>
          <w:szCs w:val="24"/>
        </w:rPr>
      </w:pPr>
      <w:r w:rsidRPr="004721B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721B5" w:rsidRPr="004721B5" w:rsidRDefault="004721B5" w:rsidP="004721B5">
      <w:pPr>
        <w:pStyle w:val="ConsPlusNormal"/>
        <w:ind w:firstLine="709"/>
        <w:jc w:val="both"/>
        <w:rPr>
          <w:sz w:val="24"/>
          <w:szCs w:val="24"/>
        </w:rPr>
      </w:pPr>
      <w:r w:rsidRPr="004721B5">
        <w:rPr>
          <w:sz w:val="24"/>
          <w:szCs w:val="24"/>
        </w:rPr>
        <w:t>Помещения, в которых предоставляется муниципальная услуга, оснащаются:</w:t>
      </w:r>
    </w:p>
    <w:p w:rsidR="004721B5" w:rsidRPr="004721B5" w:rsidRDefault="004721B5" w:rsidP="004721B5">
      <w:pPr>
        <w:pStyle w:val="ConsPlusNormal"/>
        <w:ind w:firstLine="709"/>
        <w:jc w:val="both"/>
        <w:rPr>
          <w:sz w:val="24"/>
          <w:szCs w:val="24"/>
        </w:rPr>
      </w:pPr>
      <w:r w:rsidRPr="004721B5">
        <w:rPr>
          <w:sz w:val="24"/>
          <w:szCs w:val="24"/>
        </w:rPr>
        <w:t>а) противопожарной системой и средствами пожаротушения;</w:t>
      </w:r>
    </w:p>
    <w:p w:rsidR="004721B5" w:rsidRPr="004721B5" w:rsidRDefault="004721B5" w:rsidP="004721B5">
      <w:pPr>
        <w:pStyle w:val="ConsPlusNormal"/>
        <w:ind w:firstLine="709"/>
        <w:jc w:val="both"/>
        <w:rPr>
          <w:sz w:val="24"/>
          <w:szCs w:val="24"/>
        </w:rPr>
      </w:pPr>
      <w:r w:rsidRPr="004721B5">
        <w:rPr>
          <w:sz w:val="24"/>
          <w:szCs w:val="24"/>
        </w:rPr>
        <w:t>б) системой оповещения о возникновении чрезвычайной ситуации;</w:t>
      </w:r>
    </w:p>
    <w:p w:rsidR="004721B5" w:rsidRPr="004721B5" w:rsidRDefault="004721B5" w:rsidP="004721B5">
      <w:pPr>
        <w:pStyle w:val="ConsPlusNormal"/>
        <w:ind w:firstLine="709"/>
        <w:jc w:val="both"/>
        <w:rPr>
          <w:sz w:val="24"/>
          <w:szCs w:val="24"/>
        </w:rPr>
      </w:pPr>
      <w:r w:rsidRPr="004721B5">
        <w:rPr>
          <w:sz w:val="24"/>
          <w:szCs w:val="24"/>
        </w:rPr>
        <w:t>в) средствами оказания первой медицинской помощи;</w:t>
      </w:r>
    </w:p>
    <w:p w:rsidR="004721B5" w:rsidRPr="004721B5" w:rsidRDefault="004721B5" w:rsidP="004721B5">
      <w:pPr>
        <w:pStyle w:val="ConsPlusNormal"/>
        <w:ind w:firstLine="709"/>
        <w:jc w:val="both"/>
        <w:rPr>
          <w:sz w:val="24"/>
          <w:szCs w:val="24"/>
        </w:rPr>
      </w:pPr>
      <w:r w:rsidRPr="004721B5">
        <w:rPr>
          <w:sz w:val="24"/>
          <w:szCs w:val="24"/>
        </w:rPr>
        <w:t>г) туалетными комнатами для посетителей.</w:t>
      </w:r>
    </w:p>
    <w:p w:rsidR="004721B5" w:rsidRPr="004721B5" w:rsidRDefault="004721B5" w:rsidP="004721B5">
      <w:pPr>
        <w:pStyle w:val="ConsPlusNormal"/>
        <w:ind w:firstLine="709"/>
        <w:jc w:val="both"/>
        <w:rPr>
          <w:sz w:val="24"/>
          <w:szCs w:val="24"/>
        </w:rPr>
      </w:pPr>
      <w:r w:rsidRPr="004721B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21B5" w:rsidRPr="004721B5" w:rsidRDefault="004721B5" w:rsidP="004721B5">
      <w:pPr>
        <w:pStyle w:val="ConsPlusNormal"/>
        <w:ind w:firstLine="709"/>
        <w:jc w:val="both"/>
        <w:rPr>
          <w:sz w:val="24"/>
          <w:szCs w:val="24"/>
        </w:rPr>
      </w:pPr>
      <w:r w:rsidRPr="004721B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21B5" w:rsidRPr="004721B5" w:rsidRDefault="004721B5" w:rsidP="004721B5">
      <w:pPr>
        <w:pStyle w:val="ConsPlusNormal"/>
        <w:ind w:firstLine="709"/>
        <w:jc w:val="both"/>
        <w:rPr>
          <w:sz w:val="24"/>
          <w:szCs w:val="24"/>
        </w:rPr>
      </w:pPr>
      <w:r w:rsidRPr="004721B5">
        <w:rPr>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4721B5" w:rsidRPr="004721B5" w:rsidRDefault="004721B5" w:rsidP="004721B5">
      <w:pPr>
        <w:pStyle w:val="ConsPlusNormal"/>
        <w:ind w:firstLine="709"/>
        <w:jc w:val="both"/>
        <w:rPr>
          <w:sz w:val="24"/>
          <w:szCs w:val="24"/>
        </w:rPr>
      </w:pPr>
      <w:r w:rsidRPr="004721B5">
        <w:rPr>
          <w:sz w:val="24"/>
          <w:szCs w:val="24"/>
        </w:rPr>
        <w:t>Места приема заявителей оборудуются информационными табличками (вывесками) с указанием:</w:t>
      </w:r>
    </w:p>
    <w:p w:rsidR="004721B5" w:rsidRPr="004721B5" w:rsidRDefault="004721B5" w:rsidP="004721B5">
      <w:pPr>
        <w:pStyle w:val="ConsPlusNormal"/>
        <w:ind w:firstLine="709"/>
        <w:jc w:val="both"/>
        <w:rPr>
          <w:sz w:val="24"/>
          <w:szCs w:val="24"/>
        </w:rPr>
      </w:pPr>
      <w:r w:rsidRPr="004721B5">
        <w:rPr>
          <w:sz w:val="24"/>
          <w:szCs w:val="24"/>
        </w:rPr>
        <w:t>номера кабинета и наименования отдела;</w:t>
      </w:r>
    </w:p>
    <w:p w:rsidR="004721B5" w:rsidRPr="004721B5" w:rsidRDefault="004721B5" w:rsidP="004721B5">
      <w:pPr>
        <w:pStyle w:val="ConsPlusNormal"/>
        <w:ind w:firstLine="709"/>
        <w:jc w:val="both"/>
        <w:rPr>
          <w:sz w:val="24"/>
          <w:szCs w:val="24"/>
        </w:rPr>
      </w:pPr>
      <w:r w:rsidRPr="004721B5">
        <w:rPr>
          <w:sz w:val="24"/>
          <w:szCs w:val="24"/>
        </w:rPr>
        <w:t>фамилии, имени и отчества (последнее - при наличии), должности ответственного лица за прием документов;</w:t>
      </w:r>
    </w:p>
    <w:p w:rsidR="004721B5" w:rsidRPr="004721B5" w:rsidRDefault="004721B5" w:rsidP="004721B5">
      <w:pPr>
        <w:pStyle w:val="ConsPlusNormal"/>
        <w:ind w:firstLine="709"/>
        <w:jc w:val="both"/>
        <w:rPr>
          <w:sz w:val="24"/>
          <w:szCs w:val="24"/>
        </w:rPr>
      </w:pPr>
      <w:r w:rsidRPr="004721B5">
        <w:rPr>
          <w:sz w:val="24"/>
          <w:szCs w:val="24"/>
        </w:rPr>
        <w:t>графика приема заявителей.</w:t>
      </w:r>
    </w:p>
    <w:p w:rsidR="004721B5" w:rsidRPr="004721B5" w:rsidRDefault="004721B5" w:rsidP="004721B5">
      <w:pPr>
        <w:pStyle w:val="ConsPlusNormal"/>
        <w:ind w:firstLine="709"/>
        <w:jc w:val="both"/>
        <w:rPr>
          <w:sz w:val="24"/>
          <w:szCs w:val="24"/>
        </w:rPr>
      </w:pPr>
      <w:r w:rsidRPr="004721B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21B5" w:rsidRPr="004721B5" w:rsidRDefault="004721B5" w:rsidP="004721B5">
      <w:pPr>
        <w:pStyle w:val="ConsPlusNormal"/>
        <w:ind w:firstLine="709"/>
        <w:jc w:val="both"/>
        <w:rPr>
          <w:sz w:val="24"/>
          <w:szCs w:val="24"/>
        </w:rPr>
      </w:pPr>
      <w:r w:rsidRPr="004721B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21B5" w:rsidRPr="004721B5" w:rsidRDefault="004721B5" w:rsidP="004721B5">
      <w:pPr>
        <w:pStyle w:val="ConsPlusNormal"/>
        <w:ind w:firstLine="709"/>
        <w:jc w:val="both"/>
        <w:rPr>
          <w:sz w:val="24"/>
          <w:szCs w:val="24"/>
        </w:rPr>
      </w:pPr>
      <w:r w:rsidRPr="004721B5">
        <w:rPr>
          <w:sz w:val="24"/>
          <w:szCs w:val="24"/>
        </w:rPr>
        <w:t>При предоставлении муниципальной услуги инвалидам обеспечиваются:</w:t>
      </w:r>
    </w:p>
    <w:p w:rsidR="004721B5" w:rsidRPr="004721B5" w:rsidRDefault="004721B5" w:rsidP="004721B5">
      <w:pPr>
        <w:pStyle w:val="ConsPlusNormal"/>
        <w:ind w:firstLine="709"/>
        <w:jc w:val="both"/>
        <w:rPr>
          <w:sz w:val="24"/>
          <w:szCs w:val="24"/>
        </w:rPr>
      </w:pPr>
      <w:r w:rsidRPr="004721B5">
        <w:rPr>
          <w:sz w:val="24"/>
          <w:szCs w:val="24"/>
        </w:rPr>
        <w:t>возможность беспрепятственного доступа к объекту (зданию, помещению), в котором предоставляется муниципальная услуга;</w:t>
      </w:r>
    </w:p>
    <w:p w:rsidR="004721B5" w:rsidRPr="004721B5" w:rsidRDefault="004721B5" w:rsidP="004721B5">
      <w:pPr>
        <w:pStyle w:val="ConsPlusNormal"/>
        <w:ind w:firstLine="709"/>
        <w:jc w:val="both"/>
        <w:rPr>
          <w:sz w:val="24"/>
          <w:szCs w:val="24"/>
        </w:rPr>
      </w:pPr>
      <w:r w:rsidRPr="004721B5">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21B5" w:rsidRPr="004721B5" w:rsidRDefault="004721B5" w:rsidP="004721B5">
      <w:pPr>
        <w:pStyle w:val="ConsPlusNormal"/>
        <w:ind w:firstLine="709"/>
        <w:jc w:val="both"/>
        <w:rPr>
          <w:sz w:val="24"/>
          <w:szCs w:val="24"/>
        </w:rPr>
      </w:pPr>
      <w:r w:rsidRPr="004721B5">
        <w:rPr>
          <w:sz w:val="24"/>
          <w:szCs w:val="24"/>
        </w:rPr>
        <w:t>сопровождение инвалидов, имеющих стойкие расстройства функции зрения и самостоятельного передвижения;</w:t>
      </w:r>
    </w:p>
    <w:p w:rsidR="004721B5" w:rsidRPr="004721B5" w:rsidRDefault="004721B5" w:rsidP="004721B5">
      <w:pPr>
        <w:pStyle w:val="ConsPlusNormal"/>
        <w:ind w:firstLine="709"/>
        <w:jc w:val="both"/>
        <w:rPr>
          <w:sz w:val="24"/>
          <w:szCs w:val="24"/>
        </w:rPr>
      </w:pPr>
      <w:r w:rsidRPr="004721B5">
        <w:rPr>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4721B5" w:rsidRPr="004721B5" w:rsidRDefault="004721B5" w:rsidP="004721B5">
      <w:pPr>
        <w:pStyle w:val="ConsPlusNormal"/>
        <w:ind w:firstLine="709"/>
        <w:jc w:val="both"/>
        <w:rPr>
          <w:sz w:val="24"/>
          <w:szCs w:val="24"/>
        </w:rPr>
      </w:pPr>
      <w:r w:rsidRPr="004721B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21B5" w:rsidRPr="004721B5" w:rsidRDefault="004721B5" w:rsidP="004721B5">
      <w:pPr>
        <w:pStyle w:val="ConsPlusNormal"/>
        <w:ind w:firstLine="709"/>
        <w:jc w:val="both"/>
        <w:rPr>
          <w:sz w:val="24"/>
          <w:szCs w:val="24"/>
        </w:rPr>
      </w:pPr>
      <w:r w:rsidRPr="004721B5">
        <w:rPr>
          <w:sz w:val="24"/>
          <w:szCs w:val="24"/>
        </w:rPr>
        <w:t>допуск сурдопереводчика и тифлосурдопереводчика;</w:t>
      </w:r>
    </w:p>
    <w:p w:rsidR="004721B5" w:rsidRPr="004721B5" w:rsidRDefault="004721B5" w:rsidP="004721B5">
      <w:pPr>
        <w:pStyle w:val="ConsPlusNormal"/>
        <w:ind w:firstLine="709"/>
        <w:jc w:val="both"/>
        <w:rPr>
          <w:sz w:val="24"/>
          <w:szCs w:val="24"/>
        </w:rPr>
      </w:pPr>
      <w:r w:rsidRPr="004721B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721B5" w:rsidRPr="004721B5" w:rsidRDefault="004721B5" w:rsidP="004721B5">
      <w:pPr>
        <w:pStyle w:val="ConsPlusNormal"/>
        <w:ind w:firstLine="709"/>
        <w:jc w:val="both"/>
        <w:rPr>
          <w:sz w:val="24"/>
          <w:szCs w:val="24"/>
        </w:rPr>
      </w:pPr>
      <w:r w:rsidRPr="004721B5">
        <w:rPr>
          <w:sz w:val="24"/>
          <w:szCs w:val="24"/>
        </w:rPr>
        <w:t>оказание инвалидам помощи в преодолении барьеров, мешающих получению ими муниципальной услуги наравне с другими лицами.</w:t>
      </w:r>
    </w:p>
    <w:p w:rsidR="00B722A2" w:rsidRDefault="00B722A2" w:rsidP="004721B5">
      <w:pPr>
        <w:adjustRightInd w:val="0"/>
        <w:ind w:firstLine="709"/>
        <w:jc w:val="center"/>
        <w:rPr>
          <w:rFonts w:ascii="Arial" w:hAnsi="Arial" w:cs="Arial"/>
          <w:b/>
          <w:sz w:val="24"/>
          <w:szCs w:val="24"/>
        </w:rPr>
      </w:pPr>
    </w:p>
    <w:p w:rsidR="004721B5" w:rsidRPr="00F50007" w:rsidRDefault="004721B5" w:rsidP="004721B5">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rsidR="004721B5" w:rsidRPr="004721B5" w:rsidRDefault="004721B5" w:rsidP="004721B5">
      <w:pPr>
        <w:pStyle w:val="ConsPlusNormal"/>
        <w:ind w:firstLine="709"/>
        <w:jc w:val="both"/>
        <w:rPr>
          <w:sz w:val="24"/>
          <w:szCs w:val="24"/>
        </w:rPr>
      </w:pPr>
      <w:r w:rsidRPr="004721B5">
        <w:rPr>
          <w:sz w:val="24"/>
          <w:szCs w:val="24"/>
        </w:rPr>
        <w:t>49. Основными показателями доступности предоставления муниципальной услуги являются:</w:t>
      </w:r>
    </w:p>
    <w:p w:rsidR="004721B5" w:rsidRPr="004721B5" w:rsidRDefault="004721B5" w:rsidP="004721B5">
      <w:pPr>
        <w:pStyle w:val="ConsPlusNormal"/>
        <w:ind w:firstLine="709"/>
        <w:jc w:val="both"/>
        <w:rPr>
          <w:sz w:val="24"/>
          <w:szCs w:val="24"/>
        </w:rPr>
      </w:pPr>
      <w:r w:rsidRPr="004721B5">
        <w:rPr>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4721B5" w:rsidRPr="004721B5" w:rsidRDefault="004721B5" w:rsidP="004721B5">
      <w:pPr>
        <w:pStyle w:val="ConsPlusNormal"/>
        <w:ind w:firstLine="709"/>
        <w:jc w:val="both"/>
        <w:rPr>
          <w:sz w:val="24"/>
          <w:szCs w:val="24"/>
        </w:rPr>
      </w:pPr>
      <w:r w:rsidRPr="004721B5">
        <w:rPr>
          <w:sz w:val="24"/>
          <w:szCs w:val="24"/>
        </w:rPr>
        <w:t>2) возможность получения заявителем уведомлений о предоставлении муниципальной услуги с помощью Единого портала;</w:t>
      </w:r>
    </w:p>
    <w:p w:rsidR="004721B5" w:rsidRPr="004721B5" w:rsidRDefault="004721B5" w:rsidP="004721B5">
      <w:pPr>
        <w:pStyle w:val="ConsPlusNormal"/>
        <w:ind w:firstLine="709"/>
        <w:jc w:val="both"/>
        <w:rPr>
          <w:sz w:val="24"/>
          <w:szCs w:val="24"/>
        </w:rPr>
      </w:pPr>
      <w:r w:rsidRPr="004721B5">
        <w:rPr>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21B5" w:rsidRPr="004721B5" w:rsidRDefault="004721B5" w:rsidP="004721B5">
      <w:pPr>
        <w:pStyle w:val="ConsPlusNormal"/>
        <w:ind w:firstLine="709"/>
        <w:jc w:val="both"/>
        <w:rPr>
          <w:sz w:val="24"/>
          <w:szCs w:val="24"/>
        </w:rPr>
      </w:pPr>
      <w:r w:rsidRPr="004721B5">
        <w:rPr>
          <w:sz w:val="24"/>
          <w:szCs w:val="24"/>
        </w:rPr>
        <w:t>50. Основными показателями качества предоставления муниципальной услуги являются:</w:t>
      </w:r>
    </w:p>
    <w:p w:rsidR="004721B5" w:rsidRPr="004721B5" w:rsidRDefault="004721B5" w:rsidP="004721B5">
      <w:pPr>
        <w:pStyle w:val="ConsPlusNormal"/>
        <w:ind w:firstLine="709"/>
        <w:jc w:val="both"/>
        <w:rPr>
          <w:sz w:val="24"/>
          <w:szCs w:val="24"/>
        </w:rPr>
      </w:pPr>
      <w:r w:rsidRPr="004721B5">
        <w:rPr>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21B5" w:rsidRPr="004721B5" w:rsidRDefault="004721B5" w:rsidP="004721B5">
      <w:pPr>
        <w:pStyle w:val="ConsPlusNormal"/>
        <w:ind w:firstLine="709"/>
        <w:jc w:val="both"/>
        <w:rPr>
          <w:sz w:val="24"/>
          <w:szCs w:val="24"/>
        </w:rPr>
      </w:pPr>
      <w:r w:rsidRPr="004721B5">
        <w:rPr>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4721B5" w:rsidRPr="004721B5" w:rsidRDefault="004721B5" w:rsidP="004721B5">
      <w:pPr>
        <w:pStyle w:val="ConsPlusNormal"/>
        <w:ind w:firstLine="709"/>
        <w:jc w:val="both"/>
        <w:rPr>
          <w:sz w:val="24"/>
          <w:szCs w:val="24"/>
        </w:rPr>
      </w:pPr>
      <w:r w:rsidRPr="004721B5">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4721B5" w:rsidRPr="004721B5" w:rsidRDefault="004721B5" w:rsidP="004721B5">
      <w:pPr>
        <w:pStyle w:val="ConsPlusNormal"/>
        <w:ind w:firstLine="709"/>
        <w:jc w:val="both"/>
        <w:rPr>
          <w:sz w:val="24"/>
          <w:szCs w:val="24"/>
        </w:rPr>
      </w:pPr>
      <w:r w:rsidRPr="004721B5">
        <w:rPr>
          <w:sz w:val="24"/>
          <w:szCs w:val="24"/>
        </w:rPr>
        <w:t>4) отсутствие нарушений установленных сроков в процессе предоставления муниципальной услуги;</w:t>
      </w:r>
    </w:p>
    <w:p w:rsidR="004721B5" w:rsidRPr="004721B5" w:rsidRDefault="004721B5" w:rsidP="004721B5">
      <w:pPr>
        <w:pStyle w:val="ConsPlusNormal"/>
        <w:ind w:firstLine="709"/>
        <w:jc w:val="both"/>
        <w:rPr>
          <w:sz w:val="24"/>
          <w:szCs w:val="24"/>
        </w:rPr>
      </w:pPr>
      <w:r w:rsidRPr="004721B5">
        <w:rPr>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82F2F" w:rsidRPr="00F50007" w:rsidRDefault="00982F2F" w:rsidP="00982F2F">
      <w:pPr>
        <w:pStyle w:val="Default"/>
        <w:ind w:firstLine="708"/>
        <w:jc w:val="both"/>
        <w:rPr>
          <w:rFonts w:ascii="Arial" w:hAnsi="Arial" w:cs="Arial"/>
        </w:rPr>
      </w:pPr>
    </w:p>
    <w:p w:rsidR="00982F2F" w:rsidRPr="00F50007" w:rsidRDefault="00982F2F" w:rsidP="00982F2F">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82F2F" w:rsidRPr="00F50007" w:rsidRDefault="00982F2F" w:rsidP="00982F2F">
      <w:pPr>
        <w:pStyle w:val="Default"/>
        <w:jc w:val="center"/>
        <w:rPr>
          <w:rFonts w:ascii="Arial" w:hAnsi="Arial" w:cs="Arial"/>
          <w:b/>
          <w:bCs/>
          <w:color w:val="auto"/>
        </w:rPr>
      </w:pPr>
    </w:p>
    <w:p w:rsidR="00982F2F" w:rsidRPr="00982F2F" w:rsidRDefault="00982F2F" w:rsidP="00982F2F">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rsidR="00982F2F" w:rsidRPr="00982F2F" w:rsidRDefault="00982F2F" w:rsidP="00982F2F">
      <w:pPr>
        <w:pStyle w:val="ConsPlusNormal"/>
        <w:ind w:firstLine="709"/>
        <w:jc w:val="both"/>
        <w:rPr>
          <w:sz w:val="24"/>
          <w:szCs w:val="24"/>
        </w:rPr>
      </w:pPr>
      <w:r w:rsidRPr="00982F2F">
        <w:rPr>
          <w:sz w:val="24"/>
          <w:szCs w:val="24"/>
        </w:rPr>
        <w:t>51. Предоставление муниципальной услуги включает в себя следующие административные процедуры:</w:t>
      </w:r>
    </w:p>
    <w:p w:rsidR="00982F2F" w:rsidRPr="00982F2F" w:rsidRDefault="00982F2F" w:rsidP="00982F2F">
      <w:pPr>
        <w:pStyle w:val="ConsPlusNormal"/>
        <w:ind w:firstLine="709"/>
        <w:jc w:val="both"/>
        <w:rPr>
          <w:sz w:val="24"/>
          <w:szCs w:val="24"/>
        </w:rPr>
      </w:pPr>
      <w:r w:rsidRPr="00982F2F">
        <w:rPr>
          <w:sz w:val="24"/>
          <w:szCs w:val="24"/>
        </w:rPr>
        <w:t xml:space="preserve">1) прием, проверку документов и регистрацию заявления о выдаче </w:t>
      </w:r>
      <w:r w:rsidRPr="00982F2F">
        <w:rPr>
          <w:sz w:val="24"/>
          <w:szCs w:val="24"/>
        </w:rPr>
        <w:lastRenderedPageBreak/>
        <w:t>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82F2F" w:rsidRPr="00982F2F" w:rsidRDefault="00982F2F" w:rsidP="00982F2F">
      <w:pPr>
        <w:pStyle w:val="ConsPlusNormal"/>
        <w:ind w:firstLine="709"/>
        <w:jc w:val="both"/>
        <w:rPr>
          <w:sz w:val="24"/>
          <w:szCs w:val="24"/>
        </w:rPr>
      </w:pPr>
      <w:r w:rsidRPr="00982F2F">
        <w:rPr>
          <w:sz w:val="24"/>
          <w:szCs w:val="24"/>
        </w:rPr>
        <w:t>3) рассмотрение документов и сведений;</w:t>
      </w:r>
    </w:p>
    <w:p w:rsidR="00982F2F" w:rsidRPr="00982F2F" w:rsidRDefault="00982F2F" w:rsidP="00982F2F">
      <w:pPr>
        <w:pStyle w:val="ConsPlusNormal"/>
        <w:ind w:firstLine="709"/>
        <w:jc w:val="both"/>
        <w:rPr>
          <w:sz w:val="24"/>
          <w:szCs w:val="24"/>
        </w:rPr>
      </w:pPr>
      <w:r w:rsidRPr="00982F2F">
        <w:rPr>
          <w:sz w:val="24"/>
          <w:szCs w:val="24"/>
        </w:rPr>
        <w:t>4) принятие решения;</w:t>
      </w:r>
    </w:p>
    <w:p w:rsidR="00A579ED" w:rsidRPr="006D25C7" w:rsidRDefault="00982F2F" w:rsidP="00A579ED">
      <w:pPr>
        <w:pStyle w:val="ConsPlusNormal"/>
        <w:ind w:firstLine="709"/>
        <w:jc w:val="both"/>
        <w:rPr>
          <w:sz w:val="24"/>
          <w:szCs w:val="24"/>
        </w:rPr>
      </w:pPr>
      <w:r w:rsidRPr="006D25C7">
        <w:rPr>
          <w:sz w:val="24"/>
          <w:szCs w:val="24"/>
        </w:rPr>
        <w:t>5) выдачу результата.</w:t>
      </w:r>
    </w:p>
    <w:p w:rsidR="00982F2F" w:rsidRPr="006D25C7" w:rsidRDefault="00982F2F" w:rsidP="00A579ED">
      <w:pPr>
        <w:pStyle w:val="ConsPlusNormal"/>
        <w:ind w:firstLine="709"/>
        <w:jc w:val="both"/>
        <w:rPr>
          <w:sz w:val="24"/>
          <w:szCs w:val="24"/>
        </w:rPr>
      </w:pPr>
      <w:r w:rsidRPr="006D25C7">
        <w:rPr>
          <w:sz w:val="24"/>
          <w:szCs w:val="24"/>
        </w:rPr>
        <w:t>Описание административных процедур представлено в приложении</w:t>
      </w:r>
      <w:r w:rsidR="00A579ED" w:rsidRPr="006D25C7">
        <w:rPr>
          <w:sz w:val="24"/>
          <w:szCs w:val="24"/>
        </w:rPr>
        <w:t xml:space="preserve"> 14</w:t>
      </w:r>
      <w:r w:rsidRPr="006D25C7">
        <w:rPr>
          <w:sz w:val="24"/>
          <w:szCs w:val="24"/>
        </w:rPr>
        <w:t xml:space="preserve"> к настоящему Административному регламенту.</w:t>
      </w:r>
    </w:p>
    <w:p w:rsidR="00A579ED" w:rsidRPr="006D25C7" w:rsidRDefault="00A579ED" w:rsidP="00A579ED">
      <w:pPr>
        <w:pStyle w:val="ConsPlusNormal"/>
        <w:ind w:firstLine="709"/>
        <w:jc w:val="both"/>
        <w:rPr>
          <w:sz w:val="24"/>
          <w:szCs w:val="24"/>
        </w:rPr>
      </w:pPr>
    </w:p>
    <w:p w:rsidR="00A579ED" w:rsidRPr="00A579ED" w:rsidRDefault="00A579ED" w:rsidP="00A579ED">
      <w:pPr>
        <w:pStyle w:val="ConsPlusNormal"/>
        <w:ind w:firstLine="709"/>
        <w:jc w:val="both"/>
        <w:rPr>
          <w:b/>
          <w:sz w:val="24"/>
          <w:szCs w:val="24"/>
        </w:rPr>
      </w:pPr>
      <w:r w:rsidRPr="006D25C7">
        <w:rPr>
          <w:b/>
          <w:sz w:val="24"/>
          <w:szCs w:val="24"/>
        </w:rPr>
        <w:t>Перечень административных процедур (действий) при предоставлениимуниципальной услуги услуг в электронной форме</w:t>
      </w:r>
    </w:p>
    <w:p w:rsidR="00982F2F" w:rsidRPr="00982F2F" w:rsidRDefault="00982F2F" w:rsidP="00982F2F">
      <w:pPr>
        <w:pStyle w:val="ConsPlusNormal"/>
        <w:ind w:firstLine="709"/>
        <w:jc w:val="both"/>
        <w:rPr>
          <w:sz w:val="24"/>
          <w:szCs w:val="24"/>
        </w:rPr>
      </w:pPr>
      <w:r w:rsidRPr="00982F2F">
        <w:rPr>
          <w:sz w:val="24"/>
          <w:szCs w:val="24"/>
        </w:rPr>
        <w:t>52. При предоставлении муниципальной услуги в электронной форме заявителю обеспечиваются:</w:t>
      </w:r>
    </w:p>
    <w:p w:rsidR="00982F2F" w:rsidRPr="00982F2F" w:rsidRDefault="00982F2F" w:rsidP="00982F2F">
      <w:pPr>
        <w:pStyle w:val="ConsPlusNormal"/>
        <w:ind w:firstLine="709"/>
        <w:jc w:val="both"/>
        <w:rPr>
          <w:sz w:val="24"/>
          <w:szCs w:val="24"/>
        </w:rPr>
      </w:pPr>
      <w:r w:rsidRPr="00982F2F">
        <w:rPr>
          <w:sz w:val="24"/>
          <w:szCs w:val="24"/>
        </w:rPr>
        <w:t>1) получение информации о порядке и сроках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2) формирование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3) 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4) получение результата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5) получение сведений о ходе рассмотрения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6) осуществление оценки качества предоставления муниципальной услуги;</w:t>
      </w:r>
    </w:p>
    <w:p w:rsidR="00982F2F" w:rsidRDefault="00982F2F" w:rsidP="00982F2F">
      <w:pPr>
        <w:pStyle w:val="ConsPlusNormal"/>
        <w:ind w:firstLine="709"/>
        <w:jc w:val="both"/>
        <w:rPr>
          <w:sz w:val="24"/>
          <w:szCs w:val="24"/>
        </w:rPr>
      </w:pPr>
      <w:r w:rsidRPr="00982F2F">
        <w:rPr>
          <w:sz w:val="24"/>
          <w:szCs w:val="24"/>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муниципального служащего.</w:t>
      </w:r>
    </w:p>
    <w:p w:rsidR="00982F2F" w:rsidRPr="00982F2F" w:rsidRDefault="00982F2F" w:rsidP="00982F2F">
      <w:pPr>
        <w:pStyle w:val="ConsPlusNormal"/>
        <w:ind w:firstLine="709"/>
        <w:jc w:val="both"/>
        <w:rPr>
          <w:sz w:val="24"/>
          <w:szCs w:val="24"/>
        </w:rPr>
      </w:pPr>
      <w:r w:rsidRPr="00982F2F">
        <w:rPr>
          <w:sz w:val="24"/>
          <w:szCs w:val="24"/>
        </w:rPr>
        <w:t>53. 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982F2F" w:rsidRPr="00982F2F" w:rsidRDefault="00982F2F" w:rsidP="00982F2F">
      <w:pPr>
        <w:pStyle w:val="ConsPlusNormal"/>
        <w:ind w:firstLine="709"/>
        <w:jc w:val="both"/>
        <w:rPr>
          <w:sz w:val="24"/>
          <w:szCs w:val="24"/>
        </w:rPr>
      </w:pPr>
      <w:r w:rsidRPr="00982F2F">
        <w:rPr>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При формировании заявления заявителю обеспечиваются:</w:t>
      </w:r>
    </w:p>
    <w:p w:rsidR="00982F2F" w:rsidRPr="00982F2F" w:rsidRDefault="00982F2F" w:rsidP="00982F2F">
      <w:pPr>
        <w:pStyle w:val="ConsPlusNormal"/>
        <w:ind w:firstLine="709"/>
        <w:jc w:val="both"/>
        <w:rPr>
          <w:sz w:val="24"/>
          <w:szCs w:val="24"/>
        </w:rPr>
      </w:pPr>
      <w:r w:rsidRPr="00982F2F">
        <w:rPr>
          <w:sz w:val="24"/>
          <w:szCs w:val="24"/>
        </w:rPr>
        <w:t xml:space="preserve">1)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hyperlink w:anchor="P143">
        <w:r w:rsidRPr="00982F2F">
          <w:rPr>
            <w:sz w:val="24"/>
            <w:szCs w:val="24"/>
          </w:rPr>
          <w:t>подпунктах 2</w:t>
        </w:r>
      </w:hyperlink>
      <w:r w:rsidRPr="00982F2F">
        <w:rPr>
          <w:sz w:val="24"/>
          <w:szCs w:val="24"/>
        </w:rPr>
        <w:t xml:space="preserve"> - 5 пункта 20, </w:t>
      </w:r>
      <w:hyperlink w:anchor="P148">
        <w:r w:rsidRPr="00982F2F">
          <w:rPr>
            <w:sz w:val="24"/>
            <w:szCs w:val="24"/>
          </w:rPr>
          <w:t>подпунктах 1</w:t>
        </w:r>
      </w:hyperlink>
      <w:r w:rsidRPr="00982F2F">
        <w:rPr>
          <w:sz w:val="24"/>
          <w:szCs w:val="24"/>
        </w:rPr>
        <w:t xml:space="preserve"> - </w:t>
      </w:r>
      <w:hyperlink w:anchor="P185">
        <w:r w:rsidRPr="00982F2F">
          <w:rPr>
            <w:sz w:val="24"/>
            <w:szCs w:val="24"/>
          </w:rPr>
          <w:t>6 пункта 21</w:t>
        </w:r>
      </w:hyperlink>
      <w:r w:rsidRPr="00982F2F">
        <w:rPr>
          <w:sz w:val="24"/>
          <w:szCs w:val="24"/>
        </w:rPr>
        <w:t xml:space="preserve"> настоящего Административного регламента, необходимых для предоставления </w:t>
      </w:r>
      <w:r w:rsidRPr="00982F2F">
        <w:rPr>
          <w:sz w:val="24"/>
          <w:szCs w:val="24"/>
        </w:rPr>
        <w:lastRenderedPageBreak/>
        <w:t>муниципальной услуги;</w:t>
      </w:r>
    </w:p>
    <w:p w:rsidR="00982F2F" w:rsidRPr="00982F2F" w:rsidRDefault="00982F2F" w:rsidP="00982F2F">
      <w:pPr>
        <w:pStyle w:val="ConsPlusNormal"/>
        <w:ind w:firstLine="709"/>
        <w:jc w:val="both"/>
        <w:rPr>
          <w:sz w:val="24"/>
          <w:szCs w:val="24"/>
        </w:rPr>
      </w:pPr>
      <w:r w:rsidRPr="00982F2F">
        <w:rPr>
          <w:sz w:val="24"/>
          <w:szCs w:val="24"/>
        </w:rPr>
        <w:t>2)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3)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4)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82F2F" w:rsidRPr="00982F2F" w:rsidRDefault="00982F2F" w:rsidP="00982F2F">
      <w:pPr>
        <w:pStyle w:val="ConsPlusNormal"/>
        <w:ind w:firstLine="709"/>
        <w:jc w:val="both"/>
        <w:rPr>
          <w:sz w:val="24"/>
          <w:szCs w:val="24"/>
        </w:rPr>
      </w:pPr>
      <w:r w:rsidRPr="00982F2F">
        <w:rPr>
          <w:sz w:val="24"/>
          <w:szCs w:val="24"/>
        </w:rPr>
        <w:t>5)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982F2F" w:rsidRPr="00982F2F" w:rsidRDefault="00982F2F" w:rsidP="00982F2F">
      <w:pPr>
        <w:pStyle w:val="ConsPlusNormal"/>
        <w:ind w:firstLine="709"/>
        <w:jc w:val="both"/>
        <w:rPr>
          <w:sz w:val="24"/>
          <w:szCs w:val="24"/>
        </w:rPr>
      </w:pPr>
      <w:r w:rsidRPr="00982F2F">
        <w:rPr>
          <w:sz w:val="24"/>
          <w:szCs w:val="24"/>
        </w:rPr>
        <w:t>6) 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сформированным заявлениям о выдаче разрешения на строительство, заявлениям о внесении изменений, уведомлениям в течение не менее 3 месяцев.</w:t>
      </w:r>
    </w:p>
    <w:p w:rsidR="00982F2F" w:rsidRPr="00982F2F" w:rsidRDefault="00982F2F" w:rsidP="00982F2F">
      <w:pPr>
        <w:pStyle w:val="ConsPlusNormal"/>
        <w:ind w:firstLine="709"/>
        <w:jc w:val="both"/>
        <w:rPr>
          <w:sz w:val="24"/>
          <w:szCs w:val="24"/>
        </w:rPr>
      </w:pPr>
      <w:r w:rsidRPr="00982F2F">
        <w:rPr>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982F2F" w:rsidRPr="00982F2F" w:rsidRDefault="00982F2F" w:rsidP="00982F2F">
      <w:pPr>
        <w:pStyle w:val="ConsPlusNormal"/>
        <w:ind w:firstLine="709"/>
        <w:jc w:val="both"/>
        <w:rPr>
          <w:sz w:val="24"/>
          <w:szCs w:val="24"/>
        </w:rPr>
      </w:pPr>
      <w:bookmarkStart w:id="44" w:name="P380"/>
      <w:bookmarkEnd w:id="44"/>
      <w:r w:rsidRPr="00982F2F">
        <w:rPr>
          <w:sz w:val="24"/>
          <w:szCs w:val="24"/>
        </w:rPr>
        <w:t>54.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выходной, нерабочий праздничный день, - в следующий за ним первый рабочий день:</w:t>
      </w:r>
    </w:p>
    <w:p w:rsidR="00982F2F" w:rsidRPr="00982F2F" w:rsidRDefault="00982F2F" w:rsidP="00982F2F">
      <w:pPr>
        <w:pStyle w:val="ConsPlusNormal"/>
        <w:ind w:firstLine="709"/>
        <w:jc w:val="both"/>
        <w:rPr>
          <w:sz w:val="24"/>
          <w:szCs w:val="24"/>
        </w:rPr>
      </w:pPr>
      <w:r w:rsidRPr="00982F2F">
        <w:rPr>
          <w:sz w:val="24"/>
          <w:szCs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982F2F" w:rsidRPr="00982F2F" w:rsidRDefault="00982F2F" w:rsidP="00982F2F">
      <w:pPr>
        <w:pStyle w:val="ConsPlusNormal"/>
        <w:ind w:firstLine="709"/>
        <w:jc w:val="both"/>
        <w:rPr>
          <w:sz w:val="24"/>
          <w:szCs w:val="24"/>
        </w:rPr>
      </w:pPr>
      <w:r w:rsidRPr="00982F2F">
        <w:rPr>
          <w:sz w:val="24"/>
          <w:szCs w:val="24"/>
        </w:rPr>
        <w:t>2)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55. Электронное заявление о выдаче разрешения на строительство, заявление о внесении изменений, уведомление становятся доступными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муниципальной услуги (далее - ГИС).</w:t>
      </w:r>
    </w:p>
    <w:p w:rsidR="00982F2F" w:rsidRPr="00982F2F" w:rsidRDefault="00982F2F" w:rsidP="00982F2F">
      <w:pPr>
        <w:pStyle w:val="ConsPlusNormal"/>
        <w:ind w:firstLine="709"/>
        <w:jc w:val="both"/>
        <w:rPr>
          <w:sz w:val="24"/>
          <w:szCs w:val="24"/>
        </w:rPr>
      </w:pPr>
      <w:r w:rsidRPr="00982F2F">
        <w:rPr>
          <w:sz w:val="24"/>
          <w:szCs w:val="24"/>
        </w:rPr>
        <w:t>Ответственное должностное лицо:</w:t>
      </w:r>
    </w:p>
    <w:p w:rsidR="00982F2F" w:rsidRPr="00982F2F" w:rsidRDefault="00982F2F" w:rsidP="00982F2F">
      <w:pPr>
        <w:pStyle w:val="ConsPlusNormal"/>
        <w:ind w:firstLine="709"/>
        <w:jc w:val="both"/>
        <w:rPr>
          <w:sz w:val="24"/>
          <w:szCs w:val="24"/>
        </w:rPr>
      </w:pPr>
      <w:r w:rsidRPr="00982F2F">
        <w:rPr>
          <w:sz w:val="24"/>
          <w:szCs w:val="24"/>
        </w:rPr>
        <w:t xml:space="preserve">1) проверяет наличие электронных заявлений о выдаче разрешения на строительство, заявлений о внесении изменений, уведомлений, поступивших </w:t>
      </w:r>
      <w:r w:rsidRPr="00982F2F">
        <w:rPr>
          <w:sz w:val="24"/>
          <w:szCs w:val="24"/>
        </w:rPr>
        <w:lastRenderedPageBreak/>
        <w:t>посредством Единого портала, с периодом не реже 2 раз в день;</w:t>
      </w:r>
    </w:p>
    <w:p w:rsidR="00982F2F" w:rsidRPr="00982F2F" w:rsidRDefault="00982F2F" w:rsidP="00982F2F">
      <w:pPr>
        <w:pStyle w:val="ConsPlusNormal"/>
        <w:ind w:firstLine="709"/>
        <w:jc w:val="both"/>
        <w:rPr>
          <w:sz w:val="24"/>
          <w:szCs w:val="24"/>
        </w:rPr>
      </w:pPr>
      <w:r w:rsidRPr="00982F2F">
        <w:rPr>
          <w:sz w:val="24"/>
          <w:szCs w:val="24"/>
        </w:rPr>
        <w:t>2)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982F2F" w:rsidRPr="00982F2F" w:rsidRDefault="00982F2F" w:rsidP="00982F2F">
      <w:pPr>
        <w:pStyle w:val="ConsPlusNormal"/>
        <w:ind w:firstLine="709"/>
        <w:jc w:val="both"/>
        <w:rPr>
          <w:sz w:val="24"/>
          <w:szCs w:val="24"/>
        </w:rPr>
      </w:pPr>
      <w:r w:rsidRPr="00982F2F">
        <w:rPr>
          <w:sz w:val="24"/>
          <w:szCs w:val="24"/>
        </w:rPr>
        <w:t>3) производит действия в соответствии с пунктом 54 настоящего Административного регламента.</w:t>
      </w:r>
    </w:p>
    <w:p w:rsidR="00982F2F" w:rsidRPr="00982F2F" w:rsidRDefault="00982F2F" w:rsidP="00982F2F">
      <w:pPr>
        <w:pStyle w:val="ConsPlusNormal"/>
        <w:ind w:firstLine="709"/>
        <w:jc w:val="both"/>
        <w:rPr>
          <w:sz w:val="24"/>
          <w:szCs w:val="24"/>
        </w:rPr>
      </w:pPr>
      <w:r w:rsidRPr="00982F2F">
        <w:rPr>
          <w:sz w:val="24"/>
          <w:szCs w:val="24"/>
        </w:rPr>
        <w:t>56. Заявителю в качестве результата предоставления муниципальной услуги обеспечивается возможность получения документа:</w:t>
      </w:r>
    </w:p>
    <w:p w:rsidR="00982F2F" w:rsidRPr="00982F2F" w:rsidRDefault="00982F2F" w:rsidP="00982F2F">
      <w:pPr>
        <w:pStyle w:val="ConsPlusNormal"/>
        <w:ind w:firstLine="709"/>
        <w:jc w:val="both"/>
        <w:rPr>
          <w:sz w:val="24"/>
          <w:szCs w:val="24"/>
        </w:rPr>
      </w:pPr>
      <w:r w:rsidRPr="00982F2F">
        <w:rPr>
          <w:sz w:val="24"/>
          <w:szCs w:val="24"/>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82F2F" w:rsidRPr="00982F2F" w:rsidRDefault="00982F2F" w:rsidP="00982F2F">
      <w:pPr>
        <w:pStyle w:val="ConsPlusNormal"/>
        <w:ind w:firstLine="709"/>
        <w:jc w:val="both"/>
        <w:rPr>
          <w:sz w:val="24"/>
          <w:szCs w:val="24"/>
        </w:rPr>
      </w:pPr>
      <w:r w:rsidRPr="00982F2F">
        <w:rPr>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82F2F" w:rsidRPr="00982F2F" w:rsidRDefault="00982F2F" w:rsidP="00982F2F">
      <w:pPr>
        <w:pStyle w:val="ConsPlusNormal"/>
        <w:ind w:firstLine="709"/>
        <w:jc w:val="both"/>
        <w:rPr>
          <w:sz w:val="24"/>
          <w:szCs w:val="24"/>
        </w:rPr>
      </w:pPr>
      <w:r w:rsidRPr="00982F2F">
        <w:rPr>
          <w:sz w:val="24"/>
          <w:szCs w:val="24"/>
        </w:rPr>
        <w:t>57.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82F2F" w:rsidRPr="00982F2F" w:rsidRDefault="00982F2F" w:rsidP="00982F2F">
      <w:pPr>
        <w:pStyle w:val="ConsPlusNormal"/>
        <w:ind w:firstLine="709"/>
        <w:jc w:val="both"/>
        <w:rPr>
          <w:sz w:val="24"/>
          <w:szCs w:val="24"/>
        </w:rPr>
      </w:pPr>
      <w:r w:rsidRPr="00982F2F">
        <w:rPr>
          <w:sz w:val="24"/>
          <w:szCs w:val="24"/>
        </w:rPr>
        <w:t>При предоставлении муниципальной услуги в электронной форме заявителю направляются:</w:t>
      </w:r>
    </w:p>
    <w:p w:rsidR="00982F2F" w:rsidRPr="00982F2F" w:rsidRDefault="00982F2F" w:rsidP="00982F2F">
      <w:pPr>
        <w:pStyle w:val="ConsPlusNormal"/>
        <w:ind w:firstLine="709"/>
        <w:jc w:val="both"/>
        <w:rPr>
          <w:sz w:val="24"/>
          <w:szCs w:val="24"/>
        </w:rPr>
      </w:pPr>
      <w:r w:rsidRPr="00982F2F">
        <w:rPr>
          <w:sz w:val="24"/>
          <w:szCs w:val="24"/>
        </w:rPr>
        <w:t>1)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82F2F" w:rsidRPr="00982F2F" w:rsidRDefault="00982F2F" w:rsidP="00982F2F">
      <w:pPr>
        <w:pStyle w:val="ConsPlusNormal"/>
        <w:ind w:firstLine="709"/>
        <w:jc w:val="both"/>
        <w:rPr>
          <w:sz w:val="24"/>
          <w:szCs w:val="24"/>
        </w:rPr>
      </w:pPr>
      <w:r w:rsidRPr="00982F2F">
        <w:rPr>
          <w:sz w:val="24"/>
          <w:szCs w:val="24"/>
        </w:rPr>
        <w:t>58. Оценка качества предоставления муниципальной услуги осуществляется в соответствии с</w:t>
      </w:r>
      <w:r>
        <w:rPr>
          <w:sz w:val="24"/>
          <w:szCs w:val="24"/>
        </w:rPr>
        <w:t xml:space="preserve"> Правилами</w:t>
      </w:r>
      <w:r w:rsidRPr="00982F2F">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w:t>
      </w:r>
      <w:r w:rsidRPr="00982F2F">
        <w:rPr>
          <w:sz w:val="24"/>
          <w:szCs w:val="24"/>
        </w:rPr>
        <w:lastRenderedPageBreak/>
        <w:t>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82F2F" w:rsidRPr="00982F2F" w:rsidRDefault="00982F2F" w:rsidP="00982F2F">
      <w:pPr>
        <w:pStyle w:val="ConsPlusNormal"/>
        <w:ind w:firstLine="709"/>
        <w:jc w:val="both"/>
        <w:rPr>
          <w:sz w:val="24"/>
          <w:szCs w:val="24"/>
        </w:rPr>
      </w:pPr>
      <w:r w:rsidRPr="00982F2F">
        <w:rPr>
          <w:sz w:val="24"/>
          <w:szCs w:val="24"/>
        </w:rPr>
        <w:t>59.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FF65DD">
        <w:rPr>
          <w:sz w:val="24"/>
          <w:szCs w:val="24"/>
        </w:rPr>
        <w:t xml:space="preserve"> статьей 11.2</w:t>
      </w:r>
      <w:r w:rsidRPr="00982F2F">
        <w:rPr>
          <w:sz w:val="24"/>
          <w:szCs w:val="24"/>
        </w:rPr>
        <w:t xml:space="preserve"> Федерального закона N 210-ФЗ и в порядке, установленном</w:t>
      </w:r>
      <w:r w:rsidR="00FF65DD">
        <w:rPr>
          <w:sz w:val="24"/>
          <w:szCs w:val="24"/>
        </w:rPr>
        <w:t xml:space="preserve"> постановлением </w:t>
      </w:r>
      <w:r w:rsidRPr="00982F2F">
        <w:rPr>
          <w:sz w:val="24"/>
          <w:szCs w:val="24"/>
        </w:rPr>
        <w:t>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2F2F" w:rsidRPr="00982F2F" w:rsidRDefault="00982F2F" w:rsidP="00982F2F">
      <w:pPr>
        <w:pStyle w:val="ConsPlusNormal"/>
        <w:ind w:firstLine="709"/>
        <w:jc w:val="both"/>
        <w:rPr>
          <w:sz w:val="24"/>
          <w:szCs w:val="24"/>
        </w:rPr>
      </w:pPr>
    </w:p>
    <w:p w:rsidR="00FF65DD" w:rsidRPr="00FF65DD" w:rsidRDefault="00FF65DD" w:rsidP="00FF65DD">
      <w:pPr>
        <w:pStyle w:val="ConsPlusTitle"/>
        <w:ind w:firstLine="709"/>
        <w:jc w:val="center"/>
        <w:outlineLvl w:val="1"/>
        <w:rPr>
          <w:rFonts w:ascii="Arial" w:hAnsi="Arial" w:cs="Arial"/>
          <w:sz w:val="24"/>
          <w:szCs w:val="24"/>
        </w:rPr>
      </w:pPr>
      <w:r w:rsidRPr="00FF65DD">
        <w:rPr>
          <w:rFonts w:ascii="Arial" w:hAnsi="Arial" w:cs="Arial"/>
          <w:sz w:val="24"/>
          <w:szCs w:val="24"/>
        </w:rPr>
        <w:t>IV. ФОРМЫ КОНТРОЛЯ ЗА ИСПОЛНЕНИЕМ</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АДМИНИСТРАТИВНОГО РЕГЛАМЕНТА</w:t>
      </w:r>
    </w:p>
    <w:p w:rsidR="00FF65DD" w:rsidRPr="00FF65DD" w:rsidRDefault="00FF65DD" w:rsidP="00FF65DD">
      <w:pPr>
        <w:pStyle w:val="ConsPlusNormal"/>
        <w:ind w:firstLine="709"/>
        <w:jc w:val="both"/>
        <w:rPr>
          <w:sz w:val="24"/>
          <w:szCs w:val="24"/>
        </w:rPr>
      </w:pPr>
    </w:p>
    <w:p w:rsidR="00FF65DD" w:rsidRPr="00F50007" w:rsidRDefault="00FF65DD" w:rsidP="00FF65DD">
      <w:pPr>
        <w:pStyle w:val="Default"/>
        <w:ind w:firstLine="708"/>
        <w:jc w:val="both"/>
        <w:rPr>
          <w:rFonts w:ascii="Arial" w:hAnsi="Arial" w:cs="Arial"/>
          <w:color w:val="auto"/>
        </w:rPr>
      </w:pPr>
      <w:r w:rsidRPr="00FF65DD">
        <w:rPr>
          <w:rFonts w:ascii="Arial" w:hAnsi="Arial" w:cs="Arial"/>
        </w:rPr>
        <w:t xml:space="preserve">60. </w:t>
      </w:r>
      <w:r w:rsidRPr="00F50007">
        <w:rPr>
          <w:rFonts w:ascii="Arial" w:hAnsi="Arial" w:cs="Arial"/>
          <w:color w:val="auto"/>
        </w:rPr>
        <w:t xml:space="preserve">Текущий контроль за соблюдением и исполнением должностными лицами </w:t>
      </w:r>
      <w:r>
        <w:rPr>
          <w:rFonts w:ascii="Arial" w:hAnsi="Arial" w:cs="Arial"/>
          <w:color w:val="auto"/>
        </w:rPr>
        <w:t>У</w:t>
      </w:r>
      <w:r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Pr>
          <w:rFonts w:ascii="Arial" w:hAnsi="Arial" w:cs="Arial"/>
          <w:color w:val="auto"/>
        </w:rPr>
        <w:t>У</w:t>
      </w:r>
      <w:r w:rsidRPr="00F50007">
        <w:rPr>
          <w:rFonts w:ascii="Arial" w:hAnsi="Arial" w:cs="Arial"/>
          <w:color w:val="auto"/>
        </w:rPr>
        <w:t>полномоченного органа.</w:t>
      </w:r>
    </w:p>
    <w:p w:rsidR="00FF65DD" w:rsidRPr="00FF65DD" w:rsidRDefault="00FF65DD" w:rsidP="00FF65DD">
      <w:pPr>
        <w:pStyle w:val="ConsPlusNormal"/>
        <w:ind w:firstLine="709"/>
        <w:jc w:val="both"/>
        <w:rPr>
          <w:sz w:val="24"/>
          <w:szCs w:val="24"/>
        </w:rPr>
      </w:pPr>
      <w:r w:rsidRPr="00FF65DD">
        <w:rPr>
          <w:sz w:val="24"/>
          <w:szCs w:val="24"/>
        </w:rPr>
        <w:t>Текущий контроль осуществляется путем проведения проверок:</w:t>
      </w:r>
    </w:p>
    <w:p w:rsidR="00FF65DD" w:rsidRPr="00FF65DD" w:rsidRDefault="00FF65DD" w:rsidP="00FF65DD">
      <w:pPr>
        <w:pStyle w:val="ConsPlusNormal"/>
        <w:ind w:firstLine="709"/>
        <w:jc w:val="both"/>
        <w:rPr>
          <w:sz w:val="24"/>
          <w:szCs w:val="24"/>
        </w:rPr>
      </w:pPr>
      <w:r w:rsidRPr="00FF65DD">
        <w:rPr>
          <w:sz w:val="24"/>
          <w:szCs w:val="24"/>
        </w:rPr>
        <w:t>1) решений о предоставлении (об отказе в предоставлении)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2) выявления и устранения нарушений прав граждан;</w:t>
      </w:r>
    </w:p>
    <w:p w:rsidR="00FF65DD" w:rsidRPr="00FF65DD" w:rsidRDefault="00FF65DD" w:rsidP="00FF65DD">
      <w:pPr>
        <w:pStyle w:val="ConsPlusNormal"/>
        <w:ind w:firstLine="709"/>
        <w:jc w:val="both"/>
        <w:rPr>
          <w:sz w:val="24"/>
          <w:szCs w:val="24"/>
        </w:rPr>
      </w:pPr>
      <w:r w:rsidRPr="00FF65DD">
        <w:rPr>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F65DD" w:rsidRPr="00FF65DD" w:rsidRDefault="00FF65DD" w:rsidP="00FF65DD">
      <w:pPr>
        <w:pStyle w:val="ConsPlusNormal"/>
        <w:ind w:firstLine="709"/>
        <w:jc w:val="both"/>
        <w:rPr>
          <w:sz w:val="24"/>
          <w:szCs w:val="24"/>
        </w:rPr>
      </w:pPr>
      <w:r w:rsidRPr="00FF65DD">
        <w:rPr>
          <w:sz w:val="24"/>
          <w:szCs w:val="24"/>
        </w:rPr>
        <w:t>61. Контроль за полнотой и качеством предоставления муниципальной услуги включает в себя проведение плановых и внеплановых проверок.</w:t>
      </w:r>
    </w:p>
    <w:p w:rsidR="00FF65DD" w:rsidRPr="00FF65DD" w:rsidRDefault="00FF65DD" w:rsidP="00FF65DD">
      <w:pPr>
        <w:pStyle w:val="ConsPlusNormal"/>
        <w:ind w:firstLine="709"/>
        <w:jc w:val="both"/>
        <w:rPr>
          <w:sz w:val="24"/>
          <w:szCs w:val="24"/>
        </w:rPr>
      </w:pPr>
      <w:r w:rsidRPr="00FF65DD">
        <w:rPr>
          <w:sz w:val="24"/>
          <w:szCs w:val="24"/>
        </w:rPr>
        <w:t>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F65DD" w:rsidRPr="00FF65DD" w:rsidRDefault="00FF65DD" w:rsidP="00FF65DD">
      <w:pPr>
        <w:pStyle w:val="ConsPlusNormal"/>
        <w:ind w:firstLine="709"/>
        <w:jc w:val="both"/>
        <w:rPr>
          <w:sz w:val="24"/>
          <w:szCs w:val="24"/>
        </w:rPr>
      </w:pPr>
      <w:r w:rsidRPr="00FF65DD">
        <w:rPr>
          <w:sz w:val="24"/>
          <w:szCs w:val="24"/>
        </w:rPr>
        <w:t>1) соблюдение сроков предоставления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2) соблюдение положений настоящего Административного регламента;</w:t>
      </w:r>
    </w:p>
    <w:p w:rsidR="00FF65DD" w:rsidRPr="00FF65DD" w:rsidRDefault="00FF65DD" w:rsidP="00FF65DD">
      <w:pPr>
        <w:pStyle w:val="ConsPlusNormal"/>
        <w:ind w:firstLine="709"/>
        <w:jc w:val="both"/>
        <w:rPr>
          <w:sz w:val="24"/>
          <w:szCs w:val="24"/>
        </w:rPr>
      </w:pPr>
      <w:r w:rsidRPr="00FF65DD">
        <w:rPr>
          <w:sz w:val="24"/>
          <w:szCs w:val="24"/>
        </w:rPr>
        <w:t>3) правильность и обоснованность принятого решения об отказе в предоставлении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63. Основаниями для проведения внеплановых проверок являются:</w:t>
      </w:r>
    </w:p>
    <w:p w:rsidR="00FF65DD" w:rsidRPr="00FF65DD" w:rsidRDefault="00FF65DD" w:rsidP="00FF65DD">
      <w:pPr>
        <w:pStyle w:val="ConsPlusNormal"/>
        <w:ind w:firstLine="709"/>
        <w:jc w:val="both"/>
        <w:rPr>
          <w:sz w:val="24"/>
          <w:szCs w:val="24"/>
        </w:rPr>
      </w:pPr>
      <w:r w:rsidRPr="00FF65DD">
        <w:rPr>
          <w:sz w:val="24"/>
          <w:szCs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Администрации </w:t>
      </w:r>
      <w:r w:rsidR="00ED7B02">
        <w:rPr>
          <w:sz w:val="24"/>
          <w:szCs w:val="24"/>
        </w:rPr>
        <w:t>Палочк</w:t>
      </w:r>
      <w:r>
        <w:rPr>
          <w:sz w:val="24"/>
          <w:szCs w:val="24"/>
        </w:rPr>
        <w:t>инского сельского поселения</w:t>
      </w:r>
      <w:r w:rsidRPr="00FF65DD">
        <w:rPr>
          <w:sz w:val="24"/>
          <w:szCs w:val="24"/>
        </w:rPr>
        <w:t>;</w:t>
      </w:r>
    </w:p>
    <w:p w:rsidR="00FF65DD" w:rsidRPr="00FF65DD" w:rsidRDefault="00FF65DD" w:rsidP="00FF65DD">
      <w:pPr>
        <w:pStyle w:val="ConsPlusNormal"/>
        <w:ind w:firstLine="709"/>
        <w:jc w:val="both"/>
        <w:rPr>
          <w:sz w:val="24"/>
          <w:szCs w:val="24"/>
        </w:rPr>
      </w:pPr>
      <w:r w:rsidRPr="00FF65DD">
        <w:rPr>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 xml:space="preserve">64. По результатам проведенных проверок в случае выявления нарушений положений настоящего Административного регламента, нормативных правовых </w:t>
      </w:r>
      <w:r w:rsidRPr="00FF65DD">
        <w:rPr>
          <w:sz w:val="24"/>
          <w:szCs w:val="24"/>
        </w:rPr>
        <w:lastRenderedPageBreak/>
        <w:t xml:space="preserve">актов Томской области и нормативных правовых актов Администрации </w:t>
      </w:r>
      <w:r w:rsidR="00ED7B02">
        <w:rPr>
          <w:sz w:val="24"/>
          <w:szCs w:val="24"/>
        </w:rPr>
        <w:t>Палочк</w:t>
      </w:r>
      <w:r>
        <w:rPr>
          <w:sz w:val="24"/>
          <w:szCs w:val="24"/>
        </w:rPr>
        <w:t>инского сельского поселения</w:t>
      </w:r>
      <w:r w:rsidRPr="00FF65DD">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F65DD" w:rsidRPr="00FF65DD" w:rsidRDefault="00FF65DD" w:rsidP="00FF65DD">
      <w:pPr>
        <w:pStyle w:val="ConsPlusNormal"/>
        <w:ind w:firstLine="709"/>
        <w:jc w:val="both"/>
        <w:rPr>
          <w:sz w:val="24"/>
          <w:szCs w:val="24"/>
        </w:rPr>
      </w:pPr>
      <w:r w:rsidRPr="00FF65DD">
        <w:rPr>
          <w:sz w:val="24"/>
          <w:szCs w:val="24"/>
        </w:rPr>
        <w:t>65.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65DD" w:rsidRPr="00FF65DD" w:rsidRDefault="00FF65DD" w:rsidP="00FF65DD">
      <w:pPr>
        <w:pStyle w:val="ConsPlusNormal"/>
        <w:ind w:firstLine="709"/>
        <w:jc w:val="both"/>
        <w:rPr>
          <w:sz w:val="24"/>
          <w:szCs w:val="24"/>
        </w:rPr>
      </w:pPr>
      <w:r w:rsidRPr="00FF65DD">
        <w:rPr>
          <w:sz w:val="24"/>
          <w:szCs w:val="24"/>
        </w:rPr>
        <w:t>Граждане, их объединения и организации также имеют право:</w:t>
      </w:r>
    </w:p>
    <w:p w:rsidR="00FF65DD" w:rsidRPr="00FF65DD" w:rsidRDefault="00FF65DD" w:rsidP="00FF65DD">
      <w:pPr>
        <w:pStyle w:val="ConsPlusNormal"/>
        <w:ind w:firstLine="709"/>
        <w:jc w:val="both"/>
        <w:rPr>
          <w:sz w:val="24"/>
          <w:szCs w:val="24"/>
        </w:rPr>
      </w:pPr>
      <w:r w:rsidRPr="00FF65DD">
        <w:rPr>
          <w:sz w:val="24"/>
          <w:szCs w:val="24"/>
        </w:rPr>
        <w:t>1) направлять замечания и предложения по улучшению доступности и качества предоставления муниципальной услуги;</w:t>
      </w:r>
    </w:p>
    <w:p w:rsidR="00FF65DD" w:rsidRPr="00FF65DD" w:rsidRDefault="00FF65DD" w:rsidP="00FF65DD">
      <w:pPr>
        <w:pStyle w:val="ConsPlusNormal"/>
        <w:ind w:firstLine="709"/>
        <w:jc w:val="both"/>
        <w:rPr>
          <w:sz w:val="24"/>
          <w:szCs w:val="24"/>
        </w:rPr>
      </w:pPr>
      <w:r w:rsidRPr="00FF65DD">
        <w:rPr>
          <w:sz w:val="24"/>
          <w:szCs w:val="24"/>
        </w:rPr>
        <w:t>2) вносить предложения о мерах по устранению нарушений настоящего Административного регламента.</w:t>
      </w:r>
    </w:p>
    <w:p w:rsidR="00FF65DD" w:rsidRPr="00FF65DD" w:rsidRDefault="00FF65DD" w:rsidP="00FF65DD">
      <w:pPr>
        <w:pStyle w:val="ConsPlusNormal"/>
        <w:ind w:firstLine="709"/>
        <w:jc w:val="both"/>
        <w:rPr>
          <w:sz w:val="24"/>
          <w:szCs w:val="24"/>
        </w:rPr>
      </w:pPr>
      <w:r w:rsidRPr="00FF65DD">
        <w:rPr>
          <w:sz w:val="24"/>
          <w:szCs w:val="24"/>
        </w:rPr>
        <w:t>66.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65DD" w:rsidRPr="00FF65DD" w:rsidRDefault="00FF65DD" w:rsidP="00FF65DD">
      <w:pPr>
        <w:pStyle w:val="ConsPlusNormal"/>
        <w:ind w:firstLine="709"/>
        <w:jc w:val="both"/>
        <w:rPr>
          <w:sz w:val="24"/>
          <w:szCs w:val="24"/>
        </w:rPr>
      </w:pPr>
      <w:r w:rsidRPr="00FF65D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Title"/>
        <w:ind w:firstLine="709"/>
        <w:jc w:val="center"/>
        <w:outlineLvl w:val="1"/>
        <w:rPr>
          <w:rFonts w:ascii="Arial" w:hAnsi="Arial" w:cs="Arial"/>
          <w:sz w:val="24"/>
          <w:szCs w:val="24"/>
        </w:rPr>
      </w:pPr>
      <w:r w:rsidRPr="00FF65DD">
        <w:rPr>
          <w:rFonts w:ascii="Arial" w:hAnsi="Arial" w:cs="Arial"/>
          <w:sz w:val="24"/>
          <w:szCs w:val="24"/>
        </w:rPr>
        <w:t>V. ДОСУДЕБНЫЙ (ВНЕСУДЕБНЫЙ) ПОРЯДОК ОБЖАЛОВАНИЯ РЕШЕНИЙ</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И ДЕЙСТВИЙ (БЕЗДЕЙСТВИЯ) ОРГАНА, ПРЕДОСТАВЛЯЮЩЕГО</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МУНИЦИПАЛЬНУЮ УСЛУГУ, А ТАКЖЕ ИХ ДОЛЖНОСТНЫХ ЛИЦ,</w:t>
      </w:r>
    </w:p>
    <w:p w:rsidR="00FF65DD" w:rsidRPr="00FF65DD" w:rsidRDefault="00FF65DD" w:rsidP="00FF65DD">
      <w:pPr>
        <w:pStyle w:val="ConsPlusTitle"/>
        <w:ind w:firstLine="709"/>
        <w:jc w:val="center"/>
        <w:rPr>
          <w:rFonts w:ascii="Arial" w:hAnsi="Arial" w:cs="Arial"/>
          <w:sz w:val="24"/>
          <w:szCs w:val="24"/>
        </w:rPr>
      </w:pPr>
      <w:r w:rsidRPr="00FF65DD">
        <w:rPr>
          <w:rFonts w:ascii="Arial" w:hAnsi="Arial" w:cs="Arial"/>
          <w:sz w:val="24"/>
          <w:szCs w:val="24"/>
        </w:rPr>
        <w:t>МУНИЦИПАЛЬНЫХ СЛУЖАЩИХ</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Normal"/>
        <w:ind w:firstLine="709"/>
        <w:jc w:val="both"/>
        <w:rPr>
          <w:sz w:val="24"/>
          <w:szCs w:val="24"/>
        </w:rPr>
      </w:pPr>
      <w:r w:rsidRPr="00FF65DD">
        <w:rPr>
          <w:sz w:val="24"/>
          <w:szCs w:val="24"/>
        </w:rPr>
        <w:t>67.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F65DD" w:rsidRPr="00FF65DD" w:rsidRDefault="00FF65DD" w:rsidP="00FF65DD">
      <w:pPr>
        <w:pStyle w:val="ConsPlusNormal"/>
        <w:ind w:firstLine="709"/>
        <w:jc w:val="both"/>
        <w:rPr>
          <w:sz w:val="24"/>
          <w:szCs w:val="24"/>
        </w:rPr>
      </w:pPr>
      <w:r w:rsidRPr="00FF65DD">
        <w:rPr>
          <w:sz w:val="24"/>
          <w:szCs w:val="24"/>
        </w:rPr>
        <w:t>68.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65DD" w:rsidRPr="00FF65DD" w:rsidRDefault="00FF65DD" w:rsidP="00FF65DD">
      <w:pPr>
        <w:pStyle w:val="ConsPlusNormal"/>
        <w:ind w:firstLine="709"/>
        <w:jc w:val="both"/>
        <w:rPr>
          <w:sz w:val="24"/>
          <w:szCs w:val="24"/>
        </w:rPr>
      </w:pPr>
      <w:r w:rsidRPr="00FF65DD">
        <w:rPr>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F65DD" w:rsidRPr="00FF65DD" w:rsidRDefault="00FF65DD" w:rsidP="00FF65DD">
      <w:pPr>
        <w:pStyle w:val="ConsPlusNormal"/>
        <w:ind w:firstLine="709"/>
        <w:jc w:val="both"/>
        <w:rPr>
          <w:sz w:val="24"/>
          <w:szCs w:val="24"/>
        </w:rPr>
      </w:pPr>
      <w:r w:rsidRPr="00FF65DD">
        <w:rPr>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F65DD" w:rsidRPr="00FF65DD" w:rsidRDefault="00FF65DD" w:rsidP="00FF65DD">
      <w:pPr>
        <w:pStyle w:val="ConsPlusNormal"/>
        <w:ind w:firstLine="709"/>
        <w:jc w:val="both"/>
        <w:rPr>
          <w:sz w:val="24"/>
          <w:szCs w:val="24"/>
        </w:rPr>
      </w:pPr>
      <w:r w:rsidRPr="00FF65DD">
        <w:rPr>
          <w:sz w:val="24"/>
          <w:szCs w:val="24"/>
        </w:rPr>
        <w:t>3) к руководителю многофункционального центра - на решение или действие (бездействие) работника многофункционального центра;</w:t>
      </w:r>
    </w:p>
    <w:p w:rsidR="00FF65DD" w:rsidRPr="00FF65DD" w:rsidRDefault="00FF65DD" w:rsidP="00FF65DD">
      <w:pPr>
        <w:pStyle w:val="ConsPlusNormal"/>
        <w:ind w:firstLine="709"/>
        <w:jc w:val="both"/>
        <w:rPr>
          <w:sz w:val="24"/>
          <w:szCs w:val="24"/>
        </w:rPr>
      </w:pPr>
      <w:r w:rsidRPr="00FF65DD">
        <w:rPr>
          <w:sz w:val="24"/>
          <w:szCs w:val="24"/>
        </w:rPr>
        <w:t>4) к учредителю многофункционального центра - на решение или действие (бездействие) многофункционального центра.</w:t>
      </w:r>
    </w:p>
    <w:p w:rsidR="00FF65DD" w:rsidRPr="00FF65DD" w:rsidRDefault="00FF65DD" w:rsidP="00FF65DD">
      <w:pPr>
        <w:pStyle w:val="ConsPlusNormal"/>
        <w:ind w:firstLine="709"/>
        <w:jc w:val="both"/>
        <w:rPr>
          <w:sz w:val="24"/>
          <w:szCs w:val="24"/>
        </w:rPr>
      </w:pPr>
      <w:r w:rsidRPr="00FF65DD">
        <w:rPr>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FF65DD" w:rsidRPr="00FF65DD" w:rsidRDefault="00FF65DD" w:rsidP="00FF65DD">
      <w:pPr>
        <w:pStyle w:val="ConsPlusNormal"/>
        <w:ind w:firstLine="709"/>
        <w:jc w:val="both"/>
        <w:rPr>
          <w:sz w:val="24"/>
          <w:szCs w:val="24"/>
        </w:rPr>
      </w:pPr>
      <w:r w:rsidRPr="00FF65DD">
        <w:rPr>
          <w:sz w:val="24"/>
          <w:szCs w:val="24"/>
        </w:rPr>
        <w:lastRenderedPageBreak/>
        <w:t>69.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F65DD" w:rsidRPr="00FF65DD" w:rsidRDefault="00FF65DD" w:rsidP="00FF65DD">
      <w:pPr>
        <w:pStyle w:val="ConsPlusNormal"/>
        <w:ind w:firstLine="709"/>
        <w:jc w:val="both"/>
        <w:rPr>
          <w:sz w:val="24"/>
          <w:szCs w:val="24"/>
        </w:rPr>
      </w:pPr>
      <w:r w:rsidRPr="00FF65DD">
        <w:rPr>
          <w:sz w:val="24"/>
          <w:szCs w:val="24"/>
        </w:rPr>
        <w:t>70.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F65DD" w:rsidRPr="00FF65DD" w:rsidRDefault="00FF65DD" w:rsidP="00FF65DD">
      <w:pPr>
        <w:pStyle w:val="ConsPlusNormal"/>
        <w:ind w:firstLine="709"/>
        <w:jc w:val="both"/>
        <w:rPr>
          <w:sz w:val="24"/>
          <w:szCs w:val="24"/>
        </w:rPr>
      </w:pPr>
      <w:r w:rsidRPr="00FF65DD">
        <w:rPr>
          <w:sz w:val="24"/>
          <w:szCs w:val="24"/>
        </w:rPr>
        <w:t>1) Федеральным законом N 210-ФЗ;</w:t>
      </w:r>
    </w:p>
    <w:p w:rsidR="00FF65DD" w:rsidRPr="00FF65DD" w:rsidRDefault="00FF65DD" w:rsidP="00FF65DD">
      <w:pPr>
        <w:pStyle w:val="ConsPlusNormal"/>
        <w:ind w:firstLine="709"/>
        <w:jc w:val="both"/>
        <w:rPr>
          <w:sz w:val="24"/>
          <w:szCs w:val="24"/>
        </w:rPr>
      </w:pPr>
      <w:r w:rsidRPr="00FF65DD">
        <w:rPr>
          <w:sz w:val="24"/>
          <w:szCs w:val="24"/>
        </w:rPr>
        <w:t>2)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Title"/>
        <w:ind w:firstLine="709"/>
        <w:jc w:val="center"/>
        <w:outlineLvl w:val="1"/>
        <w:rPr>
          <w:rFonts w:ascii="Arial" w:hAnsi="Arial" w:cs="Arial"/>
          <w:sz w:val="24"/>
          <w:szCs w:val="24"/>
        </w:rPr>
      </w:pPr>
      <w:r w:rsidRPr="00FF65DD">
        <w:rPr>
          <w:rFonts w:ascii="Arial" w:hAnsi="Arial" w:cs="Arial"/>
          <w:sz w:val="24"/>
          <w:szCs w:val="24"/>
        </w:rPr>
        <w:t>VI. ОСОБЕННОСТИ ВЫПОЛНЕНИЯ АДМИНИСТРАТИВНЫХ ПРОЦЕДУР</w:t>
      </w:r>
    </w:p>
    <w:p w:rsidR="00FF65DD" w:rsidRPr="00FF65DD" w:rsidRDefault="00FF65DD" w:rsidP="006D25C7">
      <w:pPr>
        <w:pStyle w:val="ConsPlusTitle"/>
        <w:ind w:firstLine="709"/>
        <w:jc w:val="center"/>
        <w:rPr>
          <w:rFonts w:ascii="Arial" w:hAnsi="Arial" w:cs="Arial"/>
          <w:sz w:val="24"/>
          <w:szCs w:val="24"/>
        </w:rPr>
      </w:pPr>
      <w:r w:rsidRPr="00FF65DD">
        <w:rPr>
          <w:rFonts w:ascii="Arial" w:hAnsi="Arial" w:cs="Arial"/>
          <w:sz w:val="24"/>
          <w:szCs w:val="24"/>
        </w:rPr>
        <w:t>(ДЕЙСТВИЙ) В МНОГОФУНКЦИОНАЛЬНЫХ ЦЕНТРАХ ПРЕДОСТАВЛЕНИЯ</w:t>
      </w:r>
      <w:r w:rsidR="006D25C7">
        <w:rPr>
          <w:rFonts w:ascii="Arial" w:hAnsi="Arial" w:cs="Arial"/>
          <w:sz w:val="24"/>
          <w:szCs w:val="24"/>
        </w:rPr>
        <w:t xml:space="preserve"> </w:t>
      </w:r>
      <w:r w:rsidRPr="00FF65DD">
        <w:rPr>
          <w:rFonts w:ascii="Arial" w:hAnsi="Arial" w:cs="Arial"/>
          <w:sz w:val="24"/>
          <w:szCs w:val="24"/>
        </w:rPr>
        <w:t>ГОСУДАРСТВЕННЫХ И МУНИЦИПАЛЬНЫХ УСЛУГ</w:t>
      </w:r>
    </w:p>
    <w:p w:rsidR="00FF65DD" w:rsidRPr="00FF65DD" w:rsidRDefault="00FF65DD" w:rsidP="00FF65DD">
      <w:pPr>
        <w:pStyle w:val="ConsPlusNormal"/>
        <w:ind w:firstLine="709"/>
        <w:jc w:val="both"/>
        <w:rPr>
          <w:sz w:val="24"/>
          <w:szCs w:val="24"/>
        </w:rPr>
      </w:pPr>
    </w:p>
    <w:p w:rsidR="00FF65DD" w:rsidRPr="00FF65DD" w:rsidRDefault="00FF65DD" w:rsidP="00FF65DD">
      <w:pPr>
        <w:pStyle w:val="ConsPlusNormal"/>
        <w:ind w:firstLine="709"/>
        <w:jc w:val="both"/>
        <w:rPr>
          <w:sz w:val="24"/>
          <w:szCs w:val="24"/>
        </w:rPr>
      </w:pPr>
      <w:r w:rsidRPr="00FF65DD">
        <w:rPr>
          <w:sz w:val="24"/>
          <w:szCs w:val="24"/>
        </w:rPr>
        <w:t>71. Многофункциональный центр осуществляет:</w:t>
      </w:r>
    </w:p>
    <w:p w:rsidR="00FF65DD" w:rsidRPr="00FF65DD" w:rsidRDefault="00FF65DD" w:rsidP="00FF65DD">
      <w:pPr>
        <w:pStyle w:val="ConsPlusNormal"/>
        <w:ind w:firstLine="709"/>
        <w:jc w:val="both"/>
        <w:rPr>
          <w:sz w:val="24"/>
          <w:szCs w:val="24"/>
        </w:rPr>
      </w:pPr>
      <w:r w:rsidRPr="00FF65DD">
        <w:rPr>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5DD" w:rsidRPr="00FF65DD" w:rsidRDefault="00FF65DD" w:rsidP="00FF65DD">
      <w:pPr>
        <w:pStyle w:val="ConsPlusNormal"/>
        <w:ind w:firstLine="709"/>
        <w:jc w:val="both"/>
        <w:rPr>
          <w:sz w:val="24"/>
          <w:szCs w:val="24"/>
        </w:rPr>
      </w:pPr>
      <w:r w:rsidRPr="00FF65DD">
        <w:rPr>
          <w:sz w:val="24"/>
          <w:szCs w:val="24"/>
        </w:rPr>
        <w:t>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F65DD" w:rsidRPr="00FF65DD" w:rsidRDefault="00FF65DD" w:rsidP="00FF65DD">
      <w:pPr>
        <w:pStyle w:val="ConsPlusNormal"/>
        <w:ind w:firstLine="709"/>
        <w:jc w:val="both"/>
        <w:rPr>
          <w:sz w:val="24"/>
          <w:szCs w:val="24"/>
        </w:rPr>
      </w:pPr>
      <w:r w:rsidRPr="00FF65DD">
        <w:rPr>
          <w:sz w:val="24"/>
          <w:szCs w:val="24"/>
        </w:rPr>
        <w:t>3) иные процедуры и действия, предусмотренные Федеральным законом N 210-ФЗ.</w:t>
      </w:r>
    </w:p>
    <w:p w:rsidR="00FF65DD" w:rsidRPr="00FF65DD" w:rsidRDefault="00FF65DD" w:rsidP="00FF65DD">
      <w:pPr>
        <w:pStyle w:val="ConsPlusNormal"/>
        <w:ind w:firstLine="709"/>
        <w:jc w:val="both"/>
        <w:rPr>
          <w:sz w:val="24"/>
          <w:szCs w:val="24"/>
        </w:rPr>
      </w:pPr>
      <w:r w:rsidRPr="00FF65DD">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FF65DD" w:rsidRPr="00FF65DD" w:rsidRDefault="00FF65DD" w:rsidP="00FF65DD">
      <w:pPr>
        <w:pStyle w:val="ConsPlusNormal"/>
        <w:ind w:firstLine="709"/>
        <w:jc w:val="both"/>
        <w:rPr>
          <w:sz w:val="24"/>
          <w:szCs w:val="24"/>
        </w:rPr>
      </w:pPr>
      <w:r w:rsidRPr="00FF65DD">
        <w:rPr>
          <w:sz w:val="24"/>
          <w:szCs w:val="24"/>
        </w:rPr>
        <w:t>72. Информирование заявителя многофункциональными центрами осуществляется следующими способами:</w:t>
      </w:r>
    </w:p>
    <w:p w:rsidR="00FF65DD" w:rsidRPr="00FF65DD" w:rsidRDefault="00FF65DD" w:rsidP="00FF65DD">
      <w:pPr>
        <w:pStyle w:val="ConsPlusNormal"/>
        <w:ind w:firstLine="709"/>
        <w:jc w:val="both"/>
        <w:rPr>
          <w:sz w:val="24"/>
          <w:szCs w:val="24"/>
        </w:rPr>
      </w:pPr>
      <w:r w:rsidRPr="00FF65DD">
        <w:rPr>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F65DD" w:rsidRPr="00FF65DD" w:rsidRDefault="00FF65DD" w:rsidP="00FF65DD">
      <w:pPr>
        <w:pStyle w:val="ConsPlusNormal"/>
        <w:ind w:firstLine="709"/>
        <w:jc w:val="both"/>
        <w:rPr>
          <w:sz w:val="24"/>
          <w:szCs w:val="24"/>
        </w:rPr>
      </w:pPr>
      <w:r w:rsidRPr="00FF65DD">
        <w:rPr>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FF65DD" w:rsidRPr="00FF65DD" w:rsidRDefault="00FF65DD" w:rsidP="00FF65DD">
      <w:pPr>
        <w:pStyle w:val="ConsPlusNormal"/>
        <w:ind w:firstLine="709"/>
        <w:jc w:val="both"/>
        <w:rPr>
          <w:sz w:val="24"/>
          <w:szCs w:val="24"/>
        </w:rPr>
      </w:pPr>
      <w:r w:rsidRPr="00FF65D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FF65DD" w:rsidRPr="00FF65DD" w:rsidRDefault="00FF65DD" w:rsidP="00FF65DD">
      <w:pPr>
        <w:pStyle w:val="ConsPlusNormal"/>
        <w:ind w:firstLine="709"/>
        <w:jc w:val="both"/>
        <w:rPr>
          <w:sz w:val="24"/>
          <w:szCs w:val="24"/>
        </w:rPr>
      </w:pPr>
      <w:r w:rsidRPr="00FF65DD">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FF65DD">
        <w:rPr>
          <w:sz w:val="24"/>
          <w:szCs w:val="24"/>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F65DD" w:rsidRPr="00FF65DD" w:rsidRDefault="00FF65DD" w:rsidP="00FF65DD">
      <w:pPr>
        <w:pStyle w:val="ConsPlusNormal"/>
        <w:ind w:firstLine="709"/>
        <w:jc w:val="both"/>
        <w:rPr>
          <w:sz w:val="24"/>
          <w:szCs w:val="24"/>
        </w:rPr>
      </w:pPr>
      <w:r w:rsidRPr="00FF65D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F65DD" w:rsidRPr="00FF65DD" w:rsidRDefault="00FF65DD" w:rsidP="00FF65DD">
      <w:pPr>
        <w:pStyle w:val="ConsPlusNormal"/>
        <w:ind w:firstLine="709"/>
        <w:jc w:val="both"/>
        <w:rPr>
          <w:sz w:val="24"/>
          <w:szCs w:val="24"/>
        </w:rPr>
      </w:pPr>
      <w:r w:rsidRPr="00FF65DD">
        <w:rPr>
          <w:sz w:val="24"/>
          <w:szCs w:val="24"/>
        </w:rPr>
        <w:t>а) изложить обращение в письменной форме (ответ направляется заявителю в соответствии со способом, указанным в обращении);</w:t>
      </w:r>
    </w:p>
    <w:p w:rsidR="00FF65DD" w:rsidRPr="00FF65DD" w:rsidRDefault="00FF65DD" w:rsidP="00FF65DD">
      <w:pPr>
        <w:pStyle w:val="ConsPlusNormal"/>
        <w:ind w:firstLine="709"/>
        <w:jc w:val="both"/>
        <w:rPr>
          <w:sz w:val="24"/>
          <w:szCs w:val="24"/>
        </w:rPr>
      </w:pPr>
      <w:r w:rsidRPr="00FF65DD">
        <w:rPr>
          <w:sz w:val="24"/>
          <w:szCs w:val="24"/>
        </w:rPr>
        <w:t>б) назначить другое время для консультаций.</w:t>
      </w:r>
    </w:p>
    <w:p w:rsidR="00FF65DD" w:rsidRPr="00FF65DD" w:rsidRDefault="00FF65DD" w:rsidP="00FF65DD">
      <w:pPr>
        <w:pStyle w:val="ConsPlusNormal"/>
        <w:ind w:firstLine="709"/>
        <w:jc w:val="both"/>
        <w:rPr>
          <w:sz w:val="24"/>
          <w:szCs w:val="24"/>
        </w:rPr>
      </w:pPr>
      <w:r w:rsidRPr="00FF65DD">
        <w:rPr>
          <w:sz w:val="24"/>
          <w:szCs w:val="24"/>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F65DD" w:rsidRPr="00FF65DD" w:rsidRDefault="00FF65DD" w:rsidP="00FF65DD">
      <w:pPr>
        <w:pStyle w:val="ConsPlusNormal"/>
        <w:ind w:firstLine="709"/>
        <w:jc w:val="both"/>
        <w:rPr>
          <w:sz w:val="24"/>
          <w:szCs w:val="24"/>
        </w:rPr>
      </w:pPr>
      <w:r w:rsidRPr="00FF65DD">
        <w:rPr>
          <w:sz w:val="24"/>
          <w:szCs w:val="24"/>
        </w:rPr>
        <w:t>73. При наличии в заявлении о выдаче разрешения на строительство, заявлении о внесении изменений, уведомлении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соглашению о взаимодействии, заключенному между Уполномоченным органом и многофункциональным центром в порядке, утвержденном</w:t>
      </w:r>
      <w:r>
        <w:rPr>
          <w:sz w:val="24"/>
          <w:szCs w:val="24"/>
        </w:rPr>
        <w:t xml:space="preserve"> постановлением</w:t>
      </w:r>
      <w:r w:rsidRPr="00FF65DD">
        <w:rPr>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5DD" w:rsidRPr="00FF65DD" w:rsidRDefault="00FF65DD" w:rsidP="00FF65DD">
      <w:pPr>
        <w:pStyle w:val="ConsPlusNormal"/>
        <w:ind w:firstLine="709"/>
        <w:jc w:val="both"/>
        <w:rPr>
          <w:sz w:val="24"/>
          <w:szCs w:val="24"/>
        </w:rPr>
      </w:pPr>
      <w:r w:rsidRPr="00FF65D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r>
        <w:rPr>
          <w:sz w:val="24"/>
          <w:szCs w:val="24"/>
        </w:rPr>
        <w:t xml:space="preserve"> постановлением </w:t>
      </w:r>
      <w:r w:rsidRPr="00FF65DD">
        <w:rPr>
          <w:sz w:val="24"/>
          <w:szCs w:val="24"/>
        </w:rPr>
        <w:t>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5DD" w:rsidRPr="00FF65DD" w:rsidRDefault="00FF65DD" w:rsidP="00FF65DD">
      <w:pPr>
        <w:pStyle w:val="ConsPlusNormal"/>
        <w:ind w:firstLine="709"/>
        <w:jc w:val="both"/>
        <w:rPr>
          <w:sz w:val="24"/>
          <w:szCs w:val="24"/>
        </w:rPr>
      </w:pPr>
      <w:r w:rsidRPr="00FF65DD">
        <w:rPr>
          <w:sz w:val="24"/>
          <w:szCs w:val="24"/>
        </w:rPr>
        <w:t>74. Прием заявителей для выдачи документов, являющихся результатом муниципальной услуги, проводится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rsidR="00FF65DD" w:rsidRPr="00FF65DD" w:rsidRDefault="00FF65DD" w:rsidP="00FF65DD">
      <w:pPr>
        <w:pStyle w:val="ConsPlusNormal"/>
        <w:ind w:firstLine="709"/>
        <w:jc w:val="both"/>
        <w:rPr>
          <w:sz w:val="24"/>
          <w:szCs w:val="24"/>
        </w:rPr>
      </w:pPr>
      <w:r w:rsidRPr="00FF65DD">
        <w:rPr>
          <w:sz w:val="24"/>
          <w:szCs w:val="24"/>
        </w:rPr>
        <w:t>Работник многофункционального центра осуществляет следующие действия:</w:t>
      </w:r>
    </w:p>
    <w:p w:rsidR="00FF65DD" w:rsidRPr="00FF65DD" w:rsidRDefault="00FF65DD" w:rsidP="00FF65DD">
      <w:pPr>
        <w:pStyle w:val="ConsPlusNormal"/>
        <w:ind w:firstLine="709"/>
        <w:jc w:val="both"/>
        <w:rPr>
          <w:sz w:val="24"/>
          <w:szCs w:val="24"/>
        </w:rPr>
      </w:pPr>
      <w:r w:rsidRPr="00FF65DD">
        <w:rPr>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2) проверяет полномочия представителя заявителя (в случае обращения представителя заявителя);</w:t>
      </w:r>
    </w:p>
    <w:p w:rsidR="00FF65DD" w:rsidRPr="00FF65DD" w:rsidRDefault="00FF65DD" w:rsidP="00FF65DD">
      <w:pPr>
        <w:pStyle w:val="ConsPlusNormal"/>
        <w:ind w:firstLine="709"/>
        <w:jc w:val="both"/>
        <w:rPr>
          <w:sz w:val="24"/>
          <w:szCs w:val="24"/>
        </w:rPr>
      </w:pPr>
      <w:r w:rsidRPr="00FF65DD">
        <w:rPr>
          <w:sz w:val="24"/>
          <w:szCs w:val="24"/>
        </w:rPr>
        <w:t>3) определяет статус исполнения заявления о выдаче разрешения на строительство, заявления о внесении изменений, уведомления в ГИС;</w:t>
      </w:r>
    </w:p>
    <w:p w:rsidR="00FF65DD" w:rsidRPr="00FF65DD" w:rsidRDefault="00FF65DD" w:rsidP="00FF65DD">
      <w:pPr>
        <w:pStyle w:val="ConsPlusNormal"/>
        <w:ind w:firstLine="709"/>
        <w:jc w:val="both"/>
        <w:rPr>
          <w:sz w:val="24"/>
          <w:szCs w:val="24"/>
        </w:rPr>
      </w:pPr>
      <w:r w:rsidRPr="00FF65DD">
        <w:rPr>
          <w:sz w:val="24"/>
          <w:szCs w:val="24"/>
        </w:rPr>
        <w:t xml:space="preserve">4) распечатывает результат предоставления муниципальной услуги в виде </w:t>
      </w:r>
      <w:r w:rsidRPr="00FF65DD">
        <w:rPr>
          <w:sz w:val="24"/>
          <w:szCs w:val="24"/>
        </w:rPr>
        <w:lastRenderedPageBreak/>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65DD" w:rsidRPr="00FF65DD" w:rsidRDefault="00FF65DD" w:rsidP="00FF65DD">
      <w:pPr>
        <w:pStyle w:val="ConsPlusNormal"/>
        <w:ind w:firstLine="709"/>
        <w:jc w:val="both"/>
        <w:rPr>
          <w:sz w:val="24"/>
          <w:szCs w:val="24"/>
        </w:rPr>
      </w:pPr>
      <w:r w:rsidRPr="00FF65DD">
        <w:rPr>
          <w:sz w:val="24"/>
          <w:szCs w:val="24"/>
        </w:rPr>
        <w:t>6) выдает документы заявителю, при необходимости запрашивает у заявителя подписи за каждый выданный документ;</w:t>
      </w:r>
    </w:p>
    <w:p w:rsidR="00A579ED" w:rsidRDefault="00FF65DD" w:rsidP="00FF65DD">
      <w:pPr>
        <w:pStyle w:val="ConsPlusNormal"/>
        <w:ind w:firstLine="709"/>
        <w:jc w:val="both"/>
        <w:rPr>
          <w:sz w:val="24"/>
          <w:szCs w:val="24"/>
        </w:rPr>
        <w:sectPr w:rsidR="00A579ED" w:rsidSect="004C59FE">
          <w:headerReference w:type="default" r:id="rId9"/>
          <w:pgSz w:w="11906" w:h="16838"/>
          <w:pgMar w:top="1134" w:right="850" w:bottom="1134" w:left="1701" w:header="708" w:footer="708" w:gutter="0"/>
          <w:cols w:space="708"/>
          <w:titlePg/>
          <w:docGrid w:linePitch="360"/>
        </w:sectPr>
      </w:pPr>
      <w:r w:rsidRPr="00FF65DD">
        <w:rPr>
          <w:sz w:val="24"/>
          <w:szCs w:val="24"/>
        </w:rPr>
        <w:t>7) запрашивает согласие заявителя на участие в смс-опросе для оценки качества предоставленной муниципальной услуги многофункциональным центром.</w:t>
      </w: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Pr="00FF65DD" w:rsidRDefault="00FF65DD" w:rsidP="00FF65DD">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45" w:name="P471"/>
            <w:bookmarkEnd w:id="45"/>
            <w:r>
              <w:t>ЗАЯВЛЕНИЕ</w:t>
            </w:r>
          </w:p>
          <w:p w:rsidR="00FF65DD" w:rsidRDefault="00FF65DD" w:rsidP="00FF65DD">
            <w:pPr>
              <w:pStyle w:val="ConsPlusNormal"/>
              <w:jc w:val="center"/>
            </w:pPr>
            <w:r>
              <w:t>о выдаче разрешения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со </w:t>
            </w:r>
            <w:r w:rsidRPr="00413480">
              <w:t>статьей 51 Градостроительного</w:t>
            </w:r>
            <w:r>
              <w:t xml:space="preserve"> кодекса Российской Федерации прошу выдать разрешение на строительство.</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627"/>
        <w:gridCol w:w="3685"/>
      </w:tblGrid>
      <w:tr w:rsidR="00FF65DD" w:rsidTr="00FF65DD">
        <w:tc>
          <w:tcPr>
            <w:tcW w:w="9049"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627" w:type="dxa"/>
          </w:tcPr>
          <w:p w:rsidR="00FF65DD" w:rsidRDefault="00FF65DD" w:rsidP="00FF65DD">
            <w:pPr>
              <w:pStyle w:val="ConsPlusNormal"/>
            </w:pPr>
            <w:r>
              <w:t>Фамилия, имя, отчество (при наличии)</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627"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627"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685" w:type="dxa"/>
          </w:tcPr>
          <w:p w:rsidR="00FF65DD" w:rsidRDefault="00FF65DD" w:rsidP="00FF65DD">
            <w:pPr>
              <w:pStyle w:val="ConsPlusNormal"/>
            </w:pPr>
          </w:p>
        </w:tc>
      </w:tr>
      <w:tr w:rsidR="00FF65DD" w:rsidTr="00FF65DD">
        <w:tc>
          <w:tcPr>
            <w:tcW w:w="9049"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627" w:type="dxa"/>
          </w:tcPr>
          <w:p w:rsidR="00FF65DD" w:rsidRDefault="00FF65DD" w:rsidP="00FF65DD">
            <w:pPr>
              <w:pStyle w:val="ConsPlusNormal"/>
            </w:pPr>
            <w:r>
              <w:t>Полное наименование</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627" w:type="dxa"/>
          </w:tcPr>
          <w:p w:rsidR="00FF65DD" w:rsidRDefault="00FF65DD" w:rsidP="00FF65DD">
            <w:pPr>
              <w:pStyle w:val="ConsPlusNormal"/>
            </w:pPr>
            <w:r>
              <w:t>Основной государственный регистрационный номер</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627" w:type="dxa"/>
          </w:tcPr>
          <w:p w:rsidR="00FF65DD" w:rsidRDefault="00FF65DD" w:rsidP="00FF65DD">
            <w:pPr>
              <w:pStyle w:val="ConsPlusNormal"/>
            </w:pPr>
            <w:r>
              <w:t>Идентификационный номер налогоплательщика - юридического лица</w:t>
            </w:r>
          </w:p>
        </w:tc>
        <w:tc>
          <w:tcPr>
            <w:tcW w:w="368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об объекте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627"/>
        <w:gridCol w:w="3707"/>
      </w:tblGrid>
      <w:tr w:rsidR="00FF65DD" w:rsidTr="00FF65DD">
        <w:tc>
          <w:tcPr>
            <w:tcW w:w="737" w:type="dxa"/>
          </w:tcPr>
          <w:p w:rsidR="00FF65DD" w:rsidRDefault="00FF65DD" w:rsidP="00FF65DD">
            <w:pPr>
              <w:pStyle w:val="ConsPlusNormal"/>
            </w:pPr>
            <w:r>
              <w:t>2.1</w:t>
            </w:r>
          </w:p>
        </w:tc>
        <w:tc>
          <w:tcPr>
            <w:tcW w:w="4627" w:type="dxa"/>
          </w:tcPr>
          <w:p w:rsidR="00FF65DD" w:rsidRDefault="00FF65DD" w:rsidP="00FF65DD">
            <w:pPr>
              <w:pStyle w:val="ConsPlusNormal"/>
            </w:pPr>
            <w:r>
              <w:t xml:space="preserve">Наименование объекта капитального строительства (этапа) в соответствии с </w:t>
            </w:r>
            <w:r>
              <w:lastRenderedPageBreak/>
              <w:t>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07"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lastRenderedPageBreak/>
              <w:t>2.2</w:t>
            </w:r>
          </w:p>
        </w:tc>
        <w:tc>
          <w:tcPr>
            <w:tcW w:w="4627" w:type="dxa"/>
          </w:tcPr>
          <w:p w:rsidR="00FF65DD" w:rsidRDefault="00FF65DD" w:rsidP="00FF65DD">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707"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Сведения о земельном участке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649"/>
        <w:gridCol w:w="3685"/>
      </w:tblGrid>
      <w:tr w:rsidR="00FF65DD" w:rsidTr="00FF65DD">
        <w:tc>
          <w:tcPr>
            <w:tcW w:w="737" w:type="dxa"/>
          </w:tcPr>
          <w:p w:rsidR="00FF65DD" w:rsidRDefault="00FF65DD" w:rsidP="00FF65DD">
            <w:pPr>
              <w:pStyle w:val="ConsPlusNormal"/>
            </w:pPr>
            <w:r>
              <w:t>3.1</w:t>
            </w:r>
          </w:p>
        </w:tc>
        <w:tc>
          <w:tcPr>
            <w:tcW w:w="4649" w:type="dxa"/>
          </w:tcPr>
          <w:p w:rsidR="00FF65DD" w:rsidRDefault="00FF65DD" w:rsidP="00FF65DD">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8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w:t>
            </w:r>
          </w:p>
        </w:tc>
        <w:tc>
          <w:tcPr>
            <w:tcW w:w="4649" w:type="dxa"/>
          </w:tcPr>
          <w:p w:rsidR="00FF65DD" w:rsidRDefault="00FF65DD" w:rsidP="00FF65DD">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r w:rsidRPr="00413480">
              <w:t>частью 7.3 статьи 51 и частью 1.1 статьи 57.3 Градостроительного кодекса Российской Федерации)</w:t>
            </w:r>
          </w:p>
        </w:tc>
        <w:tc>
          <w:tcPr>
            <w:tcW w:w="368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783"/>
        <w:gridCol w:w="1417"/>
        <w:gridCol w:w="1417"/>
      </w:tblGrid>
      <w:tr w:rsidR="00FF65DD" w:rsidTr="00FF65DD">
        <w:tc>
          <w:tcPr>
            <w:tcW w:w="454" w:type="dxa"/>
          </w:tcPr>
          <w:p w:rsidR="00FF65DD" w:rsidRDefault="00FF65DD" w:rsidP="00FF65DD">
            <w:pPr>
              <w:pStyle w:val="ConsPlusNormal"/>
            </w:pPr>
            <w:r>
              <w:t>N п/п</w:t>
            </w:r>
          </w:p>
        </w:tc>
        <w:tc>
          <w:tcPr>
            <w:tcW w:w="5783" w:type="dxa"/>
          </w:tcPr>
          <w:p w:rsidR="00FF65DD" w:rsidRDefault="00FF65DD" w:rsidP="00FF65DD">
            <w:pPr>
              <w:pStyle w:val="ConsPlusNormal"/>
              <w:jc w:val="center"/>
            </w:pPr>
            <w:r>
              <w:t>Наименование документа</w:t>
            </w:r>
          </w:p>
        </w:tc>
        <w:tc>
          <w:tcPr>
            <w:tcW w:w="1417" w:type="dxa"/>
          </w:tcPr>
          <w:p w:rsidR="00FF65DD" w:rsidRDefault="00FF65DD" w:rsidP="00FF65DD">
            <w:pPr>
              <w:pStyle w:val="ConsPlusNormal"/>
            </w:pPr>
            <w:r>
              <w:t>Номер документа</w:t>
            </w:r>
          </w:p>
        </w:tc>
        <w:tc>
          <w:tcPr>
            <w:tcW w:w="1417" w:type="dxa"/>
          </w:tcPr>
          <w:p w:rsidR="00FF65DD" w:rsidRDefault="00FF65DD" w:rsidP="00FF65DD">
            <w:pPr>
              <w:pStyle w:val="ConsPlusNormal"/>
            </w:pPr>
            <w:r>
              <w:t>Дата документа</w:t>
            </w:r>
          </w:p>
        </w:tc>
      </w:tr>
      <w:tr w:rsidR="00FF65DD" w:rsidTr="00FF65DD">
        <w:tc>
          <w:tcPr>
            <w:tcW w:w="454" w:type="dxa"/>
          </w:tcPr>
          <w:p w:rsidR="00FF65DD" w:rsidRDefault="00FF65DD" w:rsidP="00FF65DD">
            <w:pPr>
              <w:pStyle w:val="ConsPlusNormal"/>
            </w:pPr>
            <w:r>
              <w:t>1</w:t>
            </w:r>
          </w:p>
        </w:tc>
        <w:tc>
          <w:tcPr>
            <w:tcW w:w="5783" w:type="dxa"/>
          </w:tcPr>
          <w:p w:rsidR="00FF65DD" w:rsidRDefault="00FF65DD" w:rsidP="00FF65DD">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r w:rsidR="00FF65DD" w:rsidTr="00FF65DD">
        <w:tc>
          <w:tcPr>
            <w:tcW w:w="454" w:type="dxa"/>
          </w:tcPr>
          <w:p w:rsidR="00FF65DD" w:rsidRDefault="00FF65DD" w:rsidP="00FF65DD">
            <w:pPr>
              <w:pStyle w:val="ConsPlusNormal"/>
            </w:pPr>
            <w:r>
              <w:t>2</w:t>
            </w:r>
          </w:p>
        </w:tc>
        <w:tc>
          <w:tcPr>
            <w:tcW w:w="5783" w:type="dxa"/>
          </w:tcPr>
          <w:p w:rsidR="00FF65DD" w:rsidRDefault="00FF65DD" w:rsidP="00FF65DD">
            <w:pPr>
              <w:pStyle w:val="ConsPlusNormal"/>
            </w:pPr>
            <w:r>
              <w:t>Типовое архитектурное решение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r w:rsidR="00FF65DD" w:rsidTr="00FF65DD">
        <w:tc>
          <w:tcPr>
            <w:tcW w:w="454" w:type="dxa"/>
          </w:tcPr>
          <w:p w:rsidR="00FF65DD" w:rsidRDefault="00FF65DD" w:rsidP="00FF65DD">
            <w:pPr>
              <w:pStyle w:val="ConsPlusNormal"/>
            </w:pPr>
            <w:r>
              <w:t>3</w:t>
            </w:r>
          </w:p>
        </w:tc>
        <w:tc>
          <w:tcPr>
            <w:tcW w:w="5783" w:type="dxa"/>
          </w:tcPr>
          <w:p w:rsidR="00FF65DD" w:rsidRPr="00413480" w:rsidRDefault="00FF65DD" w:rsidP="00FF65DD">
            <w:pPr>
              <w:pStyle w:val="ConsPlusNormal"/>
            </w:pPr>
            <w:r w:rsidRPr="00413480">
              <w:t xml:space="preserve">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r w:rsidRPr="00413480">
              <w:lastRenderedPageBreak/>
              <w:t>статьей 49 Градостроительного кодекса Российской Федерации)</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r w:rsidR="00FF65DD" w:rsidTr="00FF65DD">
        <w:tc>
          <w:tcPr>
            <w:tcW w:w="454" w:type="dxa"/>
          </w:tcPr>
          <w:p w:rsidR="00FF65DD" w:rsidRDefault="00FF65DD" w:rsidP="00FF65DD">
            <w:pPr>
              <w:pStyle w:val="ConsPlusNormal"/>
            </w:pPr>
            <w:r>
              <w:lastRenderedPageBreak/>
              <w:t>4</w:t>
            </w:r>
          </w:p>
        </w:tc>
        <w:tc>
          <w:tcPr>
            <w:tcW w:w="5783" w:type="dxa"/>
          </w:tcPr>
          <w:p w:rsidR="00FF65DD" w:rsidRPr="00413480" w:rsidRDefault="00FF65DD" w:rsidP="00FF65DD">
            <w:pPr>
              <w:pStyle w:val="ConsPlusNormal"/>
            </w:pPr>
            <w:r w:rsidRPr="00413480">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417" w:type="dxa"/>
          </w:tcPr>
          <w:p w:rsidR="00FF65DD" w:rsidRDefault="00FF65DD" w:rsidP="00FF65DD">
            <w:pPr>
              <w:pStyle w:val="ConsPlusNormal"/>
            </w:pPr>
          </w:p>
        </w:tc>
        <w:tc>
          <w:tcPr>
            <w:tcW w:w="1417"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587"/>
        <w:gridCol w:w="4592"/>
        <w:gridCol w:w="2891"/>
      </w:tblGrid>
      <w:tr w:rsidR="00FF65DD" w:rsidTr="00FF65DD">
        <w:tc>
          <w:tcPr>
            <w:tcW w:w="1587" w:type="dxa"/>
            <w:tcBorders>
              <w:top w:val="nil"/>
              <w:left w:val="nil"/>
              <w:bottom w:val="nil"/>
              <w:right w:val="nil"/>
            </w:tcBorders>
          </w:tcPr>
          <w:p w:rsidR="00FF65DD" w:rsidRDefault="00FF65DD" w:rsidP="00FF65DD">
            <w:pPr>
              <w:pStyle w:val="ConsPlusNormal"/>
              <w:jc w:val="both"/>
            </w:pPr>
            <w:r>
              <w:t>Приложение:</w:t>
            </w:r>
          </w:p>
        </w:tc>
        <w:tc>
          <w:tcPr>
            <w:tcW w:w="7483"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предоставления услуги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7"/>
        <w:gridCol w:w="1134"/>
      </w:tblGrid>
      <w:tr w:rsidR="00FF65DD" w:rsidTr="00FF65DD">
        <w:tc>
          <w:tcPr>
            <w:tcW w:w="7937"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____________________________________________________</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34" w:type="dxa"/>
          </w:tcPr>
          <w:p w:rsidR="00FF65DD" w:rsidRDefault="00FF65DD" w:rsidP="00FF65DD">
            <w:pPr>
              <w:pStyle w:val="ConsPlusNormal"/>
            </w:pPr>
          </w:p>
        </w:tc>
      </w:tr>
      <w:tr w:rsidR="00FF65DD" w:rsidTr="00FF65DD">
        <w:tc>
          <w:tcPr>
            <w:tcW w:w="7937" w:type="dxa"/>
          </w:tcPr>
          <w:p w:rsidR="00FF65DD" w:rsidRDefault="00FF65DD" w:rsidP="00FF65DD">
            <w:pPr>
              <w:pStyle w:val="ConsPlusNormal"/>
              <w:jc w:val="center"/>
            </w:pPr>
            <w:r>
              <w:t>(указывается один из перечисленных способов)</w:t>
            </w:r>
          </w:p>
        </w:tc>
        <w:tc>
          <w:tcPr>
            <w:tcW w:w="1134"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57"/>
        <w:gridCol w:w="1871"/>
        <w:gridCol w:w="5443"/>
      </w:tblGrid>
      <w:tr w:rsidR="00FF65DD" w:rsidTr="00FF65DD">
        <w:tc>
          <w:tcPr>
            <w:tcW w:w="1757" w:type="dxa"/>
            <w:tcBorders>
              <w:top w:val="nil"/>
              <w:left w:val="nil"/>
              <w:bottom w:val="single" w:sz="4" w:space="0" w:color="auto"/>
              <w:right w:val="nil"/>
            </w:tcBorders>
          </w:tcPr>
          <w:p w:rsidR="00FF65DD" w:rsidRDefault="00FF65DD" w:rsidP="00FF65DD">
            <w:pPr>
              <w:pStyle w:val="ConsPlusNormal"/>
            </w:pPr>
          </w:p>
        </w:tc>
        <w:tc>
          <w:tcPr>
            <w:tcW w:w="1871" w:type="dxa"/>
            <w:tcBorders>
              <w:top w:val="nil"/>
              <w:left w:val="nil"/>
              <w:bottom w:val="nil"/>
              <w:right w:val="nil"/>
            </w:tcBorders>
          </w:tcPr>
          <w:p w:rsidR="00FF65DD" w:rsidRDefault="00FF65DD" w:rsidP="00FF65DD">
            <w:pPr>
              <w:pStyle w:val="ConsPlusNormal"/>
            </w:pPr>
          </w:p>
        </w:tc>
        <w:tc>
          <w:tcPr>
            <w:tcW w:w="5443"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57" w:type="dxa"/>
            <w:tcBorders>
              <w:top w:val="single" w:sz="4" w:space="0" w:color="auto"/>
              <w:left w:val="nil"/>
              <w:bottom w:val="nil"/>
              <w:right w:val="nil"/>
            </w:tcBorders>
          </w:tcPr>
          <w:p w:rsidR="00FF65DD" w:rsidRDefault="00FF65DD" w:rsidP="00FF65DD">
            <w:pPr>
              <w:pStyle w:val="ConsPlusNormal"/>
              <w:jc w:val="center"/>
            </w:pPr>
            <w:r>
              <w:t>(подпись)</w:t>
            </w:r>
          </w:p>
        </w:tc>
        <w:tc>
          <w:tcPr>
            <w:tcW w:w="1871" w:type="dxa"/>
            <w:tcBorders>
              <w:top w:val="nil"/>
              <w:left w:val="nil"/>
              <w:bottom w:val="nil"/>
              <w:right w:val="nil"/>
            </w:tcBorders>
          </w:tcPr>
          <w:p w:rsidR="00FF65DD" w:rsidRDefault="00FF65DD" w:rsidP="00FF65DD">
            <w:pPr>
              <w:pStyle w:val="ConsPlusNormal"/>
            </w:pPr>
          </w:p>
        </w:tc>
        <w:tc>
          <w:tcPr>
            <w:tcW w:w="5443"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1757" w:type="dxa"/>
            <w:tcBorders>
              <w:top w:val="nil"/>
              <w:left w:val="nil"/>
              <w:bottom w:val="nil"/>
              <w:right w:val="nil"/>
            </w:tcBorders>
          </w:tcPr>
          <w:p w:rsidR="00FF65DD" w:rsidRDefault="00FF65DD" w:rsidP="00FF65DD">
            <w:pPr>
              <w:pStyle w:val="ConsPlusNormal"/>
              <w:jc w:val="center"/>
            </w:pPr>
            <w:r>
              <w:t>Дата</w:t>
            </w:r>
          </w:p>
        </w:tc>
        <w:tc>
          <w:tcPr>
            <w:tcW w:w="1871" w:type="dxa"/>
            <w:tcBorders>
              <w:top w:val="nil"/>
              <w:left w:val="nil"/>
              <w:bottom w:val="nil"/>
              <w:right w:val="nil"/>
            </w:tcBorders>
          </w:tcPr>
          <w:p w:rsidR="00FF65DD" w:rsidRDefault="00FF65DD" w:rsidP="00FF65DD">
            <w:pPr>
              <w:pStyle w:val="ConsPlusNormal"/>
            </w:pPr>
          </w:p>
        </w:tc>
        <w:tc>
          <w:tcPr>
            <w:tcW w:w="5443" w:type="dxa"/>
            <w:tcBorders>
              <w:top w:val="nil"/>
              <w:left w:val="nil"/>
              <w:bottom w:val="nil"/>
              <w:right w:val="nil"/>
            </w:tcBorders>
          </w:tcPr>
          <w:p w:rsidR="00FF65DD" w:rsidRDefault="00FF65DD" w:rsidP="00FF65DD">
            <w:pPr>
              <w:pStyle w:val="ConsPlusNormal"/>
            </w:pPr>
          </w:p>
        </w:tc>
      </w:tr>
    </w:tbl>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FF65DD" w:rsidRDefault="00FF65DD" w:rsidP="00FF65DD">
      <w:pPr>
        <w:pStyle w:val="ConsPlusNormal"/>
        <w:jc w:val="both"/>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t>Приложение2</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Pr="006D25C7">
        <w:rPr>
          <w:rFonts w:ascii="Arial" w:hAnsi="Arial" w:cs="Arial"/>
          <w:bCs/>
          <w:sz w:val="24"/>
          <w:szCs w:val="24"/>
        </w:rPr>
        <w:t>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A579ED" w:rsidP="00FF65D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УВЕДОМЛЕНИЕ</w:t>
            </w:r>
          </w:p>
          <w:p w:rsidR="00FF65DD" w:rsidRDefault="00FF65DD" w:rsidP="00FF65DD">
            <w:pPr>
              <w:pStyle w:val="ConsPlusNormal"/>
              <w:jc w:val="center"/>
            </w:pPr>
            <w: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w:t>
            </w:r>
            <w:r w:rsidRPr="00413480">
              <w:t>со статьей 51 Градостроительного</w:t>
            </w:r>
            <w:r>
              <w:t xml:space="preserve"> кодекса Российской Федерации прошу внести изменения в разрешение на строительство.</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491"/>
        <w:gridCol w:w="2835"/>
      </w:tblGrid>
      <w:tr w:rsidR="00FF65DD" w:rsidTr="00FF65DD">
        <w:tc>
          <w:tcPr>
            <w:tcW w:w="9063"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5491" w:type="dxa"/>
          </w:tcPr>
          <w:p w:rsidR="00FF65DD" w:rsidRDefault="00FF65DD" w:rsidP="00FF65DD">
            <w:pPr>
              <w:pStyle w:val="ConsPlusNormal"/>
            </w:pPr>
            <w:r>
              <w:t>Фамилия, имя, отчество (при наличии)</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5491"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5491"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2835" w:type="dxa"/>
          </w:tcPr>
          <w:p w:rsidR="00FF65DD" w:rsidRDefault="00FF65DD" w:rsidP="00FF65DD">
            <w:pPr>
              <w:pStyle w:val="ConsPlusNormal"/>
            </w:pPr>
          </w:p>
        </w:tc>
      </w:tr>
      <w:tr w:rsidR="00FF65DD" w:rsidTr="00FF65DD">
        <w:tc>
          <w:tcPr>
            <w:tcW w:w="9063"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5491" w:type="dxa"/>
          </w:tcPr>
          <w:p w:rsidR="00FF65DD" w:rsidRDefault="00FF65DD" w:rsidP="00FF65DD">
            <w:pPr>
              <w:pStyle w:val="ConsPlusNormal"/>
            </w:pPr>
            <w:r>
              <w:t>Полное наименование</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5491" w:type="dxa"/>
          </w:tcPr>
          <w:p w:rsidR="00FF65DD" w:rsidRDefault="00FF65DD" w:rsidP="00FF65DD">
            <w:pPr>
              <w:pStyle w:val="ConsPlusNormal"/>
            </w:pPr>
            <w:r>
              <w:t>Основной государственный регистрационный номер</w:t>
            </w:r>
          </w:p>
        </w:tc>
        <w:tc>
          <w:tcPr>
            <w:tcW w:w="283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5491" w:type="dxa"/>
          </w:tcPr>
          <w:p w:rsidR="00FF65DD" w:rsidRDefault="00FF65DD" w:rsidP="00FF65DD">
            <w:pPr>
              <w:pStyle w:val="ConsPlusNormal"/>
            </w:pPr>
            <w:r>
              <w:t>Идентификационный номер</w:t>
            </w:r>
          </w:p>
          <w:p w:rsidR="00FF65DD" w:rsidRDefault="00FF65DD" w:rsidP="00FF65DD">
            <w:pPr>
              <w:pStyle w:val="ConsPlusNormal"/>
            </w:pPr>
            <w:r>
              <w:t>налогоплательщика - юридического лица</w:t>
            </w:r>
          </w:p>
        </w:tc>
        <w:tc>
          <w:tcPr>
            <w:tcW w:w="283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26"/>
        <w:gridCol w:w="1701"/>
        <w:gridCol w:w="1644"/>
      </w:tblGrid>
      <w:tr w:rsidR="00FF65DD" w:rsidTr="00FF65DD">
        <w:tc>
          <w:tcPr>
            <w:tcW w:w="5726" w:type="dxa"/>
          </w:tcPr>
          <w:p w:rsidR="00FF65DD" w:rsidRDefault="00FF65DD" w:rsidP="00FF65DD">
            <w:pPr>
              <w:pStyle w:val="ConsPlusNormal"/>
              <w:jc w:val="center"/>
            </w:pPr>
            <w:r>
              <w:t>Орган (организация), выдавший (-ая) разрешение на строительство</w:t>
            </w:r>
          </w:p>
        </w:tc>
        <w:tc>
          <w:tcPr>
            <w:tcW w:w="1701" w:type="dxa"/>
          </w:tcPr>
          <w:p w:rsidR="00FF65DD" w:rsidRDefault="00FF65DD" w:rsidP="00FF65DD">
            <w:pPr>
              <w:pStyle w:val="ConsPlusNormal"/>
              <w:jc w:val="center"/>
            </w:pPr>
            <w:r>
              <w:t>Номер документа</w:t>
            </w:r>
          </w:p>
        </w:tc>
        <w:tc>
          <w:tcPr>
            <w:tcW w:w="1644" w:type="dxa"/>
          </w:tcPr>
          <w:p w:rsidR="00FF65DD" w:rsidRDefault="00FF65DD" w:rsidP="00FF65DD">
            <w:pPr>
              <w:pStyle w:val="ConsPlusNormal"/>
              <w:jc w:val="center"/>
            </w:pPr>
            <w:r>
              <w:t>Дата документа</w:t>
            </w:r>
          </w:p>
        </w:tc>
      </w:tr>
      <w:tr w:rsidR="00FF65DD" w:rsidTr="00FF65DD">
        <w:tc>
          <w:tcPr>
            <w:tcW w:w="5726" w:type="dxa"/>
          </w:tcPr>
          <w:p w:rsidR="00FF65DD" w:rsidRDefault="00FF65DD" w:rsidP="00FF65DD">
            <w:pPr>
              <w:pStyle w:val="ConsPlusNormal"/>
            </w:pPr>
          </w:p>
        </w:tc>
        <w:tc>
          <w:tcPr>
            <w:tcW w:w="1701" w:type="dxa"/>
          </w:tcPr>
          <w:p w:rsidR="00FF65DD" w:rsidRDefault="00FF65DD" w:rsidP="00FF65DD">
            <w:pPr>
              <w:pStyle w:val="ConsPlusNormal"/>
            </w:pPr>
          </w:p>
        </w:tc>
        <w:tc>
          <w:tcPr>
            <w:tcW w:w="1644"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Основания внесения изменений в разрешение на строительство &lt;*&gt;</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499"/>
        <w:gridCol w:w="1009"/>
        <w:gridCol w:w="1826"/>
      </w:tblGrid>
      <w:tr w:rsidR="00FF65DD" w:rsidTr="00FF65DD">
        <w:tc>
          <w:tcPr>
            <w:tcW w:w="737" w:type="dxa"/>
          </w:tcPr>
          <w:p w:rsidR="00FF65DD" w:rsidRDefault="00FF65DD" w:rsidP="00FF65DD">
            <w:pPr>
              <w:pStyle w:val="ConsPlusNormal"/>
            </w:pPr>
            <w:r>
              <w:t>3.1.</w:t>
            </w:r>
          </w:p>
        </w:tc>
        <w:tc>
          <w:tcPr>
            <w:tcW w:w="5499" w:type="dxa"/>
          </w:tcPr>
          <w:p w:rsidR="00FF65DD" w:rsidRDefault="00FF65DD" w:rsidP="00FF65DD">
            <w:pPr>
              <w:pStyle w:val="ConsPlusNormal"/>
            </w:pPr>
            <w: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3.1.1.</w:t>
            </w:r>
          </w:p>
        </w:tc>
        <w:tc>
          <w:tcPr>
            <w:tcW w:w="5499" w:type="dxa"/>
          </w:tcPr>
          <w:p w:rsidR="00FF65DD" w:rsidRDefault="00FF65DD" w:rsidP="00FF65DD">
            <w:pPr>
              <w:pStyle w:val="ConsPlusNormal"/>
            </w:pPr>
            <w: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w:t>
            </w:r>
          </w:p>
        </w:tc>
        <w:tc>
          <w:tcPr>
            <w:tcW w:w="5499" w:type="dxa"/>
          </w:tcPr>
          <w:p w:rsidR="00FF65DD" w:rsidRDefault="00FF65DD" w:rsidP="00FF65DD">
            <w:pPr>
              <w:pStyle w:val="ConsPlusNormal"/>
            </w:pPr>
            <w: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3.2.1.</w:t>
            </w:r>
          </w:p>
        </w:tc>
        <w:tc>
          <w:tcPr>
            <w:tcW w:w="5499" w:type="dxa"/>
          </w:tcPr>
          <w:p w:rsidR="00FF65DD" w:rsidRDefault="00FF65DD" w:rsidP="00FF65DD">
            <w:pPr>
              <w:pStyle w:val="ConsPlusNormal"/>
            </w:pPr>
            <w: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3.2.2.</w:t>
            </w:r>
          </w:p>
        </w:tc>
        <w:tc>
          <w:tcPr>
            <w:tcW w:w="5499" w:type="dxa"/>
          </w:tcPr>
          <w:p w:rsidR="00FF65DD" w:rsidRDefault="00FF65DD" w:rsidP="00FF65DD">
            <w:pPr>
              <w:pStyle w:val="ConsPlusNormal"/>
            </w:pPr>
            <w: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3.3.</w:t>
            </w:r>
          </w:p>
        </w:tc>
        <w:tc>
          <w:tcPr>
            <w:tcW w:w="5499" w:type="dxa"/>
          </w:tcPr>
          <w:p w:rsidR="00FF65DD" w:rsidRDefault="00FF65DD" w:rsidP="00FF65DD">
            <w:pPr>
              <w:pStyle w:val="ConsPlusNormal"/>
            </w:pPr>
            <w: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3.3.1.</w:t>
            </w:r>
          </w:p>
        </w:tc>
        <w:tc>
          <w:tcPr>
            <w:tcW w:w="5499" w:type="dxa"/>
          </w:tcPr>
          <w:p w:rsidR="00FF65DD" w:rsidRDefault="00FF65DD" w:rsidP="00FF65DD">
            <w:pPr>
              <w:pStyle w:val="ConsPlusNormal"/>
            </w:pPr>
            <w:r>
              <w:t>Реквизиты решения о предоставлении права пользования недрами (указывается дата и номер решения, орган, принявший решение)</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3.3.2.</w:t>
            </w:r>
          </w:p>
        </w:tc>
        <w:tc>
          <w:tcPr>
            <w:tcW w:w="5499" w:type="dxa"/>
          </w:tcPr>
          <w:p w:rsidR="00FF65DD" w:rsidRDefault="00FF65DD" w:rsidP="00FF65DD">
            <w:pPr>
              <w:pStyle w:val="ConsPlusNormal"/>
            </w:pPr>
            <w:r>
              <w:t>Реквизиты решения о переоформлении лицензии на право пользования недрами (указывается дата и номер решения, орган, принявший решение)</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3.4.</w:t>
            </w:r>
          </w:p>
        </w:tc>
        <w:tc>
          <w:tcPr>
            <w:tcW w:w="5499" w:type="dxa"/>
          </w:tcPr>
          <w:p w:rsidR="00FF65DD" w:rsidRDefault="00FF65DD" w:rsidP="00FF65DD">
            <w:pPr>
              <w:pStyle w:val="ConsPlusNormal"/>
            </w:pPr>
            <w: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835" w:type="dxa"/>
            <w:gridSpan w:val="2"/>
          </w:tcPr>
          <w:p w:rsidR="00FF65DD" w:rsidRDefault="00FF65DD" w:rsidP="00FF65DD">
            <w:pPr>
              <w:pStyle w:val="ConsPlusNormal"/>
            </w:pPr>
          </w:p>
        </w:tc>
      </w:tr>
      <w:tr w:rsidR="00FF65DD" w:rsidTr="00FF65DD">
        <w:tc>
          <w:tcPr>
            <w:tcW w:w="737" w:type="dxa"/>
          </w:tcPr>
          <w:p w:rsidR="00FF65DD" w:rsidRDefault="00FF65DD" w:rsidP="00FF65DD">
            <w:pPr>
              <w:pStyle w:val="ConsPlusNormal"/>
            </w:pPr>
            <w:r>
              <w:t>3.4.1.</w:t>
            </w:r>
          </w:p>
        </w:tc>
        <w:tc>
          <w:tcPr>
            <w:tcW w:w="5499" w:type="dxa"/>
          </w:tcPr>
          <w:p w:rsidR="00FF65DD" w:rsidRDefault="00FF65DD" w:rsidP="00FF65DD">
            <w:pPr>
              <w:pStyle w:val="ConsPlusNormal"/>
            </w:pPr>
            <w: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2835" w:type="dxa"/>
            <w:gridSpan w:val="2"/>
          </w:tcPr>
          <w:p w:rsidR="00FF65DD" w:rsidRDefault="00FF65DD" w:rsidP="00FF65DD">
            <w:pPr>
              <w:pStyle w:val="ConsPlusNormal"/>
            </w:pPr>
          </w:p>
        </w:tc>
      </w:tr>
      <w:tr w:rsidR="00FF65DD" w:rsidTr="00FF65DD">
        <w:tc>
          <w:tcPr>
            <w:tcW w:w="9071" w:type="dxa"/>
            <w:gridSpan w:val="4"/>
          </w:tcPr>
          <w:p w:rsidR="00FF65DD" w:rsidRDefault="00FF65DD" w:rsidP="00FF65DD">
            <w:pPr>
              <w:pStyle w:val="ConsPlusNormal"/>
            </w:pPr>
            <w:r>
              <w:lastRenderedPageBreak/>
              <w:t>Приложение: _______________________________________________________</w:t>
            </w:r>
          </w:p>
          <w:p w:rsidR="00FF65DD" w:rsidRDefault="00FF65DD" w:rsidP="00FF65DD">
            <w:pPr>
              <w:pStyle w:val="ConsPlusNormal"/>
            </w:pPr>
            <w:r>
              <w:t>Номер телефона и адрес электронной почты для связи: ______________________</w:t>
            </w:r>
          </w:p>
          <w:p w:rsidR="00FF65DD" w:rsidRDefault="00FF65DD" w:rsidP="00FF65DD">
            <w:pPr>
              <w:pStyle w:val="ConsPlusNormal"/>
            </w:pPr>
            <w:r>
              <w:t>Результат предоставления услуги прошу:</w:t>
            </w:r>
          </w:p>
        </w:tc>
      </w:tr>
      <w:tr w:rsidR="00FF65DD" w:rsidTr="00FF65DD">
        <w:tc>
          <w:tcPr>
            <w:tcW w:w="7245" w:type="dxa"/>
            <w:gridSpan w:val="3"/>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26" w:type="dxa"/>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w:t>
            </w:r>
          </w:p>
        </w:tc>
        <w:tc>
          <w:tcPr>
            <w:tcW w:w="1826" w:type="dxa"/>
            <w:vMerge w:val="restart"/>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_______________________________ _______________</w:t>
            </w:r>
          </w:p>
        </w:tc>
        <w:tc>
          <w:tcPr>
            <w:tcW w:w="1826" w:type="dxa"/>
            <w:vMerge/>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826" w:type="dxa"/>
          </w:tcPr>
          <w:p w:rsidR="00FF65DD" w:rsidRDefault="00FF65DD" w:rsidP="00FF65DD">
            <w:pPr>
              <w:pStyle w:val="ConsPlusNormal"/>
            </w:pPr>
          </w:p>
        </w:tc>
      </w:tr>
      <w:tr w:rsidR="00FF65DD" w:rsidTr="00FF65DD">
        <w:tc>
          <w:tcPr>
            <w:tcW w:w="7245" w:type="dxa"/>
            <w:gridSpan w:val="3"/>
          </w:tcPr>
          <w:p w:rsidR="00FF65DD" w:rsidRDefault="00FF65DD" w:rsidP="00FF65DD">
            <w:pPr>
              <w:pStyle w:val="ConsPlusNormal"/>
              <w:jc w:val="center"/>
            </w:pPr>
            <w:r>
              <w:t>(указывается один из перечисленных способов)</w:t>
            </w:r>
          </w:p>
        </w:tc>
        <w:tc>
          <w:tcPr>
            <w:tcW w:w="1826"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268"/>
        <w:gridCol w:w="5102"/>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9071" w:type="dxa"/>
            <w:gridSpan w:val="3"/>
            <w:tcBorders>
              <w:top w:val="nil"/>
              <w:left w:val="nil"/>
              <w:bottom w:val="nil"/>
              <w:right w:val="nil"/>
            </w:tcBorders>
          </w:tcPr>
          <w:p w:rsidR="00FF65DD" w:rsidRDefault="00FF65DD" w:rsidP="00FF65DD">
            <w:pPr>
              <w:pStyle w:val="ConsPlusNormal"/>
              <w:ind w:firstLine="283"/>
              <w:jc w:val="both"/>
            </w:pPr>
            <w:r>
              <w:t>Дата</w:t>
            </w:r>
          </w:p>
          <w:p w:rsidR="00FF65DD" w:rsidRDefault="00FF65DD" w:rsidP="00FF65DD">
            <w:pPr>
              <w:pStyle w:val="ConsPlusNormal"/>
              <w:ind w:firstLine="283"/>
              <w:jc w:val="both"/>
            </w:pPr>
            <w:r>
              <w:t>--------------------------------</w:t>
            </w:r>
          </w:p>
          <w:p w:rsidR="00FF65DD" w:rsidRDefault="00FF65DD" w:rsidP="00FF65DD">
            <w:pPr>
              <w:pStyle w:val="ConsPlusNormal"/>
              <w:ind w:firstLine="283"/>
              <w:jc w:val="both"/>
            </w:pPr>
            <w:r>
              <w:t>&lt;*&gt; Заполняются те пункты уведомления, на основании которых требуется внести изменения в разрешение на строительство.</w:t>
            </w:r>
          </w:p>
        </w:tc>
      </w:tr>
    </w:tbl>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FF65DD" w:rsidRDefault="00FF65DD" w:rsidP="00FF65DD">
      <w:pPr>
        <w:pStyle w:val="ConsPlusNormal"/>
        <w:jc w:val="both"/>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t>Приложение3</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Форма</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ЗАЯВЛЕНИЕ</w:t>
            </w:r>
          </w:p>
          <w:p w:rsidR="00FF65DD" w:rsidRDefault="00FF65DD" w:rsidP="00FF65DD">
            <w:pPr>
              <w:pStyle w:val="ConsPlusNormal"/>
              <w:jc w:val="center"/>
            </w:pPr>
            <w:r>
              <w:t>о внесении изменений в разрешение на строительство в связи с необходимостью продления срока действия разрешения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со </w:t>
            </w:r>
            <w:r w:rsidRPr="00413480">
              <w:t>статьей 51</w:t>
            </w:r>
            <w:r>
              <w:t xml:space="preserve">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_______________ месяца (-ев).</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876"/>
        <w:gridCol w:w="3458"/>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876" w:type="dxa"/>
          </w:tcPr>
          <w:p w:rsidR="00FF65DD" w:rsidRDefault="00FF65DD" w:rsidP="00FF65DD">
            <w:pPr>
              <w:pStyle w:val="ConsPlusNormal"/>
            </w:pPr>
            <w:r>
              <w:t>Фамилия, имя, отчество (при наличии)</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876"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876"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458"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876" w:type="dxa"/>
          </w:tcPr>
          <w:p w:rsidR="00FF65DD" w:rsidRDefault="00FF65DD" w:rsidP="00FF65DD">
            <w:pPr>
              <w:pStyle w:val="ConsPlusNormal"/>
            </w:pPr>
            <w:r>
              <w:t>Полное наименование</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876" w:type="dxa"/>
          </w:tcPr>
          <w:p w:rsidR="00FF65DD" w:rsidRDefault="00FF65DD" w:rsidP="00FF65DD">
            <w:pPr>
              <w:pStyle w:val="ConsPlusNormal"/>
            </w:pPr>
            <w:r>
              <w:t>Основной государственный регистрационный номер</w:t>
            </w:r>
          </w:p>
        </w:tc>
        <w:tc>
          <w:tcPr>
            <w:tcW w:w="3458"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876" w:type="dxa"/>
          </w:tcPr>
          <w:p w:rsidR="00FF65DD" w:rsidRDefault="00FF65DD" w:rsidP="00FF65DD">
            <w:pPr>
              <w:pStyle w:val="ConsPlusNormal"/>
            </w:pPr>
            <w:r>
              <w:t>Идентификационный номер</w:t>
            </w:r>
          </w:p>
          <w:p w:rsidR="00FF65DD" w:rsidRDefault="00FF65DD" w:rsidP="00FF65DD">
            <w:pPr>
              <w:pStyle w:val="ConsPlusNormal"/>
            </w:pPr>
            <w:r>
              <w:t>налогоплательщика - юридического лица</w:t>
            </w:r>
          </w:p>
        </w:tc>
        <w:tc>
          <w:tcPr>
            <w:tcW w:w="3458"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3"/>
        <w:gridCol w:w="1871"/>
        <w:gridCol w:w="1587"/>
      </w:tblGrid>
      <w:tr w:rsidR="00FF65DD" w:rsidTr="00FF65DD">
        <w:tc>
          <w:tcPr>
            <w:tcW w:w="5613" w:type="dxa"/>
          </w:tcPr>
          <w:p w:rsidR="00FF65DD" w:rsidRDefault="00FF65DD" w:rsidP="00FF65DD">
            <w:pPr>
              <w:pStyle w:val="ConsPlusNormal"/>
              <w:jc w:val="center"/>
            </w:pPr>
            <w:r>
              <w:t xml:space="preserve">Орган (организация), выдавший (-ая) разрешение на </w:t>
            </w:r>
            <w:r>
              <w:lastRenderedPageBreak/>
              <w:t>строительство</w:t>
            </w:r>
          </w:p>
        </w:tc>
        <w:tc>
          <w:tcPr>
            <w:tcW w:w="1871" w:type="dxa"/>
          </w:tcPr>
          <w:p w:rsidR="00FF65DD" w:rsidRDefault="00FF65DD" w:rsidP="00FF65DD">
            <w:pPr>
              <w:pStyle w:val="ConsPlusNormal"/>
              <w:jc w:val="center"/>
            </w:pPr>
            <w:r>
              <w:lastRenderedPageBreak/>
              <w:t>Номер документа</w:t>
            </w:r>
          </w:p>
        </w:tc>
        <w:tc>
          <w:tcPr>
            <w:tcW w:w="1587" w:type="dxa"/>
          </w:tcPr>
          <w:p w:rsidR="00FF65DD" w:rsidRDefault="00FF65DD" w:rsidP="00FF65DD">
            <w:pPr>
              <w:pStyle w:val="ConsPlusNormal"/>
              <w:jc w:val="center"/>
            </w:pPr>
            <w:r>
              <w:t xml:space="preserve">Дата </w:t>
            </w:r>
            <w:r>
              <w:lastRenderedPageBreak/>
              <w:t>документа</w:t>
            </w:r>
          </w:p>
        </w:tc>
      </w:tr>
      <w:tr w:rsidR="00FF65DD" w:rsidTr="00FF65DD">
        <w:tc>
          <w:tcPr>
            <w:tcW w:w="5613" w:type="dxa"/>
          </w:tcPr>
          <w:p w:rsidR="00FF65DD" w:rsidRDefault="00FF65DD" w:rsidP="00FF65DD">
            <w:pPr>
              <w:pStyle w:val="ConsPlusNormal"/>
            </w:pPr>
          </w:p>
        </w:tc>
        <w:tc>
          <w:tcPr>
            <w:tcW w:w="1871" w:type="dxa"/>
          </w:tcPr>
          <w:p w:rsidR="00FF65DD" w:rsidRDefault="00FF65DD" w:rsidP="00FF65DD">
            <w:pPr>
              <w:pStyle w:val="ConsPlusNormal"/>
            </w:pPr>
          </w:p>
        </w:tc>
        <w:tc>
          <w:tcPr>
            <w:tcW w:w="1587"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644"/>
        <w:gridCol w:w="4535"/>
        <w:gridCol w:w="2891"/>
      </w:tblGrid>
      <w:tr w:rsidR="00FF65DD" w:rsidTr="00FF65DD">
        <w:tc>
          <w:tcPr>
            <w:tcW w:w="1644" w:type="dxa"/>
            <w:tcBorders>
              <w:top w:val="nil"/>
              <w:left w:val="nil"/>
              <w:bottom w:val="nil"/>
              <w:right w:val="nil"/>
            </w:tcBorders>
          </w:tcPr>
          <w:p w:rsidR="00FF65DD" w:rsidRDefault="00FF65DD" w:rsidP="00FF65DD">
            <w:pPr>
              <w:pStyle w:val="ConsPlusNormal"/>
              <w:jc w:val="both"/>
            </w:pPr>
            <w:r>
              <w:t>Приложение:</w:t>
            </w:r>
          </w:p>
        </w:tc>
        <w:tc>
          <w:tcPr>
            <w:tcW w:w="7426"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предоставления услуги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0"/>
        <w:gridCol w:w="1191"/>
      </w:tblGrid>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на бумажном носителе на почтовый адрес: _______________</w:t>
            </w:r>
          </w:p>
          <w:p w:rsidR="00FF65DD" w:rsidRDefault="00FF65DD" w:rsidP="00FF65DD">
            <w:pPr>
              <w:pStyle w:val="ConsPlusNormal"/>
            </w:pPr>
            <w:r>
              <w:t>_________________________________________________________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jc w:val="center"/>
            </w:pPr>
            <w:r>
              <w:t>(указывается один из перечисленных способов)</w:t>
            </w:r>
          </w:p>
        </w:tc>
        <w:tc>
          <w:tcPr>
            <w:tcW w:w="1191"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551"/>
        <w:gridCol w:w="4819"/>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551" w:type="dxa"/>
            <w:tcBorders>
              <w:top w:val="nil"/>
              <w:left w:val="nil"/>
              <w:bottom w:val="nil"/>
              <w:right w:val="nil"/>
            </w:tcBorders>
          </w:tcPr>
          <w:p w:rsidR="00FF65DD" w:rsidRDefault="00FF65DD" w:rsidP="00FF65DD">
            <w:pPr>
              <w:pStyle w:val="ConsPlusNormal"/>
            </w:pPr>
          </w:p>
        </w:tc>
        <w:tc>
          <w:tcPr>
            <w:tcW w:w="4819"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551" w:type="dxa"/>
            <w:tcBorders>
              <w:top w:val="nil"/>
              <w:left w:val="nil"/>
              <w:bottom w:val="nil"/>
              <w:right w:val="nil"/>
            </w:tcBorders>
          </w:tcPr>
          <w:p w:rsidR="00FF65DD" w:rsidRDefault="00FF65DD" w:rsidP="00FF65DD">
            <w:pPr>
              <w:pStyle w:val="ConsPlusNormal"/>
            </w:pPr>
          </w:p>
        </w:tc>
        <w:tc>
          <w:tcPr>
            <w:tcW w:w="4819"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9071" w:type="dxa"/>
            <w:gridSpan w:val="3"/>
            <w:tcBorders>
              <w:top w:val="nil"/>
              <w:left w:val="nil"/>
              <w:bottom w:val="nil"/>
              <w:right w:val="nil"/>
            </w:tcBorders>
          </w:tcPr>
          <w:p w:rsidR="00FF65DD" w:rsidRDefault="00FF65DD" w:rsidP="00FF65DD">
            <w:pPr>
              <w:pStyle w:val="ConsPlusNormal"/>
              <w:jc w:val="both"/>
            </w:pPr>
            <w:r>
              <w:t>Дата</w:t>
            </w:r>
          </w:p>
        </w:tc>
      </w:tr>
    </w:tbl>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Приложение4</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46" w:name="P735"/>
            <w:bookmarkEnd w:id="46"/>
            <w:r>
              <w:t>ЗАЯВЛЕНИЕ</w:t>
            </w:r>
          </w:p>
          <w:p w:rsidR="00FF65DD" w:rsidRDefault="00FF65DD" w:rsidP="00FF65DD">
            <w:pPr>
              <w:pStyle w:val="ConsPlusNormal"/>
              <w:jc w:val="center"/>
            </w:pPr>
            <w:r>
              <w:t>о внесении изменений в разрешение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 xml:space="preserve">В соответствии </w:t>
            </w:r>
            <w:r w:rsidRPr="00413480">
              <w:t>со статьей 51 Градостроительного</w:t>
            </w:r>
            <w:r>
              <w:t xml:space="preserve"> кодекса Российской Федерации прошу внести изменение в разрешение на строительство в связи с</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single" w:sz="4" w:space="0" w:color="auto"/>
          </w:tblBorders>
        </w:tblPrEx>
        <w:tc>
          <w:tcPr>
            <w:tcW w:w="907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blPrEx>
          <w:tblBorders>
            <w:insideH w:val="single" w:sz="4" w:space="0" w:color="auto"/>
          </w:tblBorders>
        </w:tblPrEx>
        <w:tc>
          <w:tcPr>
            <w:tcW w:w="9071" w:type="dxa"/>
            <w:tcBorders>
              <w:top w:val="single" w:sz="4" w:space="0" w:color="auto"/>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3742"/>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592" w:type="dxa"/>
          </w:tcPr>
          <w:p w:rsidR="00FF65DD" w:rsidRDefault="00FF65DD" w:rsidP="00FF65DD">
            <w:pPr>
              <w:pStyle w:val="ConsPlusNormal"/>
            </w:pPr>
            <w:r>
              <w:t>Фамилия, имя, отчество (при наличии)</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592"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592"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742"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592" w:type="dxa"/>
          </w:tcPr>
          <w:p w:rsidR="00FF65DD" w:rsidRDefault="00FF65DD" w:rsidP="00FF65DD">
            <w:pPr>
              <w:pStyle w:val="ConsPlusNormal"/>
            </w:pPr>
            <w:r>
              <w:t>Полное наименование</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592" w:type="dxa"/>
          </w:tcPr>
          <w:p w:rsidR="00FF65DD" w:rsidRDefault="00FF65DD" w:rsidP="00FF65DD">
            <w:pPr>
              <w:pStyle w:val="ConsPlusNormal"/>
            </w:pPr>
            <w:r>
              <w:t>Основной государственный регистрационный номер</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592" w:type="dxa"/>
          </w:tcPr>
          <w:p w:rsidR="00FF65DD" w:rsidRDefault="00FF65DD" w:rsidP="00FF65DD">
            <w:pPr>
              <w:pStyle w:val="ConsPlusNormal"/>
            </w:pPr>
            <w:r>
              <w:t>Идентификационный номер налогоплательщика - юридического лица</w:t>
            </w:r>
          </w:p>
        </w:tc>
        <w:tc>
          <w:tcPr>
            <w:tcW w:w="3742"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об объекте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3742"/>
      </w:tblGrid>
      <w:tr w:rsidR="00FF65DD" w:rsidTr="00FF65DD">
        <w:tc>
          <w:tcPr>
            <w:tcW w:w="737" w:type="dxa"/>
          </w:tcPr>
          <w:p w:rsidR="00FF65DD" w:rsidRDefault="00FF65DD" w:rsidP="00FF65DD">
            <w:pPr>
              <w:pStyle w:val="ConsPlusNormal"/>
            </w:pPr>
            <w:r>
              <w:t>2.1</w:t>
            </w:r>
          </w:p>
        </w:tc>
        <w:tc>
          <w:tcPr>
            <w:tcW w:w="4592" w:type="dxa"/>
          </w:tcPr>
          <w:p w:rsidR="00FF65DD" w:rsidRDefault="00FF65DD" w:rsidP="00FF65DD">
            <w:pPr>
              <w:pStyle w:val="ConsPlusNormal"/>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742" w:type="dxa"/>
          </w:tcPr>
          <w:p w:rsidR="00FF65DD" w:rsidRDefault="00FF65DD" w:rsidP="00FF65DD">
            <w:pPr>
              <w:pStyle w:val="ConsPlusNormal"/>
            </w:pPr>
          </w:p>
        </w:tc>
      </w:tr>
      <w:tr w:rsidR="00FF65DD" w:rsidTr="00413480">
        <w:trPr>
          <w:trHeight w:val="650"/>
        </w:trPr>
        <w:tc>
          <w:tcPr>
            <w:tcW w:w="737" w:type="dxa"/>
          </w:tcPr>
          <w:p w:rsidR="00FF65DD" w:rsidRDefault="00FF65DD" w:rsidP="00FF65DD">
            <w:pPr>
              <w:pStyle w:val="ConsPlusNormal"/>
            </w:pPr>
            <w:r>
              <w:t>2.2</w:t>
            </w:r>
          </w:p>
        </w:tc>
        <w:tc>
          <w:tcPr>
            <w:tcW w:w="4592" w:type="dxa"/>
          </w:tcPr>
          <w:p w:rsidR="00FF65DD" w:rsidRDefault="00FF65DD" w:rsidP="00FF65DD">
            <w:pPr>
              <w:pStyle w:val="ConsPlusNormal"/>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742"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Сведения о ранее выданном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928"/>
        <w:gridCol w:w="1814"/>
      </w:tblGrid>
      <w:tr w:rsidR="00FF65DD" w:rsidTr="00FF65DD">
        <w:tc>
          <w:tcPr>
            <w:tcW w:w="5329" w:type="dxa"/>
          </w:tcPr>
          <w:p w:rsidR="00FF65DD" w:rsidRDefault="00FF65DD" w:rsidP="00FF65DD">
            <w:pPr>
              <w:pStyle w:val="ConsPlusNormal"/>
              <w:jc w:val="center"/>
            </w:pPr>
            <w:r>
              <w:t>Орган (организация), выдавший (-ая) разрешение на строительство</w:t>
            </w:r>
          </w:p>
        </w:tc>
        <w:tc>
          <w:tcPr>
            <w:tcW w:w="1928" w:type="dxa"/>
          </w:tcPr>
          <w:p w:rsidR="00FF65DD" w:rsidRDefault="00FF65DD" w:rsidP="00FF65DD">
            <w:pPr>
              <w:pStyle w:val="ConsPlusNormal"/>
              <w:jc w:val="center"/>
            </w:pPr>
            <w:r>
              <w:t>Номер документа</w:t>
            </w:r>
          </w:p>
        </w:tc>
        <w:tc>
          <w:tcPr>
            <w:tcW w:w="1814" w:type="dxa"/>
          </w:tcPr>
          <w:p w:rsidR="00FF65DD" w:rsidRDefault="00FF65DD" w:rsidP="00FF65DD">
            <w:pPr>
              <w:pStyle w:val="ConsPlusNormal"/>
              <w:jc w:val="center"/>
            </w:pPr>
            <w:r>
              <w:t>Дата документа</w:t>
            </w:r>
          </w:p>
        </w:tc>
      </w:tr>
      <w:tr w:rsidR="00FF65DD" w:rsidTr="00FF65DD">
        <w:tc>
          <w:tcPr>
            <w:tcW w:w="5329" w:type="dxa"/>
          </w:tcPr>
          <w:p w:rsidR="00FF65DD" w:rsidRDefault="00FF65DD" w:rsidP="00FF65DD">
            <w:pPr>
              <w:pStyle w:val="ConsPlusNormal"/>
            </w:pPr>
          </w:p>
        </w:tc>
        <w:tc>
          <w:tcPr>
            <w:tcW w:w="1928" w:type="dxa"/>
          </w:tcPr>
          <w:p w:rsidR="00FF65DD" w:rsidRDefault="00FF65DD" w:rsidP="00FF65DD">
            <w:pPr>
              <w:pStyle w:val="ConsPlusNormal"/>
            </w:pPr>
          </w:p>
        </w:tc>
        <w:tc>
          <w:tcPr>
            <w:tcW w:w="1814"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4. Сведения о земельном участке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3742"/>
      </w:tblGrid>
      <w:tr w:rsidR="00FF65DD" w:rsidTr="00FF65DD">
        <w:tc>
          <w:tcPr>
            <w:tcW w:w="737" w:type="dxa"/>
          </w:tcPr>
          <w:p w:rsidR="00FF65DD" w:rsidRDefault="00FF65DD" w:rsidP="00FF65DD">
            <w:pPr>
              <w:pStyle w:val="ConsPlusNormal"/>
            </w:pPr>
            <w:r>
              <w:t>4.1</w:t>
            </w:r>
          </w:p>
        </w:tc>
        <w:tc>
          <w:tcPr>
            <w:tcW w:w="4592" w:type="dxa"/>
          </w:tcPr>
          <w:p w:rsidR="00FF65DD" w:rsidRDefault="00FF65DD" w:rsidP="00FF65DD">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742"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4.2</w:t>
            </w:r>
          </w:p>
        </w:tc>
        <w:tc>
          <w:tcPr>
            <w:tcW w:w="4592" w:type="dxa"/>
          </w:tcPr>
          <w:p w:rsidR="00FF65DD" w:rsidRDefault="00FF65DD" w:rsidP="00FF65DD">
            <w:pPr>
              <w:pStyle w:val="ConsPlusNormal"/>
            </w:pPr>
            <w: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w:t>
            </w:r>
            <w:r w:rsidRPr="00413480">
              <w:t>предусмотренных частью 1.1 статьи 57.3 и частью 7.3 статьи 51 Градостроительного кодекса Российской Федерации)</w:t>
            </w:r>
          </w:p>
        </w:tc>
        <w:tc>
          <w:tcPr>
            <w:tcW w:w="3742"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ind w:firstLine="283"/>
              <w:jc w:val="both"/>
            </w:pPr>
            <w:r>
              <w:t>При этом сообщаю, что строительство/реконструкция объекта капитального строительства будет осуществляться на основании следующих документов:</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592"/>
        <w:gridCol w:w="1928"/>
        <w:gridCol w:w="1814"/>
      </w:tblGrid>
      <w:tr w:rsidR="00FF65DD" w:rsidTr="00FF65DD">
        <w:tc>
          <w:tcPr>
            <w:tcW w:w="737" w:type="dxa"/>
          </w:tcPr>
          <w:p w:rsidR="00FF65DD" w:rsidRDefault="00FF65DD" w:rsidP="00FF65DD">
            <w:pPr>
              <w:pStyle w:val="ConsPlusNormal"/>
              <w:jc w:val="center"/>
            </w:pPr>
            <w:r>
              <w:t>N п/п</w:t>
            </w:r>
          </w:p>
        </w:tc>
        <w:tc>
          <w:tcPr>
            <w:tcW w:w="4592" w:type="dxa"/>
          </w:tcPr>
          <w:p w:rsidR="00FF65DD" w:rsidRDefault="00FF65DD" w:rsidP="00FF65DD">
            <w:pPr>
              <w:pStyle w:val="ConsPlusNormal"/>
              <w:jc w:val="center"/>
            </w:pPr>
            <w:r>
              <w:t>Наименование документа</w:t>
            </w:r>
          </w:p>
        </w:tc>
        <w:tc>
          <w:tcPr>
            <w:tcW w:w="1928" w:type="dxa"/>
          </w:tcPr>
          <w:p w:rsidR="00FF65DD" w:rsidRDefault="00FF65DD" w:rsidP="00FF65DD">
            <w:pPr>
              <w:pStyle w:val="ConsPlusNormal"/>
              <w:jc w:val="center"/>
            </w:pPr>
            <w:r>
              <w:t>Номер документа</w:t>
            </w:r>
          </w:p>
        </w:tc>
        <w:tc>
          <w:tcPr>
            <w:tcW w:w="1814" w:type="dxa"/>
          </w:tcPr>
          <w:p w:rsidR="00FF65DD" w:rsidRDefault="00FF65DD" w:rsidP="00FF65DD">
            <w:pPr>
              <w:pStyle w:val="ConsPlusNormal"/>
              <w:jc w:val="center"/>
            </w:pPr>
            <w:r>
              <w:t>Дата документа</w:t>
            </w:r>
          </w:p>
        </w:tc>
      </w:tr>
      <w:tr w:rsidR="00FF65DD" w:rsidTr="00FF65DD">
        <w:tc>
          <w:tcPr>
            <w:tcW w:w="737" w:type="dxa"/>
          </w:tcPr>
          <w:p w:rsidR="00FF65DD" w:rsidRDefault="00FF65DD" w:rsidP="00FF65DD">
            <w:pPr>
              <w:pStyle w:val="ConsPlusNormal"/>
            </w:pPr>
            <w:r>
              <w:t>1</w:t>
            </w:r>
          </w:p>
        </w:tc>
        <w:tc>
          <w:tcPr>
            <w:tcW w:w="4592" w:type="dxa"/>
          </w:tcPr>
          <w:p w:rsidR="00FF65DD" w:rsidRDefault="00FF65DD" w:rsidP="00FF65DD">
            <w:pPr>
              <w:pStyle w:val="ConsPlusNormal"/>
            </w:pPr>
            <w: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928" w:type="dxa"/>
          </w:tcPr>
          <w:p w:rsidR="00FF65DD" w:rsidRDefault="00FF65DD" w:rsidP="00FF65DD">
            <w:pPr>
              <w:pStyle w:val="ConsPlusNormal"/>
            </w:pPr>
          </w:p>
        </w:tc>
        <w:tc>
          <w:tcPr>
            <w:tcW w:w="1814" w:type="dxa"/>
            <w:vAlign w:val="center"/>
          </w:tcPr>
          <w:p w:rsidR="00FF65DD" w:rsidRDefault="00FF65DD" w:rsidP="00FF65DD">
            <w:pPr>
              <w:pStyle w:val="ConsPlusNormal"/>
            </w:pPr>
          </w:p>
        </w:tc>
      </w:tr>
      <w:tr w:rsidR="00FF65DD" w:rsidTr="00FF65DD">
        <w:tc>
          <w:tcPr>
            <w:tcW w:w="737" w:type="dxa"/>
          </w:tcPr>
          <w:p w:rsidR="00FF65DD" w:rsidRDefault="00FF65DD" w:rsidP="00FF65DD">
            <w:pPr>
              <w:pStyle w:val="ConsPlusNormal"/>
            </w:pPr>
            <w:r>
              <w:lastRenderedPageBreak/>
              <w:t>2</w:t>
            </w:r>
          </w:p>
        </w:tc>
        <w:tc>
          <w:tcPr>
            <w:tcW w:w="4592" w:type="dxa"/>
          </w:tcPr>
          <w:p w:rsidR="00FF65DD" w:rsidRPr="00413480" w:rsidRDefault="00FF65DD" w:rsidP="00FF65DD">
            <w:pPr>
              <w:pStyle w:val="ConsPlusNormal"/>
            </w:pPr>
            <w:r w:rsidRPr="00413480">
              <w:t>Положительное заключение экспертизы проектной документации</w:t>
            </w:r>
          </w:p>
          <w:p w:rsidR="00FF65DD" w:rsidRPr="00413480" w:rsidRDefault="00FF65DD" w:rsidP="00FF65DD">
            <w:pPr>
              <w:pStyle w:val="ConsPlusNormal"/>
            </w:pPr>
            <w:r w:rsidRPr="00413480">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28" w:type="dxa"/>
          </w:tcPr>
          <w:p w:rsidR="00FF65DD" w:rsidRDefault="00FF65DD" w:rsidP="00FF65DD">
            <w:pPr>
              <w:pStyle w:val="ConsPlusNormal"/>
            </w:pPr>
          </w:p>
        </w:tc>
        <w:tc>
          <w:tcPr>
            <w:tcW w:w="1814" w:type="dxa"/>
            <w:vAlign w:val="center"/>
          </w:tcPr>
          <w:p w:rsidR="00FF65DD" w:rsidRDefault="00FF65DD" w:rsidP="00FF65DD">
            <w:pPr>
              <w:pStyle w:val="ConsPlusNormal"/>
            </w:pPr>
          </w:p>
        </w:tc>
      </w:tr>
      <w:tr w:rsidR="00FF65DD" w:rsidTr="00FF65DD">
        <w:tc>
          <w:tcPr>
            <w:tcW w:w="737" w:type="dxa"/>
          </w:tcPr>
          <w:p w:rsidR="00FF65DD" w:rsidRDefault="00FF65DD" w:rsidP="00FF65DD">
            <w:pPr>
              <w:pStyle w:val="ConsPlusNormal"/>
            </w:pPr>
            <w:r>
              <w:t>3</w:t>
            </w:r>
          </w:p>
        </w:tc>
        <w:tc>
          <w:tcPr>
            <w:tcW w:w="4592" w:type="dxa"/>
          </w:tcPr>
          <w:p w:rsidR="00FF65DD" w:rsidRPr="00413480" w:rsidRDefault="00FF65DD" w:rsidP="00FF65DD">
            <w:pPr>
              <w:pStyle w:val="ConsPlusNormal"/>
            </w:pPr>
            <w:r w:rsidRPr="00413480">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28" w:type="dxa"/>
          </w:tcPr>
          <w:p w:rsidR="00FF65DD" w:rsidRDefault="00FF65DD" w:rsidP="00FF65DD">
            <w:pPr>
              <w:pStyle w:val="ConsPlusNormal"/>
            </w:pPr>
          </w:p>
        </w:tc>
        <w:tc>
          <w:tcPr>
            <w:tcW w:w="1814" w:type="dxa"/>
            <w:vAlign w:val="center"/>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531"/>
        <w:gridCol w:w="4649"/>
        <w:gridCol w:w="2891"/>
      </w:tblGrid>
      <w:tr w:rsidR="00FF65DD" w:rsidTr="00FF65DD">
        <w:tc>
          <w:tcPr>
            <w:tcW w:w="1531" w:type="dxa"/>
            <w:tcBorders>
              <w:top w:val="nil"/>
              <w:left w:val="nil"/>
              <w:bottom w:val="nil"/>
              <w:right w:val="nil"/>
            </w:tcBorders>
          </w:tcPr>
          <w:p w:rsidR="00FF65DD" w:rsidRDefault="00FF65DD" w:rsidP="00FF65DD">
            <w:pPr>
              <w:pStyle w:val="ConsPlusNormal"/>
              <w:jc w:val="both"/>
            </w:pPr>
            <w:r>
              <w:t>Приложение:</w:t>
            </w:r>
          </w:p>
        </w:tc>
        <w:tc>
          <w:tcPr>
            <w:tcW w:w="7540"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80"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1" w:type="dxa"/>
            <w:gridSpan w:val="3"/>
            <w:tcBorders>
              <w:top w:val="nil"/>
              <w:left w:val="nil"/>
              <w:bottom w:val="nil"/>
              <w:right w:val="nil"/>
            </w:tcBorders>
          </w:tcPr>
          <w:p w:rsidR="00FF65DD" w:rsidRDefault="00FF65DD" w:rsidP="00FF65DD">
            <w:pPr>
              <w:pStyle w:val="ConsPlusNormal"/>
              <w:jc w:val="both"/>
            </w:pPr>
            <w:r>
              <w:t>Результат предоставления услуги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0"/>
        <w:gridCol w:w="1191"/>
      </w:tblGrid>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____________________________________________________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jc w:val="center"/>
            </w:pPr>
            <w:r>
              <w:t>(указывается один из перечисленных способов)</w:t>
            </w:r>
          </w:p>
        </w:tc>
        <w:tc>
          <w:tcPr>
            <w:tcW w:w="1191"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551"/>
        <w:gridCol w:w="4819"/>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551" w:type="dxa"/>
            <w:tcBorders>
              <w:top w:val="nil"/>
              <w:left w:val="nil"/>
              <w:bottom w:val="nil"/>
              <w:right w:val="nil"/>
            </w:tcBorders>
          </w:tcPr>
          <w:p w:rsidR="00FF65DD" w:rsidRDefault="00FF65DD" w:rsidP="00FF65DD">
            <w:pPr>
              <w:pStyle w:val="ConsPlusNormal"/>
            </w:pPr>
          </w:p>
        </w:tc>
        <w:tc>
          <w:tcPr>
            <w:tcW w:w="4819"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551" w:type="dxa"/>
            <w:tcBorders>
              <w:top w:val="nil"/>
              <w:left w:val="nil"/>
              <w:bottom w:val="nil"/>
              <w:right w:val="nil"/>
            </w:tcBorders>
          </w:tcPr>
          <w:p w:rsidR="00FF65DD" w:rsidRDefault="00FF65DD" w:rsidP="00FF65DD">
            <w:pPr>
              <w:pStyle w:val="ConsPlusNormal"/>
            </w:pPr>
          </w:p>
        </w:tc>
        <w:tc>
          <w:tcPr>
            <w:tcW w:w="4819"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9071" w:type="dxa"/>
            <w:gridSpan w:val="3"/>
            <w:tcBorders>
              <w:top w:val="nil"/>
              <w:left w:val="nil"/>
              <w:bottom w:val="nil"/>
              <w:right w:val="nil"/>
            </w:tcBorders>
          </w:tcPr>
          <w:p w:rsidR="00FF65DD" w:rsidRDefault="00FF65DD" w:rsidP="00FF65DD">
            <w:pPr>
              <w:pStyle w:val="ConsPlusNormal"/>
              <w:jc w:val="both"/>
            </w:pPr>
            <w:r>
              <w:t>Дата</w:t>
            </w:r>
          </w:p>
        </w:tc>
      </w:tr>
    </w:tbl>
    <w:p w:rsidR="00FF65DD" w:rsidRDefault="00FF65DD" w:rsidP="00FF65DD">
      <w:pPr>
        <w:pStyle w:val="ConsPlusNormal"/>
        <w:jc w:val="both"/>
      </w:pP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Приложение5</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47" w:name="P852"/>
      <w:bookmarkEnd w:id="47"/>
      <w:r>
        <w:t xml:space="preserve">                                  РЕШЕНИЕ</w:t>
      </w:r>
    </w:p>
    <w:p w:rsidR="00FF65DD" w:rsidRDefault="00FF65DD" w:rsidP="00FF65DD">
      <w:pPr>
        <w:pStyle w:val="ConsPlusNonformat"/>
        <w:jc w:val="both"/>
      </w:pPr>
      <w:r>
        <w:t xml:space="preserve">                       об отказе в приеме документов</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В  приеме  документов  для  предоставления муниципальной услуги "Выдача</w:t>
      </w:r>
    </w:p>
    <w:p w:rsidR="00FF65DD" w:rsidRDefault="00FF65DD" w:rsidP="00FF65DD">
      <w:pPr>
        <w:pStyle w:val="ConsPlusNonformat"/>
        <w:jc w:val="both"/>
      </w:pPr>
      <w:r>
        <w:t>разрешения на строительство" Вам отказано по следующим основаниям:</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742"/>
        <w:gridCol w:w="2948"/>
      </w:tblGrid>
      <w:tr w:rsidR="00FF65DD" w:rsidTr="00FF65DD">
        <w:tc>
          <w:tcPr>
            <w:tcW w:w="2381" w:type="dxa"/>
          </w:tcPr>
          <w:p w:rsidR="00FF65DD" w:rsidRDefault="00FF65DD" w:rsidP="00FF65DD">
            <w:pPr>
              <w:pStyle w:val="ConsPlusNormal"/>
              <w:jc w:val="center"/>
            </w:pPr>
            <w:r>
              <w:t>N пункта Административного регламента</w:t>
            </w:r>
          </w:p>
        </w:tc>
        <w:tc>
          <w:tcPr>
            <w:tcW w:w="3742" w:type="dxa"/>
          </w:tcPr>
          <w:p w:rsidR="00FF65DD" w:rsidRDefault="00FF65DD" w:rsidP="00FF65DD">
            <w:pPr>
              <w:pStyle w:val="ConsPlusNormal"/>
              <w:jc w:val="center"/>
            </w:pPr>
            <w:r>
              <w:t>Основание для отказа в соответствии с Административным регламентом</w:t>
            </w:r>
          </w:p>
        </w:tc>
        <w:tc>
          <w:tcPr>
            <w:tcW w:w="2948" w:type="dxa"/>
          </w:tcPr>
          <w:p w:rsidR="00FF65DD" w:rsidRDefault="00FF65DD" w:rsidP="00FF65DD">
            <w:pPr>
              <w:pStyle w:val="ConsPlusNormal"/>
              <w:jc w:val="center"/>
            </w:pPr>
            <w:r>
              <w:t>Разъяснение причин отказа в приеме документов</w:t>
            </w:r>
          </w:p>
        </w:tc>
      </w:tr>
      <w:tr w:rsidR="00FF65DD" w:rsidTr="00FF65DD">
        <w:tc>
          <w:tcPr>
            <w:tcW w:w="2381" w:type="dxa"/>
            <w:vAlign w:val="center"/>
          </w:tcPr>
          <w:p w:rsidR="00FF65DD" w:rsidRDefault="00FF65DD" w:rsidP="00FF65DD">
            <w:pPr>
              <w:pStyle w:val="ConsPlusNormal"/>
              <w:jc w:val="center"/>
            </w:pPr>
            <w:r>
              <w:t>1</w:t>
            </w:r>
          </w:p>
        </w:tc>
        <w:tc>
          <w:tcPr>
            <w:tcW w:w="3742" w:type="dxa"/>
            <w:vAlign w:val="center"/>
          </w:tcPr>
          <w:p w:rsidR="00FF65DD" w:rsidRDefault="00FF65DD" w:rsidP="00FF65DD">
            <w:pPr>
              <w:pStyle w:val="ConsPlusNormal"/>
              <w:jc w:val="center"/>
            </w:pPr>
            <w:r>
              <w:t>2</w:t>
            </w:r>
          </w:p>
        </w:tc>
        <w:tc>
          <w:tcPr>
            <w:tcW w:w="2948" w:type="dxa"/>
            <w:vAlign w:val="center"/>
          </w:tcPr>
          <w:p w:rsidR="00FF65DD" w:rsidRDefault="00FF65DD" w:rsidP="00FF65DD">
            <w:pPr>
              <w:pStyle w:val="ConsPlusNormal"/>
              <w:jc w:val="center"/>
            </w:pPr>
            <w:r>
              <w:t>3</w:t>
            </w:r>
          </w:p>
        </w:tc>
      </w:tr>
      <w:tr w:rsidR="00FF65DD" w:rsidTr="00FF65DD">
        <w:tc>
          <w:tcPr>
            <w:tcW w:w="2381" w:type="dxa"/>
          </w:tcPr>
          <w:p w:rsidR="00FF65DD" w:rsidRPr="00413480" w:rsidRDefault="00FF65DD" w:rsidP="00FF65DD">
            <w:pPr>
              <w:pStyle w:val="ConsPlusNormal"/>
            </w:pPr>
            <w:r w:rsidRPr="00413480">
              <w:t>Подпункт 1 пункта 27</w:t>
            </w:r>
          </w:p>
        </w:tc>
        <w:tc>
          <w:tcPr>
            <w:tcW w:w="3742" w:type="dxa"/>
          </w:tcPr>
          <w:p w:rsidR="00FF65DD" w:rsidRDefault="00FF65DD" w:rsidP="00FF65DD">
            <w:pPr>
              <w:pStyle w:val="ConsPlusNormal"/>
            </w:pPr>
            <w: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48" w:type="dxa"/>
          </w:tcPr>
          <w:p w:rsidR="00FF65DD" w:rsidRDefault="00FF65DD" w:rsidP="00FF65DD">
            <w:pPr>
              <w:pStyle w:val="ConsPlusNormal"/>
            </w:pPr>
            <w:r>
              <w:t>Указывается, какое ведомство (организация) предоставляет муниципальную услугу, информация о его местонахождении</w:t>
            </w:r>
          </w:p>
        </w:tc>
      </w:tr>
      <w:tr w:rsidR="00FF65DD" w:rsidTr="00FF65DD">
        <w:tc>
          <w:tcPr>
            <w:tcW w:w="2381" w:type="dxa"/>
          </w:tcPr>
          <w:p w:rsidR="00FF65DD" w:rsidRPr="00413480" w:rsidRDefault="00FF65DD" w:rsidP="00FF65DD">
            <w:pPr>
              <w:pStyle w:val="ConsPlusNormal"/>
            </w:pPr>
            <w:r w:rsidRPr="00413480">
              <w:t>Подпункт 2 пункта 27</w:t>
            </w:r>
          </w:p>
        </w:tc>
        <w:tc>
          <w:tcPr>
            <w:tcW w:w="3742" w:type="dxa"/>
          </w:tcPr>
          <w:p w:rsidR="00FF65DD" w:rsidRPr="00413480" w:rsidRDefault="00FF65DD" w:rsidP="00FF65DD">
            <w:pPr>
              <w:pStyle w:val="ConsPlusNormal"/>
            </w:pPr>
            <w:r w:rsidRPr="00413480">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3 пункта 27</w:t>
            </w:r>
          </w:p>
        </w:tc>
        <w:tc>
          <w:tcPr>
            <w:tcW w:w="3742" w:type="dxa"/>
          </w:tcPr>
          <w:p w:rsidR="00FF65DD" w:rsidRPr="00413480" w:rsidRDefault="00FF65DD" w:rsidP="00FF65DD">
            <w:pPr>
              <w:pStyle w:val="ConsPlusNormal"/>
            </w:pPr>
            <w:r w:rsidRPr="00413480">
              <w:t>Непредставление документов, предусмотренных подпунктами 1 - 3 пункта 20 настоящего Административного регламента</w:t>
            </w:r>
          </w:p>
        </w:tc>
        <w:tc>
          <w:tcPr>
            <w:tcW w:w="2948" w:type="dxa"/>
          </w:tcPr>
          <w:p w:rsidR="00FF65DD" w:rsidRDefault="00FF65DD" w:rsidP="00FF65DD">
            <w:pPr>
              <w:pStyle w:val="ConsPlusNormal"/>
            </w:pPr>
            <w:r>
              <w:t>Указывается исчерпывающий перечень документов, не представленных заявителем</w:t>
            </w:r>
          </w:p>
        </w:tc>
      </w:tr>
      <w:tr w:rsidR="00FF65DD" w:rsidTr="00FF65DD">
        <w:tc>
          <w:tcPr>
            <w:tcW w:w="2381" w:type="dxa"/>
          </w:tcPr>
          <w:p w:rsidR="00FF65DD" w:rsidRPr="00413480" w:rsidRDefault="00FF65DD" w:rsidP="00FF65DD">
            <w:pPr>
              <w:pStyle w:val="ConsPlusNormal"/>
            </w:pPr>
            <w:r w:rsidRPr="00413480">
              <w:t>Подпункт 4 пункта 27</w:t>
            </w:r>
          </w:p>
        </w:tc>
        <w:tc>
          <w:tcPr>
            <w:tcW w:w="3742" w:type="dxa"/>
          </w:tcPr>
          <w:p w:rsidR="00FF65DD" w:rsidRPr="00413480" w:rsidRDefault="00FF65DD" w:rsidP="00FF65DD">
            <w:pPr>
              <w:pStyle w:val="ConsPlusNormal"/>
            </w:pPr>
            <w:r w:rsidRPr="00413480">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48" w:type="dxa"/>
          </w:tcPr>
          <w:p w:rsidR="00FF65DD" w:rsidRDefault="00FF65DD" w:rsidP="00FF65DD">
            <w:pPr>
              <w:pStyle w:val="ConsPlusNormal"/>
            </w:pPr>
            <w:r>
              <w:t>Указывается исчерпывающий перечень документов, утративших силу</w:t>
            </w:r>
          </w:p>
        </w:tc>
      </w:tr>
      <w:tr w:rsidR="00FF65DD" w:rsidTr="00FF65DD">
        <w:tc>
          <w:tcPr>
            <w:tcW w:w="2381" w:type="dxa"/>
          </w:tcPr>
          <w:p w:rsidR="00FF65DD" w:rsidRPr="00413480" w:rsidRDefault="00FF65DD" w:rsidP="00FF65DD">
            <w:pPr>
              <w:pStyle w:val="ConsPlusNormal"/>
            </w:pPr>
            <w:r w:rsidRPr="00413480">
              <w:t>Подпункт 5 пункта 27</w:t>
            </w:r>
          </w:p>
        </w:tc>
        <w:tc>
          <w:tcPr>
            <w:tcW w:w="3742" w:type="dxa"/>
          </w:tcPr>
          <w:p w:rsidR="00FF65DD" w:rsidRPr="00413480" w:rsidRDefault="00FF65DD" w:rsidP="00FF65DD">
            <w:pPr>
              <w:pStyle w:val="ConsPlusNormal"/>
            </w:pPr>
            <w:r w:rsidRPr="00413480">
              <w:t>Представленные документы содержат подчистки и исправления текста</w:t>
            </w:r>
          </w:p>
        </w:tc>
        <w:tc>
          <w:tcPr>
            <w:tcW w:w="2948" w:type="dxa"/>
          </w:tcPr>
          <w:p w:rsidR="00FF65DD" w:rsidRDefault="00FF65DD" w:rsidP="00FF65DD">
            <w:pPr>
              <w:pStyle w:val="ConsPlusNormal"/>
            </w:pPr>
            <w:r>
              <w:t>Указывается исчерпывающий перечень документов, содержащих подчистки и исправления текста</w:t>
            </w:r>
          </w:p>
        </w:tc>
      </w:tr>
      <w:tr w:rsidR="00FF65DD" w:rsidTr="00FF65DD">
        <w:tc>
          <w:tcPr>
            <w:tcW w:w="2381" w:type="dxa"/>
          </w:tcPr>
          <w:p w:rsidR="00FF65DD" w:rsidRPr="00413480" w:rsidRDefault="00FF65DD" w:rsidP="00FF65DD">
            <w:pPr>
              <w:pStyle w:val="ConsPlusNormal"/>
            </w:pPr>
            <w:r w:rsidRPr="00413480">
              <w:t>Подпункт 6 пункта 27</w:t>
            </w:r>
          </w:p>
        </w:tc>
        <w:tc>
          <w:tcPr>
            <w:tcW w:w="3742" w:type="dxa"/>
          </w:tcPr>
          <w:p w:rsidR="00FF65DD" w:rsidRPr="00413480" w:rsidRDefault="00FF65DD" w:rsidP="00FF65DD">
            <w:pPr>
              <w:pStyle w:val="ConsPlusNormal"/>
            </w:pPr>
            <w:r w:rsidRPr="00413480">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48" w:type="dxa"/>
          </w:tcPr>
          <w:p w:rsidR="00FF65DD" w:rsidRDefault="00FF65DD" w:rsidP="00FF65DD">
            <w:pPr>
              <w:pStyle w:val="ConsPlusNormal"/>
            </w:pPr>
            <w:r>
              <w:t>Указывается исчерпывающий перечень документов, содержащих повреждения</w:t>
            </w:r>
          </w:p>
        </w:tc>
      </w:tr>
      <w:tr w:rsidR="00FF65DD" w:rsidTr="00FF65DD">
        <w:tc>
          <w:tcPr>
            <w:tcW w:w="2381" w:type="dxa"/>
          </w:tcPr>
          <w:p w:rsidR="00FF65DD" w:rsidRPr="00413480" w:rsidRDefault="00FF65DD" w:rsidP="00FF65DD">
            <w:pPr>
              <w:pStyle w:val="ConsPlusNormal"/>
            </w:pPr>
            <w:r w:rsidRPr="00413480">
              <w:t>Подпункт 7 пункта 27</w:t>
            </w:r>
          </w:p>
        </w:tc>
        <w:tc>
          <w:tcPr>
            <w:tcW w:w="3742" w:type="dxa"/>
          </w:tcPr>
          <w:p w:rsidR="00FF65DD" w:rsidRPr="00413480" w:rsidRDefault="00FF65DD" w:rsidP="00FF65DD">
            <w:pPr>
              <w:pStyle w:val="ConsPlusNormal"/>
            </w:pPr>
            <w:r w:rsidRPr="00413480">
              <w:t xml:space="preserve">Заявление о выдаче разрешения на строительство, заявление о внесении изменений, уведомление и документы, указанные в подпунктах 2 - 5 пункта 20 Административного регламента, представлены в электронной форме с нарушением требований, установленных пунктами 17 - </w:t>
            </w:r>
            <w:hyperlink w:anchor="P136">
              <w:r w:rsidRPr="00413480">
                <w:t>19</w:t>
              </w:r>
            </w:hyperlink>
            <w:r w:rsidRPr="00413480">
              <w:t xml:space="preserve">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8 пункта 27</w:t>
            </w:r>
          </w:p>
        </w:tc>
        <w:tc>
          <w:tcPr>
            <w:tcW w:w="3742" w:type="dxa"/>
          </w:tcPr>
          <w:p w:rsidR="00FF65DD" w:rsidRPr="00413480" w:rsidRDefault="00FF65DD" w:rsidP="00FF65DD">
            <w:pPr>
              <w:pStyle w:val="ConsPlusNormal"/>
            </w:pPr>
            <w:r w:rsidRPr="00413480">
              <w:t>Выявлено несоблюдение установленных статьей 11Федерального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48" w:type="dxa"/>
          </w:tcPr>
          <w:p w:rsidR="00FF65DD" w:rsidRDefault="00FF65DD" w:rsidP="00FF65DD">
            <w:pPr>
              <w:pStyle w:val="ConsPlusNormal"/>
            </w:pPr>
            <w:r>
              <w:t>Указывается исчерпывающий перечень электронных документов, не соответствующих указанному критерию</w:t>
            </w:r>
          </w:p>
        </w:tc>
      </w:tr>
    </w:tbl>
    <w:p w:rsidR="00FF65DD" w:rsidRDefault="00FF65DD" w:rsidP="00FF65DD">
      <w:pPr>
        <w:pStyle w:val="ConsPlusNormal"/>
        <w:jc w:val="both"/>
      </w:pPr>
    </w:p>
    <w:p w:rsidR="00FF65DD" w:rsidRDefault="00FF65DD" w:rsidP="00FF65DD">
      <w:pPr>
        <w:pStyle w:val="ConsPlusNonformat"/>
        <w:jc w:val="both"/>
      </w:pPr>
      <w:r>
        <w:t>Дополнительно информируем: ________________________________________________</w:t>
      </w:r>
    </w:p>
    <w:p w:rsidR="00FF65DD" w:rsidRDefault="00FF65DD" w:rsidP="00FF65DD">
      <w:pPr>
        <w:pStyle w:val="ConsPlusNonformat"/>
        <w:jc w:val="both"/>
      </w:pPr>
      <w:r>
        <w:t>(указывается информация, необходимая для устранения причин отказа в приеме</w:t>
      </w:r>
    </w:p>
    <w:p w:rsidR="00FF65DD" w:rsidRDefault="00FF65DD" w:rsidP="00FF65DD">
      <w:pPr>
        <w:pStyle w:val="ConsPlusNonformat"/>
        <w:jc w:val="both"/>
      </w:pPr>
      <w:r>
        <w:t xml:space="preserve">      документов, а также иная дополнительная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Приложение6</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48" w:name="P914"/>
      <w:bookmarkEnd w:id="48"/>
      <w:r>
        <w:t xml:space="preserve">                                  РЕШЕНИЕ</w:t>
      </w:r>
    </w:p>
    <w:p w:rsidR="00FF65DD" w:rsidRDefault="00FF65DD" w:rsidP="00FF65DD">
      <w:pPr>
        <w:pStyle w:val="ConsPlusNonformat"/>
        <w:jc w:val="both"/>
      </w:pPr>
      <w:r>
        <w:t xml:space="preserve">              об отказе в выдаче разрешения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По   результатам   рассмотрения   заявления   о  выдаче  разрешения  на</w:t>
      </w:r>
    </w:p>
    <w:p w:rsidR="00FF65DD" w:rsidRDefault="00FF65DD" w:rsidP="00FF65DD">
      <w:pPr>
        <w:pStyle w:val="ConsPlusNonformat"/>
        <w:jc w:val="both"/>
      </w:pPr>
      <w:r>
        <w:t>строительство от _________________ N _________ принято решение об отказе в</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r>
        <w:t>выдаче разрешения на 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742"/>
        <w:gridCol w:w="2948"/>
      </w:tblGrid>
      <w:tr w:rsidR="00FF65DD" w:rsidTr="00FF65DD">
        <w:tc>
          <w:tcPr>
            <w:tcW w:w="2381" w:type="dxa"/>
            <w:vAlign w:val="center"/>
          </w:tcPr>
          <w:p w:rsidR="00FF65DD" w:rsidRDefault="00FF65DD" w:rsidP="00FF65DD">
            <w:pPr>
              <w:pStyle w:val="ConsPlusNormal"/>
              <w:jc w:val="center"/>
            </w:pPr>
            <w:r>
              <w:t>N пункта Административного регламента</w:t>
            </w:r>
          </w:p>
        </w:tc>
        <w:tc>
          <w:tcPr>
            <w:tcW w:w="3742" w:type="dxa"/>
            <w:vAlign w:val="center"/>
          </w:tcPr>
          <w:p w:rsidR="00FF65DD" w:rsidRDefault="00FF65DD" w:rsidP="00FF65DD">
            <w:pPr>
              <w:pStyle w:val="ConsPlusNormal"/>
              <w:jc w:val="center"/>
            </w:pPr>
            <w:r>
              <w:t>Основание для отказа в выдаче разрешения на строительство в соответствии с Административным регламентом</w:t>
            </w:r>
          </w:p>
        </w:tc>
        <w:tc>
          <w:tcPr>
            <w:tcW w:w="2948" w:type="dxa"/>
            <w:vAlign w:val="center"/>
          </w:tcPr>
          <w:p w:rsidR="00FF65DD" w:rsidRDefault="00FF65DD" w:rsidP="00FF65DD">
            <w:pPr>
              <w:pStyle w:val="ConsPlusNormal"/>
              <w:jc w:val="center"/>
            </w:pPr>
            <w:r>
              <w:t>Разъяснение причин отказа в выдаче разрешения на строительство</w:t>
            </w:r>
          </w:p>
        </w:tc>
      </w:tr>
      <w:tr w:rsidR="00FF65DD" w:rsidTr="00FF65DD">
        <w:tc>
          <w:tcPr>
            <w:tcW w:w="2381" w:type="dxa"/>
            <w:vAlign w:val="center"/>
          </w:tcPr>
          <w:p w:rsidR="00FF65DD" w:rsidRDefault="00FF65DD" w:rsidP="00FF65DD">
            <w:pPr>
              <w:pStyle w:val="ConsPlusNormal"/>
              <w:jc w:val="center"/>
            </w:pPr>
            <w:r>
              <w:t>1</w:t>
            </w:r>
          </w:p>
        </w:tc>
        <w:tc>
          <w:tcPr>
            <w:tcW w:w="3742" w:type="dxa"/>
            <w:vAlign w:val="center"/>
          </w:tcPr>
          <w:p w:rsidR="00FF65DD" w:rsidRDefault="00FF65DD" w:rsidP="00FF65DD">
            <w:pPr>
              <w:pStyle w:val="ConsPlusNormal"/>
              <w:jc w:val="center"/>
            </w:pPr>
            <w:r>
              <w:t>2</w:t>
            </w:r>
          </w:p>
        </w:tc>
        <w:tc>
          <w:tcPr>
            <w:tcW w:w="2948" w:type="dxa"/>
            <w:vAlign w:val="center"/>
          </w:tcPr>
          <w:p w:rsidR="00FF65DD" w:rsidRDefault="00FF65DD" w:rsidP="00FF65DD">
            <w:pPr>
              <w:pStyle w:val="ConsPlusNormal"/>
              <w:jc w:val="center"/>
            </w:pPr>
            <w:r>
              <w:t>3</w:t>
            </w:r>
          </w:p>
        </w:tc>
      </w:tr>
      <w:tr w:rsidR="00FF65DD" w:rsidTr="00FF65DD">
        <w:tc>
          <w:tcPr>
            <w:tcW w:w="2381" w:type="dxa"/>
          </w:tcPr>
          <w:p w:rsidR="00FF65DD" w:rsidRPr="00413480" w:rsidRDefault="00FF65DD" w:rsidP="00FF65DD">
            <w:pPr>
              <w:pStyle w:val="ConsPlusNormal"/>
            </w:pPr>
            <w:r w:rsidRPr="00413480">
              <w:t>Подпункт 1 пункта 34</w:t>
            </w:r>
          </w:p>
        </w:tc>
        <w:tc>
          <w:tcPr>
            <w:tcW w:w="3742" w:type="dxa"/>
          </w:tcPr>
          <w:p w:rsidR="00FF65DD" w:rsidRPr="00413480" w:rsidRDefault="00FF65DD" w:rsidP="00FF65DD">
            <w:pPr>
              <w:pStyle w:val="ConsPlusNormal"/>
            </w:pPr>
            <w:r w:rsidRPr="00413480">
              <w:t>Отсутствие документов, предусмотренных подпунктами 4, 5 пункта 20, подпунктом 1 пункта 21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2 пункта 34</w:t>
            </w:r>
          </w:p>
        </w:tc>
        <w:tc>
          <w:tcPr>
            <w:tcW w:w="3742" w:type="dxa"/>
          </w:tcPr>
          <w:p w:rsidR="00FF65DD" w:rsidRPr="00413480" w:rsidRDefault="00FF65DD" w:rsidP="00FF65DD">
            <w:pPr>
              <w:pStyle w:val="ConsPlusNormal"/>
            </w:pPr>
            <w:r w:rsidRPr="00413480">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413480">
              <w:lastRenderedPageBreak/>
              <w:t>земельного участка</w:t>
            </w:r>
          </w:p>
        </w:tc>
        <w:tc>
          <w:tcPr>
            <w:tcW w:w="2948" w:type="dxa"/>
          </w:tcPr>
          <w:p w:rsidR="00FF65DD" w:rsidRDefault="00FF65DD" w:rsidP="00FF65DD">
            <w:pPr>
              <w:pStyle w:val="ConsPlusNormal"/>
            </w:pPr>
            <w:r>
              <w:lastRenderedPageBreak/>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3 пункта 34</w:t>
            </w:r>
          </w:p>
        </w:tc>
        <w:tc>
          <w:tcPr>
            <w:tcW w:w="3742" w:type="dxa"/>
          </w:tcPr>
          <w:p w:rsidR="00FF65DD" w:rsidRPr="00413480" w:rsidRDefault="00FF65DD" w:rsidP="00FF65DD">
            <w:pPr>
              <w:pStyle w:val="ConsPlusNormal"/>
            </w:pPr>
            <w:r w:rsidRPr="00413480">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4 пункта 34</w:t>
            </w:r>
          </w:p>
        </w:tc>
        <w:tc>
          <w:tcPr>
            <w:tcW w:w="3742" w:type="dxa"/>
          </w:tcPr>
          <w:p w:rsidR="00FF65DD" w:rsidRDefault="00FF65DD" w:rsidP="00FF65DD">
            <w:pPr>
              <w:pStyle w:val="ConsPlusNormal"/>
            </w:pPr>
            <w: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5 пункта 34</w:t>
            </w:r>
          </w:p>
        </w:tc>
        <w:tc>
          <w:tcPr>
            <w:tcW w:w="3742" w:type="dxa"/>
          </w:tcPr>
          <w:p w:rsidR="00FF65DD" w:rsidRDefault="00FF65DD" w:rsidP="00FF65DD">
            <w:pPr>
              <w:pStyle w:val="ConsPlusNormal"/>
            </w:pPr>
            <w: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6 пункта 34</w:t>
            </w:r>
          </w:p>
        </w:tc>
        <w:tc>
          <w:tcPr>
            <w:tcW w:w="3742" w:type="dxa"/>
          </w:tcPr>
          <w:p w:rsidR="00FF65DD" w:rsidRDefault="00FF65DD" w:rsidP="00FF65DD">
            <w:pPr>
              <w:pStyle w:val="ConsPlusNormal"/>
            </w:pPr>
            <w: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48" w:type="dxa"/>
          </w:tcPr>
          <w:p w:rsidR="00FF65DD" w:rsidRDefault="00FF65DD" w:rsidP="00FF65DD">
            <w:pPr>
              <w:pStyle w:val="ConsPlusNormal"/>
            </w:pPr>
            <w:r>
              <w:t>Не требуется</w:t>
            </w:r>
          </w:p>
        </w:tc>
      </w:tr>
      <w:tr w:rsidR="00FF65DD" w:rsidTr="00FF65DD">
        <w:tc>
          <w:tcPr>
            <w:tcW w:w="2381" w:type="dxa"/>
          </w:tcPr>
          <w:p w:rsidR="00FF65DD" w:rsidRPr="00413480" w:rsidRDefault="00FF65DD" w:rsidP="00FF65DD">
            <w:pPr>
              <w:pStyle w:val="ConsPlusNormal"/>
            </w:pPr>
            <w:r w:rsidRPr="00413480">
              <w:t>Подпункт 7 пункта 34</w:t>
            </w:r>
          </w:p>
        </w:tc>
        <w:tc>
          <w:tcPr>
            <w:tcW w:w="3742" w:type="dxa"/>
          </w:tcPr>
          <w:p w:rsidR="00FF65DD" w:rsidRDefault="00FF65DD" w:rsidP="00413480">
            <w:pPr>
              <w:pStyle w:val="ConsPlusNormal"/>
            </w:pPr>
            <w: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w:t>
            </w:r>
            <w:r w:rsidR="00413480">
              <w:t xml:space="preserve"> кодексом </w:t>
            </w:r>
            <w:r>
              <w:lastRenderedPageBreak/>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948" w:type="dxa"/>
          </w:tcPr>
          <w:p w:rsidR="00FF65DD" w:rsidRDefault="00FF65DD" w:rsidP="00FF65DD">
            <w:pPr>
              <w:pStyle w:val="ConsPlusNormal"/>
            </w:pPr>
            <w:r>
              <w:lastRenderedPageBreak/>
              <w:t>Не требуется</w:t>
            </w:r>
          </w:p>
        </w:tc>
      </w:tr>
    </w:tbl>
    <w:p w:rsidR="00FF65DD" w:rsidRDefault="00FF65DD" w:rsidP="00FF65DD">
      <w:pPr>
        <w:pStyle w:val="ConsPlusNormal"/>
        <w:jc w:val="both"/>
      </w:pPr>
    </w:p>
    <w:p w:rsidR="00FF65DD" w:rsidRDefault="00FF65DD" w:rsidP="00FF65DD">
      <w:pPr>
        <w:pStyle w:val="ConsPlusNonformat"/>
        <w:jc w:val="both"/>
      </w:pPr>
      <w:r>
        <w:t>Вы  вправе  повторно  обратиться  с  заявлением  о выдаче разрешения на</w:t>
      </w:r>
    </w:p>
    <w:p w:rsidR="00FF65DD" w:rsidRDefault="00FF65DD" w:rsidP="00FF65DD">
      <w:pPr>
        <w:pStyle w:val="ConsPlusNonformat"/>
        <w:jc w:val="both"/>
      </w:pPr>
      <w:r>
        <w:t>строительство после устранения указанных нарушений.</w:t>
      </w: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 в _____________________________________________________,</w:t>
      </w:r>
    </w:p>
    <w:p w:rsidR="00FF65DD" w:rsidRDefault="00FF65DD" w:rsidP="00FF65DD">
      <w:pPr>
        <w:pStyle w:val="ConsPlusNonformat"/>
        <w:jc w:val="both"/>
      </w:pPr>
      <w:r>
        <w:t>а также в судебном порядке.</w:t>
      </w:r>
    </w:p>
    <w:p w:rsidR="00FF65DD" w:rsidRDefault="00FF65DD" w:rsidP="00FF65DD">
      <w:pPr>
        <w:pStyle w:val="ConsPlusNonformat"/>
        <w:jc w:val="both"/>
      </w:pPr>
    </w:p>
    <w:p w:rsidR="00FF65DD" w:rsidRDefault="00FF65DD" w:rsidP="00FF65DD">
      <w:pPr>
        <w:pStyle w:val="ConsPlusNonformat"/>
        <w:jc w:val="both"/>
      </w:pPr>
      <w:r>
        <w:t xml:space="preserve">    Дополнительно информируем: ____________________________________________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(указывается информация, необходимая для устранения причин отказа в выдаче</w:t>
      </w:r>
    </w:p>
    <w:p w:rsidR="00FF65DD" w:rsidRDefault="00FF65DD" w:rsidP="00FF65DD">
      <w:pPr>
        <w:pStyle w:val="ConsPlusNonformat"/>
        <w:jc w:val="both"/>
      </w:pPr>
      <w:r>
        <w:t xml:space="preserve">  разрешения на строительство, а также иная дополнительная информация при</w:t>
      </w:r>
    </w:p>
    <w:p w:rsidR="00FF65DD" w:rsidRDefault="00FF65DD" w:rsidP="00FF65DD">
      <w:pPr>
        <w:pStyle w:val="ConsPlusNonformat"/>
        <w:jc w:val="both"/>
      </w:pPr>
      <w:r>
        <w:t xml:space="preserve">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Приложение7</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nformat"/>
        <w:jc w:val="both"/>
      </w:pPr>
      <w:r>
        <w:t xml:space="preserve">                                                                    Форма 7</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49" w:name="P983"/>
      <w:bookmarkEnd w:id="49"/>
      <w:r>
        <w:t xml:space="preserve">                                  РЕШЕНИЕ</w:t>
      </w:r>
    </w:p>
    <w:p w:rsidR="00FF65DD" w:rsidRDefault="00FF65DD" w:rsidP="00FF65DD">
      <w:pPr>
        <w:pStyle w:val="ConsPlusNonformat"/>
        <w:jc w:val="both"/>
      </w:pPr>
      <w:r>
        <w:t xml:space="preserve">       об отказе во внесении изменений в разрешение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По результатам рассмотрения заявления &lt;*&gt; 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от __________________ N _____________ принято решение об отказе во внесении</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r>
        <w:t>изменений в разрешение на 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742"/>
        <w:gridCol w:w="2948"/>
      </w:tblGrid>
      <w:tr w:rsidR="00FF65DD" w:rsidTr="00FF65DD">
        <w:tc>
          <w:tcPr>
            <w:tcW w:w="2381" w:type="dxa"/>
          </w:tcPr>
          <w:p w:rsidR="00FF65DD" w:rsidRDefault="00FF65DD" w:rsidP="00FF65DD">
            <w:pPr>
              <w:pStyle w:val="ConsPlusNormal"/>
              <w:jc w:val="center"/>
            </w:pPr>
            <w:r>
              <w:t>N пункта Административного регламента</w:t>
            </w:r>
          </w:p>
        </w:tc>
        <w:tc>
          <w:tcPr>
            <w:tcW w:w="3742" w:type="dxa"/>
          </w:tcPr>
          <w:p w:rsidR="00FF65DD" w:rsidRDefault="00FF65DD" w:rsidP="00FF65DD">
            <w:pPr>
              <w:pStyle w:val="ConsPlusNormal"/>
              <w:jc w:val="center"/>
            </w:pPr>
            <w:r>
              <w:t>Основание для отказа во внесении изменений в разрешение на строительство в соответствии с Административным регламентом</w:t>
            </w:r>
          </w:p>
        </w:tc>
        <w:tc>
          <w:tcPr>
            <w:tcW w:w="2948" w:type="dxa"/>
          </w:tcPr>
          <w:p w:rsidR="00FF65DD" w:rsidRDefault="00FF65DD" w:rsidP="00FF65DD">
            <w:pPr>
              <w:pStyle w:val="ConsPlusNormal"/>
              <w:jc w:val="center"/>
            </w:pPr>
            <w:r>
              <w:t>Разъяснение причин отказа во внесении изменений в разрешение на строительство</w:t>
            </w:r>
          </w:p>
        </w:tc>
      </w:tr>
      <w:tr w:rsidR="00FF65DD" w:rsidTr="00FF65DD">
        <w:tc>
          <w:tcPr>
            <w:tcW w:w="2381" w:type="dxa"/>
          </w:tcPr>
          <w:p w:rsidR="00FF65DD" w:rsidRDefault="00FF65DD" w:rsidP="00FF65DD">
            <w:pPr>
              <w:pStyle w:val="ConsPlusNormal"/>
              <w:jc w:val="center"/>
            </w:pPr>
            <w:r>
              <w:t>1</w:t>
            </w:r>
          </w:p>
        </w:tc>
        <w:tc>
          <w:tcPr>
            <w:tcW w:w="3742" w:type="dxa"/>
          </w:tcPr>
          <w:p w:rsidR="00FF65DD" w:rsidRDefault="00FF65DD" w:rsidP="00FF65DD">
            <w:pPr>
              <w:pStyle w:val="ConsPlusNormal"/>
              <w:jc w:val="center"/>
            </w:pPr>
            <w:r>
              <w:t>2</w:t>
            </w:r>
          </w:p>
        </w:tc>
        <w:tc>
          <w:tcPr>
            <w:tcW w:w="2948" w:type="dxa"/>
          </w:tcPr>
          <w:p w:rsidR="00FF65DD" w:rsidRDefault="00FF65DD" w:rsidP="00FF65DD">
            <w:pPr>
              <w:pStyle w:val="ConsPlusNormal"/>
              <w:jc w:val="center"/>
            </w:pPr>
            <w:r>
              <w:t>3</w:t>
            </w:r>
          </w:p>
        </w:tc>
      </w:tr>
      <w:tr w:rsidR="00FF65DD" w:rsidTr="00413480">
        <w:trPr>
          <w:trHeight w:val="172"/>
        </w:trPr>
        <w:tc>
          <w:tcPr>
            <w:tcW w:w="2381" w:type="dxa"/>
          </w:tcPr>
          <w:p w:rsidR="00FF65DD" w:rsidRPr="00413480" w:rsidRDefault="00FF65DD" w:rsidP="00FF65DD">
            <w:pPr>
              <w:pStyle w:val="ConsPlusNormal"/>
            </w:pPr>
            <w:r w:rsidRPr="00413480">
              <w:t>Подпункт "а" подпункта 2 пункта 34</w:t>
            </w:r>
          </w:p>
        </w:tc>
        <w:tc>
          <w:tcPr>
            <w:tcW w:w="3742" w:type="dxa"/>
          </w:tcPr>
          <w:p w:rsidR="00FF65DD" w:rsidRDefault="00FF65DD" w:rsidP="00413480">
            <w:pPr>
              <w:pStyle w:val="ConsPlusNormal"/>
            </w:pPr>
            <w: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w:t>
            </w:r>
            <w:r w:rsidR="00413480">
              <w:t xml:space="preserve"> кодексом</w:t>
            </w:r>
            <w:r>
              <w:t xml:space="preserve">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lastRenderedPageBreak/>
              <w:t>принимает исполнительный орган государственной власти или орган местного самоуправления</w:t>
            </w:r>
          </w:p>
        </w:tc>
        <w:tc>
          <w:tcPr>
            <w:tcW w:w="2948" w:type="dxa"/>
          </w:tcPr>
          <w:p w:rsidR="00FF65DD" w:rsidRDefault="00FF65DD" w:rsidP="00FF65DD">
            <w:pPr>
              <w:pStyle w:val="ConsPlusNormal"/>
            </w:pPr>
            <w:r>
              <w:lastRenderedPageBreak/>
              <w:t>Не требуется</w:t>
            </w:r>
          </w:p>
        </w:tc>
      </w:tr>
      <w:tr w:rsidR="00FF65DD" w:rsidTr="00FF65DD">
        <w:tc>
          <w:tcPr>
            <w:tcW w:w="2381" w:type="dxa"/>
          </w:tcPr>
          <w:p w:rsidR="00FF65DD" w:rsidRPr="00413480" w:rsidRDefault="00FF65DD" w:rsidP="00FF65DD">
            <w:pPr>
              <w:pStyle w:val="ConsPlusNormal"/>
            </w:pPr>
            <w:r w:rsidRPr="00413480">
              <w:lastRenderedPageBreak/>
              <w:t>Подпункт "б" подпункта 2 пункта 34</w:t>
            </w:r>
          </w:p>
        </w:tc>
        <w:tc>
          <w:tcPr>
            <w:tcW w:w="3742" w:type="dxa"/>
          </w:tcPr>
          <w:p w:rsidR="00FF65DD" w:rsidRPr="00413480" w:rsidRDefault="00FF65DD" w:rsidP="00FF65DD">
            <w:pPr>
              <w:pStyle w:val="ConsPlusNormal"/>
            </w:pPr>
            <w:r w:rsidRPr="00413480">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"а" подпункта 3 пункта 34</w:t>
            </w:r>
          </w:p>
        </w:tc>
        <w:tc>
          <w:tcPr>
            <w:tcW w:w="3742" w:type="dxa"/>
          </w:tcPr>
          <w:p w:rsidR="00FF65DD" w:rsidRPr="00413480" w:rsidRDefault="00FF65DD" w:rsidP="00FF65DD">
            <w:pPr>
              <w:pStyle w:val="ConsPlusNormal"/>
            </w:pPr>
            <w:r w:rsidRPr="00413480">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948" w:type="dxa"/>
          </w:tcPr>
          <w:p w:rsidR="00FF65DD" w:rsidRDefault="00FF65DD" w:rsidP="00FF65DD">
            <w:pPr>
              <w:pStyle w:val="ConsPlusNormal"/>
            </w:pPr>
            <w:r>
              <w:t>Не требуется</w:t>
            </w:r>
          </w:p>
        </w:tc>
      </w:tr>
      <w:tr w:rsidR="00FF65DD" w:rsidTr="00FF65DD">
        <w:tc>
          <w:tcPr>
            <w:tcW w:w="2381" w:type="dxa"/>
          </w:tcPr>
          <w:p w:rsidR="00FF65DD" w:rsidRPr="00413480" w:rsidRDefault="00336B9D" w:rsidP="00FF65DD">
            <w:pPr>
              <w:pStyle w:val="ConsPlusNormal"/>
            </w:pPr>
            <w:hyperlink w:anchor="P232">
              <w:r w:rsidR="00FF65DD" w:rsidRPr="00413480">
                <w:t>Подпункт "б" подпункта 3 пункта 34</w:t>
              </w:r>
            </w:hyperlink>
          </w:p>
        </w:tc>
        <w:tc>
          <w:tcPr>
            <w:tcW w:w="3742" w:type="dxa"/>
          </w:tcPr>
          <w:p w:rsidR="00FF65DD" w:rsidRPr="00413480" w:rsidRDefault="00FF65DD" w:rsidP="00FF65DD">
            <w:pPr>
              <w:pStyle w:val="ConsPlusNormal"/>
            </w:pPr>
            <w:r w:rsidRPr="00413480">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336B9D" w:rsidP="00FF65DD">
            <w:pPr>
              <w:pStyle w:val="ConsPlusNormal"/>
            </w:pPr>
            <w:hyperlink w:anchor="P233">
              <w:r w:rsidR="00FF65DD" w:rsidRPr="00413480">
                <w:t>Подпункт "в" подпункта 3 пункта 34</w:t>
              </w:r>
            </w:hyperlink>
          </w:p>
        </w:tc>
        <w:tc>
          <w:tcPr>
            <w:tcW w:w="3742" w:type="dxa"/>
          </w:tcPr>
          <w:p w:rsidR="00FF65DD" w:rsidRPr="00413480" w:rsidRDefault="00FF65DD" w:rsidP="00413480">
            <w:pPr>
              <w:pStyle w:val="ConsPlusNormal"/>
            </w:pPr>
            <w:r w:rsidRPr="00413480">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w:t>
            </w:r>
            <w:r w:rsidR="00413480" w:rsidRPr="00413480">
              <w:t xml:space="preserve"> кодексом</w:t>
            </w:r>
            <w:r w:rsidRPr="00413480">
              <w:t xml:space="preserve">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"г" подпункта 3 пункта 34</w:t>
            </w:r>
          </w:p>
        </w:tc>
        <w:tc>
          <w:tcPr>
            <w:tcW w:w="3742" w:type="dxa"/>
          </w:tcPr>
          <w:p w:rsidR="00FF65DD" w:rsidRPr="00413480" w:rsidRDefault="00FF65DD" w:rsidP="00FF65DD">
            <w:pPr>
              <w:pStyle w:val="ConsPlusNormal"/>
            </w:pPr>
            <w:r w:rsidRPr="00413480">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413480">
              <w:lastRenderedPageBreak/>
              <w:t>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948" w:type="dxa"/>
          </w:tcPr>
          <w:p w:rsidR="00FF65DD" w:rsidRDefault="00FF65DD" w:rsidP="00FF65DD">
            <w:pPr>
              <w:pStyle w:val="ConsPlusNormal"/>
            </w:pPr>
            <w:r>
              <w:lastRenderedPageBreak/>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"д" подпункта 3 пункта 34</w:t>
            </w:r>
          </w:p>
        </w:tc>
        <w:tc>
          <w:tcPr>
            <w:tcW w:w="3742" w:type="dxa"/>
          </w:tcPr>
          <w:p w:rsidR="00FF65DD" w:rsidRDefault="00FF65DD" w:rsidP="00413480">
            <w:pPr>
              <w:pStyle w:val="ConsPlusNormal"/>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w:t>
            </w:r>
            <w:r w:rsidR="00413480">
              <w:t xml:space="preserve">оответствии с Градостроительным кодексом </w:t>
            </w:r>
            <w:r>
              <w:t>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"а" подпункта 4 пункта 34</w:t>
            </w:r>
          </w:p>
        </w:tc>
        <w:tc>
          <w:tcPr>
            <w:tcW w:w="3742" w:type="dxa"/>
          </w:tcPr>
          <w:p w:rsidR="00FF65DD" w:rsidRPr="00413480" w:rsidRDefault="00FF65DD" w:rsidP="00FF65DD">
            <w:pPr>
              <w:pStyle w:val="ConsPlusNormal"/>
            </w:pPr>
            <w:r w:rsidRPr="00413480">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948" w:type="dxa"/>
          </w:tcPr>
          <w:p w:rsidR="00FF65DD" w:rsidRDefault="00FF65DD" w:rsidP="00FF65DD">
            <w:pPr>
              <w:pStyle w:val="ConsPlusNormal"/>
            </w:pPr>
          </w:p>
        </w:tc>
      </w:tr>
      <w:tr w:rsidR="00FF65DD" w:rsidTr="00FF65DD">
        <w:tc>
          <w:tcPr>
            <w:tcW w:w="2381" w:type="dxa"/>
          </w:tcPr>
          <w:p w:rsidR="00FF65DD" w:rsidRPr="00413480" w:rsidRDefault="00FF65DD" w:rsidP="00FF65DD">
            <w:pPr>
              <w:pStyle w:val="ConsPlusNormal"/>
            </w:pPr>
            <w:r w:rsidRPr="00413480">
              <w:t>Подпункт "б" подпункта 4 пункта 34</w:t>
            </w:r>
          </w:p>
        </w:tc>
        <w:tc>
          <w:tcPr>
            <w:tcW w:w="3742" w:type="dxa"/>
          </w:tcPr>
          <w:p w:rsidR="00FF65DD" w:rsidRPr="00413480" w:rsidRDefault="00FF65DD" w:rsidP="00FF65DD">
            <w:pPr>
              <w:pStyle w:val="ConsPlusNormal"/>
            </w:pPr>
            <w:r w:rsidRPr="00413480">
              <w:t>Недостоверность сведений, указанных в уведомлении о переходе права пользования недрами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"а" подпункта 5 пункта 34</w:t>
            </w:r>
          </w:p>
        </w:tc>
        <w:tc>
          <w:tcPr>
            <w:tcW w:w="3742" w:type="dxa"/>
          </w:tcPr>
          <w:p w:rsidR="00FF65DD" w:rsidRPr="00413480" w:rsidRDefault="00FF65DD" w:rsidP="00FF65DD">
            <w:pPr>
              <w:pStyle w:val="ConsPlusNormal"/>
            </w:pPr>
            <w:r w:rsidRPr="00413480">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"б" подпункта 5 пункта 34</w:t>
            </w:r>
          </w:p>
        </w:tc>
        <w:tc>
          <w:tcPr>
            <w:tcW w:w="3742" w:type="dxa"/>
          </w:tcPr>
          <w:p w:rsidR="00FF65DD" w:rsidRPr="00413480" w:rsidRDefault="00FF65DD" w:rsidP="00FF65DD">
            <w:pPr>
              <w:pStyle w:val="ConsPlusNormal"/>
            </w:pPr>
            <w:r w:rsidRPr="00413480">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t>Подпункт "в" подпункта 5 пункта 34</w:t>
            </w:r>
          </w:p>
        </w:tc>
        <w:tc>
          <w:tcPr>
            <w:tcW w:w="3742" w:type="dxa"/>
          </w:tcPr>
          <w:p w:rsidR="00FF65DD" w:rsidRPr="00413480" w:rsidRDefault="00FF65DD" w:rsidP="00FF65DD">
            <w:pPr>
              <w:pStyle w:val="ConsPlusNormal"/>
            </w:pPr>
            <w:r w:rsidRPr="00413480">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413480" w:rsidRDefault="00FF65DD" w:rsidP="00FF65DD">
            <w:pPr>
              <w:pStyle w:val="ConsPlusNormal"/>
            </w:pPr>
            <w:r w:rsidRPr="00413480">
              <w:lastRenderedPageBreak/>
              <w:t>Подпункт "а" подпункта 6 пункта 34</w:t>
            </w:r>
          </w:p>
        </w:tc>
        <w:tc>
          <w:tcPr>
            <w:tcW w:w="3742" w:type="dxa"/>
          </w:tcPr>
          <w:p w:rsidR="00FF65DD" w:rsidRPr="00413480" w:rsidRDefault="00FF65DD" w:rsidP="00FF65DD">
            <w:pPr>
              <w:pStyle w:val="ConsPlusNormal"/>
            </w:pPr>
            <w:r w:rsidRPr="00413480">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"б" подпункта 6 пункта 34</w:t>
            </w:r>
          </w:p>
        </w:tc>
        <w:tc>
          <w:tcPr>
            <w:tcW w:w="3742" w:type="dxa"/>
          </w:tcPr>
          <w:p w:rsidR="00FF65DD" w:rsidRPr="00FF65DD" w:rsidRDefault="00FF65DD" w:rsidP="00FF65DD">
            <w:pPr>
              <w:pStyle w:val="ConsPlusNormal"/>
            </w:pPr>
            <w:r w:rsidRPr="00FF65DD">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"в" подпункта 6 пункта 34</w:t>
            </w:r>
          </w:p>
        </w:tc>
        <w:tc>
          <w:tcPr>
            <w:tcW w:w="3742" w:type="dxa"/>
          </w:tcPr>
          <w:p w:rsidR="00FF65DD" w:rsidRPr="00FF65DD" w:rsidRDefault="00FF65DD" w:rsidP="00FF65DD">
            <w:pPr>
              <w:pStyle w:val="ConsPlusNormal"/>
            </w:pPr>
            <w:r w:rsidRPr="00FF65DD">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"а" подпункта 7 пункта 34</w:t>
            </w:r>
          </w:p>
        </w:tc>
        <w:tc>
          <w:tcPr>
            <w:tcW w:w="3742" w:type="dxa"/>
          </w:tcPr>
          <w:p w:rsidR="00FF65DD" w:rsidRPr="00FF65DD" w:rsidRDefault="00FF65DD" w:rsidP="00FF65DD">
            <w:pPr>
              <w:pStyle w:val="ConsPlusNormal"/>
            </w:pPr>
            <w:r w:rsidRPr="00FF65DD">
              <w:t>Отсутствие документов, предусмотренных подпунктом 1 пункта 21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"б" подпункта 7 пункта 34</w:t>
            </w:r>
          </w:p>
        </w:tc>
        <w:tc>
          <w:tcPr>
            <w:tcW w:w="3742" w:type="dxa"/>
          </w:tcPr>
          <w:p w:rsidR="00FF65DD" w:rsidRPr="00FF65DD" w:rsidRDefault="00FF65DD" w:rsidP="00FF65DD">
            <w:pPr>
              <w:pStyle w:val="ConsPlusNormal"/>
            </w:pPr>
            <w:r w:rsidRPr="00FF65DD">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"в" подпункта 7 пункта 34</w:t>
            </w:r>
          </w:p>
        </w:tc>
        <w:tc>
          <w:tcPr>
            <w:tcW w:w="3742" w:type="dxa"/>
          </w:tcPr>
          <w:p w:rsidR="00FF65DD" w:rsidRPr="00FF65DD" w:rsidRDefault="00FF65DD" w:rsidP="00FF65DD">
            <w:pPr>
              <w:pStyle w:val="ConsPlusNormal"/>
            </w:pPr>
            <w:r w:rsidRPr="00FF65DD">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"г" подпункта 6 пункта 34</w:t>
            </w:r>
          </w:p>
        </w:tc>
        <w:tc>
          <w:tcPr>
            <w:tcW w:w="3742" w:type="dxa"/>
          </w:tcPr>
          <w:p w:rsidR="00FF65DD" w:rsidRPr="00FF65DD" w:rsidRDefault="00FF65DD" w:rsidP="00FF65DD">
            <w:pPr>
              <w:pStyle w:val="ConsPlusNormal"/>
            </w:pPr>
            <w:r w:rsidRPr="00FF65DD">
              <w:t xml:space="preserve">Несоответствие планируемого объекта капитального строительства </w:t>
            </w:r>
            <w:r w:rsidRPr="00FF65DD">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948" w:type="dxa"/>
          </w:tcPr>
          <w:p w:rsidR="00FF65DD" w:rsidRDefault="00FF65DD" w:rsidP="00FF65DD">
            <w:pPr>
              <w:pStyle w:val="ConsPlusNormal"/>
            </w:pPr>
            <w:r>
              <w:lastRenderedPageBreak/>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lastRenderedPageBreak/>
              <w:t>Подпункт "д" подпункта 7 пункта 34</w:t>
            </w:r>
          </w:p>
        </w:tc>
        <w:tc>
          <w:tcPr>
            <w:tcW w:w="3742" w:type="dxa"/>
          </w:tcPr>
          <w:p w:rsidR="00FF65DD" w:rsidRDefault="00FF65DD" w:rsidP="00FF65DD">
            <w:pPr>
              <w:pStyle w:val="ConsPlusNormal"/>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381" w:type="dxa"/>
          </w:tcPr>
          <w:p w:rsidR="00FF65DD" w:rsidRPr="00FF65DD" w:rsidRDefault="00FF65DD" w:rsidP="00FF65DD">
            <w:pPr>
              <w:pStyle w:val="ConsPlusNormal"/>
            </w:pPr>
            <w:r w:rsidRPr="00FF65DD">
              <w:t>Подпункт "е" подпункта 7 пункта 34</w:t>
            </w:r>
          </w:p>
        </w:tc>
        <w:tc>
          <w:tcPr>
            <w:tcW w:w="3742" w:type="dxa"/>
          </w:tcPr>
          <w:p w:rsidR="00FF65DD" w:rsidRDefault="00FF65DD" w:rsidP="00FF65DD">
            <w:pPr>
              <w:pStyle w:val="ConsPlusNormal"/>
            </w:pPr>
            <w:r>
              <w:t>Подача заявления о внесении изменений менее чем за десять рабочих дней до истечения срока действия разрешения на строительство</w:t>
            </w:r>
          </w:p>
        </w:tc>
        <w:tc>
          <w:tcPr>
            <w:tcW w:w="2948" w:type="dxa"/>
          </w:tcPr>
          <w:p w:rsidR="00FF65DD" w:rsidRDefault="00FF65DD" w:rsidP="00FF65DD">
            <w:pPr>
              <w:pStyle w:val="ConsPlusNormal"/>
            </w:pPr>
            <w:r>
              <w:t>Указываются основания такого вывода</w:t>
            </w:r>
          </w:p>
        </w:tc>
      </w:tr>
    </w:tbl>
    <w:p w:rsidR="00FF65DD" w:rsidRDefault="00FF65DD" w:rsidP="00FF65DD">
      <w:pPr>
        <w:pStyle w:val="ConsPlusNormal"/>
        <w:jc w:val="both"/>
      </w:pPr>
    </w:p>
    <w:p w:rsidR="00FF65DD" w:rsidRDefault="00FF65DD" w:rsidP="00FF65DD">
      <w:pPr>
        <w:pStyle w:val="ConsPlusNonformat"/>
        <w:jc w:val="both"/>
      </w:pPr>
      <w:r>
        <w:t xml:space="preserve">    Вы вправе повторно обратиться с заявлением &lt;*&gt; ________________________</w:t>
      </w:r>
    </w:p>
    <w:p w:rsidR="00FF65DD" w:rsidRDefault="00FF65DD" w:rsidP="00FF65DD">
      <w:pPr>
        <w:pStyle w:val="ConsPlusNonformat"/>
        <w:jc w:val="both"/>
      </w:pPr>
      <w:r>
        <w:t>_____________________________________ после устранения указанных нарушений.</w:t>
      </w:r>
    </w:p>
    <w:p w:rsidR="00FF65DD" w:rsidRDefault="00FF65DD" w:rsidP="00FF65DD">
      <w:pPr>
        <w:pStyle w:val="ConsPlusNonformat"/>
        <w:jc w:val="both"/>
      </w:pP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w:t>
      </w:r>
    </w:p>
    <w:p w:rsidR="00FF65DD" w:rsidRDefault="00FF65DD" w:rsidP="00FF65DD">
      <w:pPr>
        <w:pStyle w:val="ConsPlusNonformat"/>
        <w:jc w:val="both"/>
      </w:pPr>
      <w:r>
        <w:t>в ________________________________________________________________________,</w:t>
      </w:r>
    </w:p>
    <w:p w:rsidR="00FF65DD" w:rsidRDefault="00FF65DD" w:rsidP="00FF65DD">
      <w:pPr>
        <w:pStyle w:val="ConsPlusNonformat"/>
        <w:jc w:val="both"/>
      </w:pPr>
    </w:p>
    <w:p w:rsidR="00FF65DD" w:rsidRDefault="00FF65DD" w:rsidP="00FF65DD">
      <w:pPr>
        <w:pStyle w:val="ConsPlusNonformat"/>
        <w:jc w:val="both"/>
      </w:pPr>
      <w:r>
        <w:t>а также в судебном порядке.</w:t>
      </w:r>
    </w:p>
    <w:p w:rsidR="00FF65DD" w:rsidRDefault="00FF65DD" w:rsidP="00FF65DD">
      <w:pPr>
        <w:pStyle w:val="ConsPlusNonformat"/>
        <w:jc w:val="both"/>
      </w:pPr>
    </w:p>
    <w:p w:rsidR="00FF65DD" w:rsidRDefault="00FF65DD" w:rsidP="00FF65DD">
      <w:pPr>
        <w:pStyle w:val="ConsPlusNonformat"/>
        <w:jc w:val="both"/>
      </w:pPr>
      <w:r>
        <w:t xml:space="preserve">    Дополнительно информируем:</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 xml:space="preserve">   (указывается информация, необходимая для устранения причин отказа во</w:t>
      </w:r>
    </w:p>
    <w:p w:rsidR="00FF65DD" w:rsidRDefault="00FF65DD" w:rsidP="00FF65DD">
      <w:pPr>
        <w:pStyle w:val="ConsPlusNonformat"/>
        <w:jc w:val="both"/>
      </w:pPr>
      <w:r>
        <w:t xml:space="preserve">      внесении изменений в разрешение на строительство, а также иная</w:t>
      </w:r>
    </w:p>
    <w:p w:rsidR="00FF65DD" w:rsidRDefault="00FF65DD" w:rsidP="00FF65DD">
      <w:pPr>
        <w:pStyle w:val="ConsPlusNonformat"/>
        <w:jc w:val="both"/>
      </w:pPr>
      <w:r>
        <w:t xml:space="preserve">                  дополнительная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nformat"/>
        <w:jc w:val="both"/>
      </w:pPr>
    </w:p>
    <w:p w:rsidR="00FF65DD" w:rsidRDefault="00FF65DD" w:rsidP="00FF65DD">
      <w:pPr>
        <w:pStyle w:val="ConsPlusNonformat"/>
        <w:jc w:val="both"/>
      </w:pPr>
      <w:r>
        <w:t xml:space="preserve">    --------------------------------</w:t>
      </w:r>
    </w:p>
    <w:p w:rsidR="00FF65DD" w:rsidRDefault="00FF65DD" w:rsidP="00FF65DD">
      <w:pPr>
        <w:pStyle w:val="ConsPlusNonformat"/>
        <w:jc w:val="both"/>
      </w:pPr>
      <w:r>
        <w:t>&lt;*&gt;  Указывается  один  из  вариантов: заявление о внесении изменений в</w:t>
      </w:r>
    </w:p>
    <w:p w:rsidR="00FF65DD" w:rsidRDefault="00FF65DD" w:rsidP="00FF65DD">
      <w:pPr>
        <w:pStyle w:val="ConsPlusNonformat"/>
        <w:jc w:val="both"/>
      </w:pPr>
      <w:r>
        <w:t>разрешение на строительство, заявление о внесении изменений в разрешение на</w:t>
      </w:r>
    </w:p>
    <w:p w:rsidR="00FF65DD" w:rsidRDefault="00FF65DD" w:rsidP="00FF65DD">
      <w:pPr>
        <w:pStyle w:val="ConsPlusNonformat"/>
        <w:jc w:val="both"/>
      </w:pPr>
      <w:r>
        <w:t>строительство  в связи с необходимостью продления срока действия разрешения</w:t>
      </w:r>
    </w:p>
    <w:p w:rsidR="00FF65DD" w:rsidRDefault="00FF65DD" w:rsidP="00FF65DD">
      <w:pPr>
        <w:pStyle w:val="ConsPlusNonformat"/>
        <w:jc w:val="both"/>
      </w:pPr>
      <w:r>
        <w:t>на  строительство,  уведомление о переходе прав на земельный участок, права</w:t>
      </w:r>
    </w:p>
    <w:p w:rsidR="00FF65DD" w:rsidRDefault="00FF65DD" w:rsidP="00FF65DD">
      <w:pPr>
        <w:pStyle w:val="ConsPlusNonformat"/>
        <w:jc w:val="both"/>
      </w:pPr>
      <w:r>
        <w:t>пользования недрами, об образовании земельного участка.</w:t>
      </w:r>
    </w:p>
    <w:p w:rsidR="00FF65DD" w:rsidRDefault="00FF65DD" w:rsidP="00FF65DD">
      <w:pPr>
        <w:pStyle w:val="ConsPlusNormal"/>
        <w:jc w:val="both"/>
      </w:pPr>
    </w:p>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Приложение8</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A579ED">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50" w:name="P1094"/>
            <w:bookmarkEnd w:id="50"/>
            <w:r>
              <w:t>ЗАЯВЛЕНИЕ</w:t>
            </w:r>
          </w:p>
          <w:p w:rsidR="00FF65DD" w:rsidRDefault="00FF65DD" w:rsidP="00FF65DD">
            <w:pPr>
              <w:pStyle w:val="ConsPlusNormal"/>
              <w:jc w:val="center"/>
            </w:pPr>
            <w:r>
              <w:t>об исправлении допущенных опечаток и ошибок</w:t>
            </w:r>
          </w:p>
          <w:p w:rsidR="00FF65DD" w:rsidRDefault="00FF65DD" w:rsidP="00FF65DD">
            <w:pPr>
              <w:pStyle w:val="ConsPlusNormal"/>
              <w:jc w:val="center"/>
            </w:pPr>
            <w:r>
              <w:t>в разрешении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Прошу исправить допущенную опечатку/ошибку в разрешении на строительство.</w:t>
            </w:r>
          </w:p>
        </w:tc>
      </w:tr>
      <w:tr w:rsidR="00FF65DD" w:rsidTr="00FF65DD">
        <w:tc>
          <w:tcPr>
            <w:tcW w:w="9071" w:type="dxa"/>
            <w:tcBorders>
              <w:top w:val="nil"/>
              <w:left w:val="nil"/>
              <w:bottom w:val="nil"/>
              <w:right w:val="nil"/>
            </w:tcBorders>
            <w:vAlign w:val="center"/>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252"/>
        <w:gridCol w:w="4082"/>
      </w:tblGrid>
      <w:tr w:rsidR="00FF65DD" w:rsidTr="00FF65DD">
        <w:tc>
          <w:tcPr>
            <w:tcW w:w="9071" w:type="dxa"/>
            <w:gridSpan w:val="3"/>
            <w:vAlign w:val="center"/>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vAlign w:val="center"/>
          </w:tcPr>
          <w:p w:rsidR="00FF65DD" w:rsidRDefault="00FF65DD" w:rsidP="00FF65DD">
            <w:pPr>
              <w:pStyle w:val="ConsPlusNormal"/>
            </w:pPr>
            <w:r>
              <w:t>1.1.1</w:t>
            </w:r>
          </w:p>
        </w:tc>
        <w:tc>
          <w:tcPr>
            <w:tcW w:w="4252" w:type="dxa"/>
            <w:vAlign w:val="center"/>
          </w:tcPr>
          <w:p w:rsidR="00FF65DD" w:rsidRDefault="00FF65DD" w:rsidP="00FF65DD">
            <w:pPr>
              <w:pStyle w:val="ConsPlusNormal"/>
            </w:pPr>
            <w:r>
              <w:t>Фамилия, имя, отчество (при наличии)</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1.1.2</w:t>
            </w:r>
          </w:p>
        </w:tc>
        <w:tc>
          <w:tcPr>
            <w:tcW w:w="4252" w:type="dxa"/>
            <w:vAlign w:val="center"/>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1.1.3</w:t>
            </w:r>
          </w:p>
        </w:tc>
        <w:tc>
          <w:tcPr>
            <w:tcW w:w="4252" w:type="dxa"/>
            <w:vAlign w:val="center"/>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4082" w:type="dxa"/>
            <w:vAlign w:val="center"/>
          </w:tcPr>
          <w:p w:rsidR="00FF65DD" w:rsidRDefault="00FF65DD" w:rsidP="00FF65DD">
            <w:pPr>
              <w:pStyle w:val="ConsPlusNormal"/>
            </w:pPr>
          </w:p>
        </w:tc>
      </w:tr>
      <w:tr w:rsidR="00FF65DD" w:rsidTr="00FF65DD">
        <w:tc>
          <w:tcPr>
            <w:tcW w:w="9071" w:type="dxa"/>
            <w:gridSpan w:val="3"/>
            <w:vAlign w:val="center"/>
          </w:tcPr>
          <w:p w:rsidR="00FF65DD" w:rsidRDefault="00FF65DD" w:rsidP="00FF65DD">
            <w:pPr>
              <w:pStyle w:val="ConsPlusNormal"/>
              <w:jc w:val="center"/>
            </w:pPr>
            <w:r>
              <w:t>1.2 Сведения о юридическом лице</w:t>
            </w:r>
          </w:p>
        </w:tc>
      </w:tr>
      <w:tr w:rsidR="00FF65DD" w:rsidTr="00FF65DD">
        <w:tc>
          <w:tcPr>
            <w:tcW w:w="737" w:type="dxa"/>
            <w:vAlign w:val="center"/>
          </w:tcPr>
          <w:p w:rsidR="00FF65DD" w:rsidRDefault="00FF65DD" w:rsidP="00FF65DD">
            <w:pPr>
              <w:pStyle w:val="ConsPlusNormal"/>
            </w:pPr>
            <w:r>
              <w:t>1.2.1</w:t>
            </w:r>
          </w:p>
        </w:tc>
        <w:tc>
          <w:tcPr>
            <w:tcW w:w="4252" w:type="dxa"/>
            <w:vAlign w:val="center"/>
          </w:tcPr>
          <w:p w:rsidR="00FF65DD" w:rsidRDefault="00FF65DD" w:rsidP="00FF65DD">
            <w:pPr>
              <w:pStyle w:val="ConsPlusNormal"/>
            </w:pPr>
            <w:r>
              <w:t>Полное наименование</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1.2.2</w:t>
            </w:r>
          </w:p>
        </w:tc>
        <w:tc>
          <w:tcPr>
            <w:tcW w:w="4252" w:type="dxa"/>
            <w:vAlign w:val="center"/>
          </w:tcPr>
          <w:p w:rsidR="00FF65DD" w:rsidRDefault="00FF65DD" w:rsidP="00FF65DD">
            <w:pPr>
              <w:pStyle w:val="ConsPlusNormal"/>
            </w:pPr>
            <w:r>
              <w:t>Основной государственный регистрационный номер</w:t>
            </w:r>
          </w:p>
        </w:tc>
        <w:tc>
          <w:tcPr>
            <w:tcW w:w="4082" w:type="dxa"/>
            <w:vAlign w:val="center"/>
          </w:tcPr>
          <w:p w:rsidR="00FF65DD" w:rsidRDefault="00FF65DD" w:rsidP="00FF65DD">
            <w:pPr>
              <w:pStyle w:val="ConsPlusNormal"/>
            </w:pPr>
          </w:p>
        </w:tc>
      </w:tr>
      <w:tr w:rsidR="00FF65DD" w:rsidTr="00FF65DD">
        <w:tc>
          <w:tcPr>
            <w:tcW w:w="737" w:type="dxa"/>
            <w:vAlign w:val="center"/>
          </w:tcPr>
          <w:p w:rsidR="00FF65DD" w:rsidRDefault="00FF65DD" w:rsidP="00FF65DD">
            <w:pPr>
              <w:pStyle w:val="ConsPlusNormal"/>
            </w:pPr>
            <w:r>
              <w:t>1.2.3</w:t>
            </w:r>
          </w:p>
        </w:tc>
        <w:tc>
          <w:tcPr>
            <w:tcW w:w="4252" w:type="dxa"/>
            <w:vAlign w:val="center"/>
          </w:tcPr>
          <w:p w:rsidR="00FF65DD" w:rsidRDefault="00FF65DD" w:rsidP="00FF65DD">
            <w:pPr>
              <w:pStyle w:val="ConsPlusNormal"/>
            </w:pPr>
            <w:r>
              <w:t>Идентификационный номер налогоплательщика - юридического лица</w:t>
            </w:r>
          </w:p>
        </w:tc>
        <w:tc>
          <w:tcPr>
            <w:tcW w:w="4082" w:type="dxa"/>
            <w:vAlign w:val="center"/>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выданном разрешении на строительство, содержащем допущенную опечатку/ошибку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871"/>
        <w:gridCol w:w="1814"/>
      </w:tblGrid>
      <w:tr w:rsidR="00FF65DD" w:rsidTr="00FF65DD">
        <w:tc>
          <w:tcPr>
            <w:tcW w:w="5386" w:type="dxa"/>
          </w:tcPr>
          <w:p w:rsidR="00FF65DD" w:rsidRDefault="00FF65DD" w:rsidP="00FF65DD">
            <w:pPr>
              <w:pStyle w:val="ConsPlusNormal"/>
            </w:pPr>
            <w:r>
              <w:t xml:space="preserve">Орган (организация), выдавший (-ая) разрешение на </w:t>
            </w:r>
            <w:r>
              <w:lastRenderedPageBreak/>
              <w:t>строительство</w:t>
            </w:r>
          </w:p>
        </w:tc>
        <w:tc>
          <w:tcPr>
            <w:tcW w:w="1871" w:type="dxa"/>
          </w:tcPr>
          <w:p w:rsidR="00FF65DD" w:rsidRDefault="00FF65DD" w:rsidP="00FF65DD">
            <w:pPr>
              <w:pStyle w:val="ConsPlusNormal"/>
            </w:pPr>
            <w:r>
              <w:lastRenderedPageBreak/>
              <w:t>Номер документа</w:t>
            </w:r>
          </w:p>
        </w:tc>
        <w:tc>
          <w:tcPr>
            <w:tcW w:w="1814" w:type="dxa"/>
          </w:tcPr>
          <w:p w:rsidR="00FF65DD" w:rsidRDefault="00FF65DD" w:rsidP="00FF65DD">
            <w:pPr>
              <w:pStyle w:val="ConsPlusNormal"/>
            </w:pPr>
            <w:r>
              <w:t>Дата документа</w:t>
            </w:r>
          </w:p>
        </w:tc>
      </w:tr>
      <w:tr w:rsidR="00FF65DD" w:rsidTr="00FF65DD">
        <w:tc>
          <w:tcPr>
            <w:tcW w:w="5386" w:type="dxa"/>
          </w:tcPr>
          <w:p w:rsidR="00FF65DD" w:rsidRDefault="00FF65DD" w:rsidP="00FF65DD">
            <w:pPr>
              <w:pStyle w:val="ConsPlusNormal"/>
            </w:pPr>
          </w:p>
        </w:tc>
        <w:tc>
          <w:tcPr>
            <w:tcW w:w="1871" w:type="dxa"/>
          </w:tcPr>
          <w:p w:rsidR="00FF65DD" w:rsidRDefault="00FF65DD" w:rsidP="00FF65DD">
            <w:pPr>
              <w:pStyle w:val="ConsPlusNormal"/>
            </w:pPr>
          </w:p>
        </w:tc>
        <w:tc>
          <w:tcPr>
            <w:tcW w:w="1814"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3. Обоснование для внесения исправлений в разрешение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2551"/>
        <w:gridCol w:w="3231"/>
      </w:tblGrid>
      <w:tr w:rsidR="00FF65DD" w:rsidTr="00FF65DD">
        <w:tc>
          <w:tcPr>
            <w:tcW w:w="3288" w:type="dxa"/>
          </w:tcPr>
          <w:p w:rsidR="00FF65DD" w:rsidRDefault="00FF65DD" w:rsidP="00FF65DD">
            <w:pPr>
              <w:pStyle w:val="ConsPlusNormal"/>
              <w:jc w:val="center"/>
            </w:pPr>
            <w:r>
              <w:t>Данные (сведения), указанные в разрешении на строительство</w:t>
            </w:r>
          </w:p>
        </w:tc>
        <w:tc>
          <w:tcPr>
            <w:tcW w:w="2551" w:type="dxa"/>
          </w:tcPr>
          <w:p w:rsidR="00FF65DD" w:rsidRDefault="00FF65DD" w:rsidP="00FF65DD">
            <w:pPr>
              <w:pStyle w:val="ConsPlusNormal"/>
            </w:pPr>
            <w:r>
              <w:t>Данные (сведения), которые необходимо указать в разрешении на строительство</w:t>
            </w:r>
          </w:p>
        </w:tc>
        <w:tc>
          <w:tcPr>
            <w:tcW w:w="3231" w:type="dxa"/>
          </w:tcPr>
          <w:p w:rsidR="00FF65DD" w:rsidRDefault="00FF65DD" w:rsidP="00FF65DD">
            <w:pPr>
              <w:pStyle w:val="ConsPlusNormal"/>
            </w:pPr>
            <w: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FF65DD" w:rsidTr="00FF65DD">
        <w:tc>
          <w:tcPr>
            <w:tcW w:w="3288" w:type="dxa"/>
          </w:tcPr>
          <w:p w:rsidR="00FF65DD" w:rsidRDefault="00FF65DD" w:rsidP="00FF65DD">
            <w:pPr>
              <w:pStyle w:val="ConsPlusNormal"/>
            </w:pPr>
          </w:p>
        </w:tc>
        <w:tc>
          <w:tcPr>
            <w:tcW w:w="2551" w:type="dxa"/>
          </w:tcPr>
          <w:p w:rsidR="00FF65DD" w:rsidRDefault="00FF65DD" w:rsidP="00FF65DD">
            <w:pPr>
              <w:pStyle w:val="ConsPlusNormal"/>
            </w:pPr>
          </w:p>
        </w:tc>
        <w:tc>
          <w:tcPr>
            <w:tcW w:w="3231"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587"/>
        <w:gridCol w:w="4592"/>
        <w:gridCol w:w="2891"/>
      </w:tblGrid>
      <w:tr w:rsidR="00FF65DD" w:rsidTr="00FF65DD">
        <w:tc>
          <w:tcPr>
            <w:tcW w:w="1587" w:type="dxa"/>
            <w:tcBorders>
              <w:top w:val="nil"/>
              <w:left w:val="nil"/>
              <w:bottom w:val="nil"/>
              <w:right w:val="nil"/>
            </w:tcBorders>
          </w:tcPr>
          <w:p w:rsidR="00FF65DD" w:rsidRDefault="00FF65DD" w:rsidP="00FF65DD">
            <w:pPr>
              <w:pStyle w:val="ConsPlusNormal"/>
              <w:jc w:val="both"/>
            </w:pPr>
            <w:r>
              <w:t>Приложение:</w:t>
            </w:r>
          </w:p>
        </w:tc>
        <w:tc>
          <w:tcPr>
            <w:tcW w:w="7483"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рассмотрения настоящего заявления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94"/>
        <w:gridCol w:w="1077"/>
      </w:tblGrid>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_________________________________________________________</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на бумажном носителе на почтовый адрес: ________________</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077" w:type="dxa"/>
          </w:tcPr>
          <w:p w:rsidR="00FF65DD" w:rsidRDefault="00FF65DD" w:rsidP="00FF65DD">
            <w:pPr>
              <w:pStyle w:val="ConsPlusNormal"/>
            </w:pPr>
          </w:p>
        </w:tc>
      </w:tr>
      <w:tr w:rsidR="00FF65DD" w:rsidTr="00FF65DD">
        <w:tc>
          <w:tcPr>
            <w:tcW w:w="9071" w:type="dxa"/>
            <w:gridSpan w:val="2"/>
          </w:tcPr>
          <w:p w:rsidR="00FF65DD" w:rsidRDefault="00FF65DD" w:rsidP="00FF65DD">
            <w:pPr>
              <w:pStyle w:val="ConsPlusNormal"/>
              <w:jc w:val="center"/>
            </w:pPr>
            <w:r>
              <w:t>(указывается один из перечисленных способов)</w:t>
            </w: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268"/>
        <w:gridCol w:w="5102"/>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1701" w:type="dxa"/>
            <w:tcBorders>
              <w:top w:val="nil"/>
              <w:left w:val="nil"/>
              <w:bottom w:val="nil"/>
              <w:right w:val="nil"/>
            </w:tcBorders>
          </w:tcPr>
          <w:p w:rsidR="00FF65DD" w:rsidRDefault="00FF65DD" w:rsidP="00FF65DD">
            <w:pPr>
              <w:pStyle w:val="ConsPlusNormal"/>
              <w:jc w:val="center"/>
            </w:pPr>
            <w:r>
              <w:t>Дата</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nil"/>
              <w:right w:val="nil"/>
            </w:tcBorders>
          </w:tcPr>
          <w:p w:rsidR="00FF65DD" w:rsidRDefault="00FF65DD" w:rsidP="00FF65DD">
            <w:pPr>
              <w:pStyle w:val="ConsPlusNormal"/>
            </w:pPr>
          </w:p>
        </w:tc>
      </w:tr>
    </w:tbl>
    <w:p w:rsidR="00FF65DD" w:rsidRDefault="00FF65DD" w:rsidP="00FF65DD">
      <w:pPr>
        <w:pStyle w:val="ConsPlusNormal"/>
        <w:jc w:val="both"/>
      </w:pPr>
    </w:p>
    <w:p w:rsidR="00A579ED" w:rsidRDefault="00A579ED" w:rsidP="00FF65DD">
      <w:pPr>
        <w:pStyle w:val="ConsPlusNormal"/>
        <w:jc w:val="both"/>
        <w:sectPr w:rsidR="00A579ED" w:rsidSect="00FF65DD">
          <w:pgSz w:w="11906" w:h="16838"/>
          <w:pgMar w:top="1134" w:right="850" w:bottom="1134" w:left="1701" w:header="708" w:footer="708" w:gutter="0"/>
          <w:cols w:space="708"/>
          <w:docGrid w:linePitch="360"/>
        </w:sectPr>
      </w:pPr>
    </w:p>
    <w:p w:rsidR="00A579ED" w:rsidRDefault="00A579ED" w:rsidP="00A579ED">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Приложение9</w:t>
      </w:r>
    </w:p>
    <w:p w:rsidR="00A579ED" w:rsidRDefault="00A579ED" w:rsidP="00A579ED">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51" w:name="P1181"/>
      <w:bookmarkEnd w:id="51"/>
      <w:r>
        <w:t xml:space="preserve">                                  РЕШЕНИЕ</w:t>
      </w:r>
    </w:p>
    <w:p w:rsidR="00FF65DD" w:rsidRDefault="00FF65DD" w:rsidP="00FF65DD">
      <w:pPr>
        <w:pStyle w:val="ConsPlusNonformat"/>
        <w:jc w:val="both"/>
      </w:pPr>
      <w:r>
        <w:t xml:space="preserve">      об отказе во внесении исправлений в разрешение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по  результатам рассмотрения заявления об исправлении допущенных опечаток и</w:t>
      </w:r>
    </w:p>
    <w:p w:rsidR="00FF65DD" w:rsidRDefault="00FF65DD" w:rsidP="00FF65DD">
      <w:pPr>
        <w:pStyle w:val="ConsPlusNonformat"/>
        <w:jc w:val="both"/>
      </w:pPr>
      <w:r>
        <w:t>ошибок в разрешении на строительство от _____________________ N ___________</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принято   решение  об  отказе  во  внесении  исправлений  в  разрешение  на</w:t>
      </w:r>
    </w:p>
    <w:p w:rsidR="00FF65DD" w:rsidRDefault="00FF65DD" w:rsidP="00FF65DD">
      <w:pPr>
        <w:pStyle w:val="ConsPlusNonformat"/>
        <w:jc w:val="both"/>
      </w:pPr>
      <w:r>
        <w:t>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3855"/>
        <w:gridCol w:w="2948"/>
      </w:tblGrid>
      <w:tr w:rsidR="00FF65DD" w:rsidTr="00FF65DD">
        <w:tc>
          <w:tcPr>
            <w:tcW w:w="2268" w:type="dxa"/>
          </w:tcPr>
          <w:p w:rsidR="00FF65DD" w:rsidRDefault="00FF65DD" w:rsidP="00FF65DD">
            <w:pPr>
              <w:pStyle w:val="ConsPlusNormal"/>
              <w:jc w:val="center"/>
            </w:pPr>
            <w:r>
              <w:t>N пункта Административного регламента</w:t>
            </w:r>
          </w:p>
        </w:tc>
        <w:tc>
          <w:tcPr>
            <w:tcW w:w="3855" w:type="dxa"/>
          </w:tcPr>
          <w:p w:rsidR="00FF65DD" w:rsidRDefault="00FF65DD" w:rsidP="00FF65DD">
            <w:pPr>
              <w:pStyle w:val="ConsPlusNormal"/>
              <w:jc w:val="center"/>
            </w:pPr>
            <w:r>
              <w:t>Основание для отказа во внесении исправлений в разрешение на строительство в соответствии с Административным регламентом</w:t>
            </w:r>
          </w:p>
        </w:tc>
        <w:tc>
          <w:tcPr>
            <w:tcW w:w="2948" w:type="dxa"/>
          </w:tcPr>
          <w:p w:rsidR="00FF65DD" w:rsidRDefault="00FF65DD" w:rsidP="00FF65DD">
            <w:pPr>
              <w:pStyle w:val="ConsPlusNormal"/>
              <w:jc w:val="center"/>
            </w:pPr>
            <w:r>
              <w:t>Разъяснение причин отказа во внесении исправлений в разрешение на строительство</w:t>
            </w:r>
          </w:p>
        </w:tc>
      </w:tr>
      <w:tr w:rsidR="00FF65DD" w:rsidTr="00FF65DD">
        <w:tc>
          <w:tcPr>
            <w:tcW w:w="2268" w:type="dxa"/>
          </w:tcPr>
          <w:p w:rsidR="00FF65DD" w:rsidRPr="00FF65DD" w:rsidRDefault="00FF65DD" w:rsidP="00FF65DD">
            <w:pPr>
              <w:pStyle w:val="ConsPlusNormal"/>
            </w:pPr>
            <w:r w:rsidRPr="00FF65DD">
              <w:t>Подпункт 1 пункта 40</w:t>
            </w:r>
          </w:p>
        </w:tc>
        <w:tc>
          <w:tcPr>
            <w:tcW w:w="3855" w:type="dxa"/>
          </w:tcPr>
          <w:p w:rsidR="00FF65DD" w:rsidRPr="00FF65DD" w:rsidRDefault="00FF65DD" w:rsidP="00FF65DD">
            <w:pPr>
              <w:pStyle w:val="ConsPlusNormal"/>
            </w:pPr>
            <w:r w:rsidRPr="00FF65DD">
              <w:t>Несоответствие заявителя кругу лиц, указанных в пункте 14 Административного регламента</w:t>
            </w:r>
          </w:p>
        </w:tc>
        <w:tc>
          <w:tcPr>
            <w:tcW w:w="2948" w:type="dxa"/>
          </w:tcPr>
          <w:p w:rsidR="00FF65DD" w:rsidRDefault="00FF65DD" w:rsidP="00FF65DD">
            <w:pPr>
              <w:pStyle w:val="ConsPlusNormal"/>
            </w:pPr>
            <w:r>
              <w:t>Указываются основания такого вывода</w:t>
            </w:r>
          </w:p>
        </w:tc>
      </w:tr>
      <w:tr w:rsidR="00FF65DD" w:rsidTr="00FF65DD">
        <w:tc>
          <w:tcPr>
            <w:tcW w:w="2268" w:type="dxa"/>
          </w:tcPr>
          <w:p w:rsidR="00FF65DD" w:rsidRPr="00FF65DD" w:rsidRDefault="00FF65DD" w:rsidP="00FF65DD">
            <w:pPr>
              <w:pStyle w:val="ConsPlusNormal"/>
            </w:pPr>
            <w:r w:rsidRPr="00FF65DD">
              <w:t>Подпункт 2 пункта 40</w:t>
            </w:r>
          </w:p>
        </w:tc>
        <w:tc>
          <w:tcPr>
            <w:tcW w:w="3855" w:type="dxa"/>
          </w:tcPr>
          <w:p w:rsidR="00FF65DD" w:rsidRPr="00FF65DD" w:rsidRDefault="00FF65DD" w:rsidP="00FF65DD">
            <w:pPr>
              <w:pStyle w:val="ConsPlusNormal"/>
            </w:pPr>
            <w:r w:rsidRPr="00FF65DD">
              <w:t>Отсутствие факта допущения опечаток и ошибок в разрешении на строительство</w:t>
            </w:r>
          </w:p>
        </w:tc>
        <w:tc>
          <w:tcPr>
            <w:tcW w:w="2948" w:type="dxa"/>
          </w:tcPr>
          <w:p w:rsidR="00FF65DD" w:rsidRDefault="00FF65DD" w:rsidP="00FF65DD">
            <w:pPr>
              <w:pStyle w:val="ConsPlusNormal"/>
            </w:pPr>
            <w:r>
              <w:t>Указываются основания такого вывода</w:t>
            </w:r>
          </w:p>
        </w:tc>
      </w:tr>
    </w:tbl>
    <w:p w:rsidR="00FF65DD" w:rsidRDefault="00FF65DD" w:rsidP="00FF65DD">
      <w:pPr>
        <w:pStyle w:val="ConsPlusNormal"/>
        <w:jc w:val="both"/>
      </w:pPr>
    </w:p>
    <w:p w:rsidR="00FF65DD" w:rsidRDefault="00FF65DD" w:rsidP="00FF65DD">
      <w:pPr>
        <w:pStyle w:val="ConsPlusNonformat"/>
        <w:jc w:val="both"/>
      </w:pPr>
      <w:r>
        <w:t>Вы  вправе  повторно  обратиться с заявлением об исправлении допущенных</w:t>
      </w:r>
    </w:p>
    <w:p w:rsidR="00FF65DD" w:rsidRDefault="00FF65DD" w:rsidP="00FF65DD">
      <w:pPr>
        <w:pStyle w:val="ConsPlusNonformat"/>
        <w:jc w:val="both"/>
      </w:pPr>
      <w:r>
        <w:t>опечаток  и ошибок в разрешении на строительство после устранения указанных</w:t>
      </w:r>
    </w:p>
    <w:p w:rsidR="00FF65DD" w:rsidRDefault="00FF65DD" w:rsidP="00FF65DD">
      <w:pPr>
        <w:pStyle w:val="ConsPlusNonformat"/>
        <w:jc w:val="both"/>
      </w:pPr>
      <w:r>
        <w:t>нарушений.</w:t>
      </w: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 в _____________________________________________________,</w:t>
      </w:r>
    </w:p>
    <w:p w:rsidR="00FF65DD" w:rsidRDefault="00FF65DD" w:rsidP="00FF65DD">
      <w:pPr>
        <w:pStyle w:val="ConsPlusNonformat"/>
        <w:jc w:val="both"/>
      </w:pPr>
      <w:r>
        <w:lastRenderedPageBreak/>
        <w:t>а также в судебном порядке.</w:t>
      </w:r>
    </w:p>
    <w:p w:rsidR="00FF65DD" w:rsidRDefault="00FF65DD" w:rsidP="00FF65DD">
      <w:pPr>
        <w:pStyle w:val="ConsPlusNonformat"/>
        <w:jc w:val="both"/>
      </w:pPr>
      <w:r>
        <w:t xml:space="preserve">    Дополнительно информируем: ____________________________________________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 xml:space="preserve">   (указывается информация, необходимая для устранения причин отказа во</w:t>
      </w:r>
    </w:p>
    <w:p w:rsidR="00FF65DD" w:rsidRDefault="00FF65DD" w:rsidP="00FF65DD">
      <w:pPr>
        <w:pStyle w:val="ConsPlusNonformat"/>
        <w:jc w:val="both"/>
      </w:pPr>
      <w:r>
        <w:t xml:space="preserve">     внесении исправлений в разрешение на строительство, а также иная</w:t>
      </w:r>
    </w:p>
    <w:p w:rsidR="00FF65DD" w:rsidRDefault="00FF65DD" w:rsidP="00FF65DD">
      <w:pPr>
        <w:pStyle w:val="ConsPlusNonformat"/>
        <w:jc w:val="both"/>
      </w:pPr>
      <w:r>
        <w:t xml:space="preserve">                  дополнительная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Приложение10</w:t>
      </w:r>
    </w:p>
    <w:p w:rsidR="00791EE8" w:rsidRDefault="00791EE8" w:rsidP="00791EE8">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791EE8">
            <w:pPr>
              <w:pStyle w:val="ConsPlusNormal"/>
              <w:jc w:val="right"/>
              <w:outlineLvl w:val="1"/>
            </w:pPr>
            <w:r>
              <w:t xml:space="preserve">Форма </w:t>
            </w:r>
          </w:p>
        </w:tc>
      </w:tr>
      <w:tr w:rsidR="00FF65DD" w:rsidTr="00FF65DD">
        <w:tc>
          <w:tcPr>
            <w:tcW w:w="9071" w:type="dxa"/>
            <w:tcBorders>
              <w:top w:val="nil"/>
              <w:left w:val="nil"/>
              <w:bottom w:val="nil"/>
              <w:right w:val="nil"/>
            </w:tcBorders>
          </w:tcPr>
          <w:p w:rsidR="00FF65DD" w:rsidRDefault="00FF65DD" w:rsidP="00FF65DD">
            <w:pPr>
              <w:pStyle w:val="ConsPlusNormal"/>
              <w:jc w:val="center"/>
            </w:pPr>
            <w:bookmarkStart w:id="52" w:name="P1223"/>
            <w:bookmarkEnd w:id="52"/>
            <w:r>
              <w:t>ЗАЯВЛЕНИЕ</w:t>
            </w:r>
          </w:p>
          <w:p w:rsidR="00FF65DD" w:rsidRDefault="00FF65DD" w:rsidP="00FF65DD">
            <w:pPr>
              <w:pStyle w:val="ConsPlusNormal"/>
              <w:jc w:val="center"/>
            </w:pPr>
            <w:r>
              <w:t>о выдаче дубликата разрешения на строительство</w:t>
            </w:r>
          </w:p>
        </w:tc>
      </w:tr>
      <w:tr w:rsidR="00FF65DD" w:rsidTr="00FF65DD">
        <w:tc>
          <w:tcPr>
            <w:tcW w:w="9071" w:type="dxa"/>
            <w:tcBorders>
              <w:top w:val="nil"/>
              <w:left w:val="nil"/>
              <w:bottom w:val="single" w:sz="4" w:space="0" w:color="auto"/>
              <w:right w:val="nil"/>
            </w:tcBorders>
          </w:tcPr>
          <w:p w:rsidR="00FF65DD" w:rsidRDefault="00FF65DD" w:rsidP="00FF65DD">
            <w:pPr>
              <w:pStyle w:val="ConsPlusNormal"/>
            </w:pPr>
          </w:p>
        </w:tc>
      </w:tr>
      <w:tr w:rsidR="00FF65DD" w:rsidTr="00FF65DD">
        <w:tc>
          <w:tcPr>
            <w:tcW w:w="9071" w:type="dxa"/>
            <w:tcBorders>
              <w:top w:val="single" w:sz="4" w:space="0" w:color="auto"/>
              <w:left w:val="nil"/>
              <w:bottom w:val="nil"/>
              <w:right w:val="nil"/>
            </w:tcBorders>
          </w:tcPr>
          <w:p w:rsidR="00FF65DD" w:rsidRDefault="00FF65DD" w:rsidP="00FF65DD">
            <w:pPr>
              <w:pStyle w:val="ConsPlusNormal"/>
              <w:jc w:val="center"/>
            </w:pPr>
            <w:r>
              <w:t>(наименование уполномоченного на выдачу разрешений на строительство органа)</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Прошу выдать дубликат разрешения на строительство.</w:t>
            </w:r>
          </w:p>
        </w:tc>
      </w:tr>
      <w:tr w:rsidR="00FF65DD" w:rsidTr="00FF65DD">
        <w:tc>
          <w:tcPr>
            <w:tcW w:w="9071" w:type="dxa"/>
            <w:tcBorders>
              <w:top w:val="nil"/>
              <w:left w:val="nil"/>
              <w:bottom w:val="nil"/>
              <w:right w:val="nil"/>
            </w:tcBorders>
          </w:tcPr>
          <w:p w:rsidR="00FF65DD" w:rsidRDefault="00FF65DD" w:rsidP="00FF65DD">
            <w:pPr>
              <w:pStyle w:val="ConsPlusNormal"/>
              <w:jc w:val="center"/>
            </w:pPr>
            <w:r>
              <w:t>1. Сведения о застройщике</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479"/>
        <w:gridCol w:w="3855"/>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479" w:type="dxa"/>
          </w:tcPr>
          <w:p w:rsidR="00FF65DD" w:rsidRDefault="00FF65DD" w:rsidP="00FF65DD">
            <w:pPr>
              <w:pStyle w:val="ConsPlusNormal"/>
            </w:pPr>
            <w:r>
              <w:t>Фамилия, имя, отчество (при наличии)</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479"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479"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855"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479" w:type="dxa"/>
          </w:tcPr>
          <w:p w:rsidR="00FF65DD" w:rsidRDefault="00FF65DD" w:rsidP="00FF65DD">
            <w:pPr>
              <w:pStyle w:val="ConsPlusNormal"/>
            </w:pPr>
            <w:r>
              <w:t>Полное наименование</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479" w:type="dxa"/>
          </w:tcPr>
          <w:p w:rsidR="00FF65DD" w:rsidRDefault="00FF65DD" w:rsidP="00FF65DD">
            <w:pPr>
              <w:pStyle w:val="ConsPlusNormal"/>
            </w:pPr>
            <w:r>
              <w:t>Основной государственный регистрационный номер</w:t>
            </w:r>
          </w:p>
        </w:tc>
        <w:tc>
          <w:tcPr>
            <w:tcW w:w="3855"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479" w:type="dxa"/>
          </w:tcPr>
          <w:p w:rsidR="00FF65DD" w:rsidRDefault="00FF65DD" w:rsidP="00FF65DD">
            <w:pPr>
              <w:pStyle w:val="ConsPlusNormal"/>
            </w:pPr>
            <w:r>
              <w:t>Идентификационный номер налогоплательщика - юридического лица</w:t>
            </w:r>
          </w:p>
        </w:tc>
        <w:tc>
          <w:tcPr>
            <w:tcW w:w="3855"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FF65DD" w:rsidTr="00FF65DD">
        <w:tc>
          <w:tcPr>
            <w:tcW w:w="9071" w:type="dxa"/>
            <w:tcBorders>
              <w:top w:val="nil"/>
              <w:left w:val="nil"/>
              <w:bottom w:val="nil"/>
              <w:right w:val="nil"/>
            </w:tcBorders>
          </w:tcPr>
          <w:p w:rsidR="00FF65DD" w:rsidRDefault="00FF65DD" w:rsidP="00FF65DD">
            <w:pPr>
              <w:pStyle w:val="ConsPlusNormal"/>
              <w:jc w:val="center"/>
            </w:pPr>
            <w:r>
              <w:t>2. Сведения о выданном разрешении на строительство</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9"/>
        <w:gridCol w:w="1871"/>
        <w:gridCol w:w="2041"/>
      </w:tblGrid>
      <w:tr w:rsidR="00FF65DD" w:rsidTr="00FF65DD">
        <w:tc>
          <w:tcPr>
            <w:tcW w:w="5159" w:type="dxa"/>
          </w:tcPr>
          <w:p w:rsidR="00FF65DD" w:rsidRDefault="00FF65DD" w:rsidP="00FF65DD">
            <w:pPr>
              <w:pStyle w:val="ConsPlusNormal"/>
              <w:jc w:val="center"/>
            </w:pPr>
            <w:r>
              <w:t>Орган (организация), выдавший (-ая) разрешение на строительство</w:t>
            </w:r>
          </w:p>
        </w:tc>
        <w:tc>
          <w:tcPr>
            <w:tcW w:w="1871" w:type="dxa"/>
          </w:tcPr>
          <w:p w:rsidR="00FF65DD" w:rsidRDefault="00FF65DD" w:rsidP="00FF65DD">
            <w:pPr>
              <w:pStyle w:val="ConsPlusNormal"/>
              <w:jc w:val="center"/>
            </w:pPr>
            <w:r>
              <w:t>Номер документа</w:t>
            </w:r>
          </w:p>
        </w:tc>
        <w:tc>
          <w:tcPr>
            <w:tcW w:w="2041" w:type="dxa"/>
          </w:tcPr>
          <w:p w:rsidR="00FF65DD" w:rsidRDefault="00FF65DD" w:rsidP="00FF65DD">
            <w:pPr>
              <w:pStyle w:val="ConsPlusNormal"/>
              <w:jc w:val="center"/>
            </w:pPr>
            <w:r>
              <w:t>Дата документа</w:t>
            </w:r>
          </w:p>
        </w:tc>
      </w:tr>
      <w:tr w:rsidR="00FF65DD" w:rsidTr="00FF65DD">
        <w:tc>
          <w:tcPr>
            <w:tcW w:w="5159" w:type="dxa"/>
          </w:tcPr>
          <w:p w:rsidR="00FF65DD" w:rsidRDefault="00FF65DD" w:rsidP="00FF65DD">
            <w:pPr>
              <w:pStyle w:val="ConsPlusNormal"/>
            </w:pPr>
          </w:p>
        </w:tc>
        <w:tc>
          <w:tcPr>
            <w:tcW w:w="1871" w:type="dxa"/>
          </w:tcPr>
          <w:p w:rsidR="00FF65DD" w:rsidRDefault="00FF65DD" w:rsidP="00FF65DD">
            <w:pPr>
              <w:pStyle w:val="ConsPlusNormal"/>
            </w:pPr>
          </w:p>
        </w:tc>
        <w:tc>
          <w:tcPr>
            <w:tcW w:w="2041" w:type="dxa"/>
          </w:tcPr>
          <w:p w:rsidR="00FF65DD" w:rsidRDefault="00FF65DD" w:rsidP="00FF65DD">
            <w:pPr>
              <w:pStyle w:val="ConsPlusNormal"/>
            </w:pPr>
          </w:p>
        </w:tc>
      </w:tr>
    </w:tbl>
    <w:p w:rsidR="00FF65DD" w:rsidRDefault="00FF65DD" w:rsidP="00FF65DD">
      <w:pPr>
        <w:pStyle w:val="ConsPlusNormal"/>
        <w:jc w:val="both"/>
      </w:pPr>
    </w:p>
    <w:tbl>
      <w:tblPr>
        <w:tblW w:w="0" w:type="auto"/>
        <w:tblLayout w:type="fixed"/>
        <w:tblCellMar>
          <w:top w:w="102" w:type="dxa"/>
          <w:left w:w="62" w:type="dxa"/>
          <w:bottom w:w="102" w:type="dxa"/>
          <w:right w:w="62" w:type="dxa"/>
        </w:tblCellMar>
        <w:tblLook w:val="04A0"/>
      </w:tblPr>
      <w:tblGrid>
        <w:gridCol w:w="1587"/>
        <w:gridCol w:w="4592"/>
        <w:gridCol w:w="2891"/>
      </w:tblGrid>
      <w:tr w:rsidR="00FF65DD" w:rsidTr="00FF65DD">
        <w:tc>
          <w:tcPr>
            <w:tcW w:w="1587" w:type="dxa"/>
            <w:tcBorders>
              <w:top w:val="nil"/>
              <w:left w:val="nil"/>
              <w:bottom w:val="nil"/>
              <w:right w:val="nil"/>
            </w:tcBorders>
          </w:tcPr>
          <w:p w:rsidR="00FF65DD" w:rsidRDefault="00FF65DD" w:rsidP="00FF65DD">
            <w:pPr>
              <w:pStyle w:val="ConsPlusNormal"/>
              <w:jc w:val="both"/>
            </w:pPr>
            <w:r>
              <w:t>Приложение:</w:t>
            </w:r>
          </w:p>
        </w:tc>
        <w:tc>
          <w:tcPr>
            <w:tcW w:w="7483" w:type="dxa"/>
            <w:gridSpan w:val="2"/>
            <w:tcBorders>
              <w:top w:val="nil"/>
              <w:left w:val="nil"/>
              <w:bottom w:val="single" w:sz="4" w:space="0" w:color="auto"/>
              <w:right w:val="nil"/>
            </w:tcBorders>
          </w:tcPr>
          <w:p w:rsidR="00FF65DD" w:rsidRDefault="00FF65DD" w:rsidP="00FF65DD">
            <w:pPr>
              <w:pStyle w:val="ConsPlusNormal"/>
            </w:pPr>
          </w:p>
        </w:tc>
      </w:tr>
      <w:tr w:rsidR="00FF65DD" w:rsidTr="00FF65DD">
        <w:tc>
          <w:tcPr>
            <w:tcW w:w="6179" w:type="dxa"/>
            <w:gridSpan w:val="2"/>
            <w:tcBorders>
              <w:top w:val="nil"/>
              <w:left w:val="nil"/>
              <w:bottom w:val="nil"/>
              <w:right w:val="nil"/>
            </w:tcBorders>
          </w:tcPr>
          <w:p w:rsidR="00FF65DD" w:rsidRDefault="00FF65DD" w:rsidP="00FF65DD">
            <w:pPr>
              <w:pStyle w:val="ConsPlusNormal"/>
              <w:jc w:val="both"/>
            </w:pPr>
            <w:r>
              <w:t>Номер телефона и адрес электронной почты для связи:</w:t>
            </w:r>
          </w:p>
        </w:tc>
        <w:tc>
          <w:tcPr>
            <w:tcW w:w="2891" w:type="dxa"/>
            <w:tcBorders>
              <w:top w:val="single" w:sz="4" w:space="0" w:color="auto"/>
              <w:left w:val="nil"/>
              <w:bottom w:val="single" w:sz="4" w:space="0" w:color="auto"/>
              <w:right w:val="nil"/>
            </w:tcBorders>
          </w:tcPr>
          <w:p w:rsidR="00FF65DD" w:rsidRDefault="00FF65DD" w:rsidP="00FF65DD">
            <w:pPr>
              <w:pStyle w:val="ConsPlusNormal"/>
            </w:pPr>
          </w:p>
        </w:tc>
      </w:tr>
      <w:tr w:rsidR="00FF65DD" w:rsidTr="00FF65DD">
        <w:tc>
          <w:tcPr>
            <w:tcW w:w="9070" w:type="dxa"/>
            <w:gridSpan w:val="3"/>
            <w:tcBorders>
              <w:top w:val="nil"/>
              <w:left w:val="nil"/>
              <w:bottom w:val="nil"/>
              <w:right w:val="nil"/>
            </w:tcBorders>
          </w:tcPr>
          <w:p w:rsidR="00FF65DD" w:rsidRDefault="00FF65DD" w:rsidP="00FF65DD">
            <w:pPr>
              <w:pStyle w:val="ConsPlusNormal"/>
              <w:jc w:val="both"/>
            </w:pPr>
            <w:r>
              <w:t>Результат рассмотрения настоящего заявления прошу:</w:t>
            </w:r>
          </w:p>
        </w:tc>
      </w:tr>
    </w:tbl>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0"/>
        <w:gridCol w:w="1191"/>
      </w:tblGrid>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 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на бумажном носителе на почтовый</w:t>
            </w:r>
          </w:p>
          <w:p w:rsidR="00FF65DD" w:rsidRDefault="00FF65DD" w:rsidP="00FF65DD">
            <w:pPr>
              <w:pStyle w:val="ConsPlusNormal"/>
            </w:pPr>
            <w:r>
              <w:t>адрес: __________________________ _________________________</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191" w:type="dxa"/>
          </w:tcPr>
          <w:p w:rsidR="00FF65DD" w:rsidRDefault="00FF65DD" w:rsidP="00FF65DD">
            <w:pPr>
              <w:pStyle w:val="ConsPlusNormal"/>
            </w:pPr>
          </w:p>
        </w:tc>
      </w:tr>
      <w:tr w:rsidR="00FF65DD" w:rsidTr="00FF65DD">
        <w:tc>
          <w:tcPr>
            <w:tcW w:w="7880" w:type="dxa"/>
          </w:tcPr>
          <w:p w:rsidR="00FF65DD" w:rsidRDefault="00FF65DD" w:rsidP="00FF65DD">
            <w:pPr>
              <w:pStyle w:val="ConsPlusNormal"/>
              <w:jc w:val="center"/>
            </w:pPr>
            <w:r>
              <w:t>(указывается один из перечисленных способов)</w:t>
            </w:r>
          </w:p>
        </w:tc>
        <w:tc>
          <w:tcPr>
            <w:tcW w:w="1191" w:type="dxa"/>
          </w:tcPr>
          <w:p w:rsidR="00FF65DD" w:rsidRDefault="00FF65DD" w:rsidP="00FF65DD">
            <w:pPr>
              <w:pStyle w:val="ConsPlusNormal"/>
            </w:pPr>
          </w:p>
        </w:tc>
      </w:tr>
    </w:tbl>
    <w:p w:rsidR="00FF65DD" w:rsidRDefault="00FF65DD" w:rsidP="00FF65D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701"/>
        <w:gridCol w:w="2268"/>
        <w:gridCol w:w="5102"/>
      </w:tblGrid>
      <w:tr w:rsidR="00FF65DD" w:rsidTr="00FF65DD">
        <w:tc>
          <w:tcPr>
            <w:tcW w:w="1701" w:type="dxa"/>
            <w:tcBorders>
              <w:top w:val="nil"/>
              <w:left w:val="nil"/>
              <w:bottom w:val="single" w:sz="4" w:space="0" w:color="auto"/>
              <w:right w:val="nil"/>
            </w:tcBorders>
          </w:tcPr>
          <w:p w:rsidR="00FF65DD" w:rsidRDefault="00FF65DD" w:rsidP="00FF65DD">
            <w:pPr>
              <w:pStyle w:val="ConsPlusNormal"/>
            </w:pP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single" w:sz="4" w:space="0" w:color="auto"/>
              <w:right w:val="nil"/>
            </w:tcBorders>
          </w:tcPr>
          <w:p w:rsidR="00FF65DD" w:rsidRDefault="00FF65DD" w:rsidP="00FF65DD">
            <w:pPr>
              <w:pStyle w:val="ConsPlusNormal"/>
            </w:pPr>
          </w:p>
        </w:tc>
      </w:tr>
      <w:tr w:rsidR="00FF65DD" w:rsidTr="00FF65DD">
        <w:tblPrEx>
          <w:tblBorders>
            <w:insideH w:val="none" w:sz="0" w:space="0" w:color="auto"/>
          </w:tblBorders>
        </w:tblPrEx>
        <w:tc>
          <w:tcPr>
            <w:tcW w:w="1701" w:type="dxa"/>
            <w:tcBorders>
              <w:top w:val="single" w:sz="4" w:space="0" w:color="auto"/>
              <w:left w:val="nil"/>
              <w:bottom w:val="nil"/>
              <w:right w:val="nil"/>
            </w:tcBorders>
          </w:tcPr>
          <w:p w:rsidR="00FF65DD" w:rsidRDefault="00FF65DD" w:rsidP="00FF65DD">
            <w:pPr>
              <w:pStyle w:val="ConsPlusNormal"/>
              <w:jc w:val="center"/>
            </w:pPr>
            <w:r>
              <w:t>(подпись)</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single" w:sz="4" w:space="0" w:color="auto"/>
              <w:left w:val="nil"/>
              <w:bottom w:val="nil"/>
              <w:right w:val="nil"/>
            </w:tcBorders>
          </w:tcPr>
          <w:p w:rsidR="00FF65DD" w:rsidRDefault="00FF65DD" w:rsidP="00FF65DD">
            <w:pPr>
              <w:pStyle w:val="ConsPlusNormal"/>
              <w:jc w:val="center"/>
            </w:pPr>
            <w:r>
              <w:t>(фамилия, имя, отчество (при наличии)</w:t>
            </w:r>
          </w:p>
        </w:tc>
      </w:tr>
      <w:tr w:rsidR="00FF65DD" w:rsidTr="00FF65DD">
        <w:tblPrEx>
          <w:tblBorders>
            <w:insideH w:val="none" w:sz="0" w:space="0" w:color="auto"/>
          </w:tblBorders>
        </w:tblPrEx>
        <w:tc>
          <w:tcPr>
            <w:tcW w:w="1701" w:type="dxa"/>
            <w:tcBorders>
              <w:top w:val="nil"/>
              <w:left w:val="nil"/>
              <w:bottom w:val="nil"/>
              <w:right w:val="nil"/>
            </w:tcBorders>
          </w:tcPr>
          <w:p w:rsidR="00FF65DD" w:rsidRDefault="00FF65DD" w:rsidP="00FF65DD">
            <w:pPr>
              <w:pStyle w:val="ConsPlusNormal"/>
              <w:jc w:val="center"/>
            </w:pPr>
            <w:r>
              <w:t>Дата</w:t>
            </w:r>
          </w:p>
        </w:tc>
        <w:tc>
          <w:tcPr>
            <w:tcW w:w="2268" w:type="dxa"/>
            <w:tcBorders>
              <w:top w:val="nil"/>
              <w:left w:val="nil"/>
              <w:bottom w:val="nil"/>
              <w:right w:val="nil"/>
            </w:tcBorders>
          </w:tcPr>
          <w:p w:rsidR="00FF65DD" w:rsidRDefault="00FF65DD" w:rsidP="00FF65DD">
            <w:pPr>
              <w:pStyle w:val="ConsPlusNormal"/>
            </w:pPr>
          </w:p>
        </w:tc>
        <w:tc>
          <w:tcPr>
            <w:tcW w:w="5102" w:type="dxa"/>
            <w:tcBorders>
              <w:top w:val="nil"/>
              <w:left w:val="nil"/>
              <w:bottom w:val="nil"/>
              <w:right w:val="nil"/>
            </w:tcBorders>
          </w:tcPr>
          <w:p w:rsidR="00FF65DD" w:rsidRDefault="00FF65DD" w:rsidP="00FF65DD">
            <w:pPr>
              <w:pStyle w:val="ConsPlusNormal"/>
            </w:pPr>
          </w:p>
        </w:tc>
      </w:tr>
    </w:tbl>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Приложение11</w:t>
      </w:r>
    </w:p>
    <w:p w:rsidR="00791EE8" w:rsidRDefault="00791EE8" w:rsidP="00791EE8">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53" w:name="P1302"/>
      <w:bookmarkEnd w:id="53"/>
      <w:r>
        <w:t xml:space="preserve">                                  РЕШЕНИЕ</w:t>
      </w:r>
    </w:p>
    <w:p w:rsidR="00FF65DD" w:rsidRDefault="00FF65DD" w:rsidP="00FF65DD">
      <w:pPr>
        <w:pStyle w:val="ConsPlusNonformat"/>
        <w:jc w:val="both"/>
      </w:pPr>
      <w:r>
        <w:t xml:space="preserve">         об отказе в выдаче дубликата разрешения на строительство</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По  результатам  рассмотрения  заявления  о  выдаче дубликата разрешения на</w:t>
      </w:r>
    </w:p>
    <w:p w:rsidR="00FF65DD" w:rsidRDefault="00FF65DD" w:rsidP="00FF65DD">
      <w:pPr>
        <w:pStyle w:val="ConsPlusNonformat"/>
        <w:jc w:val="both"/>
      </w:pPr>
      <w:r>
        <w:t>строительство от _________________ N __________ принято решение об отказе в</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выдаче дубликата разрешения на строительство.</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4025"/>
        <w:gridCol w:w="2778"/>
      </w:tblGrid>
      <w:tr w:rsidR="00FF65DD" w:rsidTr="00FF65DD">
        <w:tc>
          <w:tcPr>
            <w:tcW w:w="2268" w:type="dxa"/>
          </w:tcPr>
          <w:p w:rsidR="00FF65DD" w:rsidRDefault="00FF65DD" w:rsidP="00FF65DD">
            <w:pPr>
              <w:pStyle w:val="ConsPlusNormal"/>
              <w:jc w:val="center"/>
            </w:pPr>
            <w:r>
              <w:t>N пункта Административного регламента</w:t>
            </w:r>
          </w:p>
        </w:tc>
        <w:tc>
          <w:tcPr>
            <w:tcW w:w="4025" w:type="dxa"/>
          </w:tcPr>
          <w:p w:rsidR="00FF65DD" w:rsidRDefault="00FF65DD" w:rsidP="00FF65DD">
            <w:pPr>
              <w:pStyle w:val="ConsPlusNormal"/>
              <w:jc w:val="center"/>
            </w:pPr>
            <w:r>
              <w:t>Основание для отказа в выдаче дубликата разрешения на строительство в соответствии с Административным регламентом</w:t>
            </w:r>
          </w:p>
        </w:tc>
        <w:tc>
          <w:tcPr>
            <w:tcW w:w="2778" w:type="dxa"/>
          </w:tcPr>
          <w:p w:rsidR="00FF65DD" w:rsidRDefault="00FF65DD" w:rsidP="00FF65DD">
            <w:pPr>
              <w:pStyle w:val="ConsPlusNormal"/>
              <w:jc w:val="center"/>
            </w:pPr>
            <w:r>
              <w:t>Разъяснение причин отказа в выдаче дубликата разрешения на строительство</w:t>
            </w:r>
          </w:p>
        </w:tc>
      </w:tr>
      <w:tr w:rsidR="00FF65DD" w:rsidTr="00FF65DD">
        <w:tc>
          <w:tcPr>
            <w:tcW w:w="2268" w:type="dxa"/>
          </w:tcPr>
          <w:p w:rsidR="00FF65DD" w:rsidRPr="00FF65DD" w:rsidRDefault="00FF65DD" w:rsidP="00FF65DD">
            <w:pPr>
              <w:pStyle w:val="ConsPlusNormal"/>
            </w:pPr>
            <w:r w:rsidRPr="00FF65DD">
              <w:t>Пункт 42</w:t>
            </w:r>
          </w:p>
        </w:tc>
        <w:tc>
          <w:tcPr>
            <w:tcW w:w="4025" w:type="dxa"/>
          </w:tcPr>
          <w:p w:rsidR="00FF65DD" w:rsidRPr="00FF65DD" w:rsidRDefault="00FF65DD" w:rsidP="00FF65DD">
            <w:pPr>
              <w:pStyle w:val="ConsPlusNormal"/>
            </w:pPr>
            <w:r w:rsidRPr="00FF65DD">
              <w:t>Несоответствие заявителя кругу лиц, указанных в пункте 14 Административного регламента</w:t>
            </w:r>
          </w:p>
        </w:tc>
        <w:tc>
          <w:tcPr>
            <w:tcW w:w="2778" w:type="dxa"/>
          </w:tcPr>
          <w:p w:rsidR="00FF65DD" w:rsidRDefault="00FF65DD" w:rsidP="00FF65DD">
            <w:pPr>
              <w:pStyle w:val="ConsPlusNormal"/>
            </w:pPr>
            <w:r>
              <w:t>Указываются основания такого вывода</w:t>
            </w:r>
          </w:p>
        </w:tc>
      </w:tr>
    </w:tbl>
    <w:p w:rsidR="00FF65DD" w:rsidRDefault="00FF65DD" w:rsidP="00FF65DD">
      <w:pPr>
        <w:pStyle w:val="ConsPlusNormal"/>
        <w:jc w:val="both"/>
      </w:pPr>
    </w:p>
    <w:p w:rsidR="00FF65DD" w:rsidRDefault="00FF65DD" w:rsidP="00FF65DD">
      <w:pPr>
        <w:pStyle w:val="ConsPlusNonformat"/>
        <w:jc w:val="both"/>
      </w:pPr>
      <w:r>
        <w:t xml:space="preserve">    Вы   вправе   повторно  обратиться  с  заявлением  о  выдаче  дубликата</w:t>
      </w:r>
    </w:p>
    <w:p w:rsidR="00FF65DD" w:rsidRDefault="00FF65DD" w:rsidP="00FF65DD">
      <w:pPr>
        <w:pStyle w:val="ConsPlusNonformat"/>
        <w:jc w:val="both"/>
      </w:pPr>
      <w:r>
        <w:t>разрешения на строительство после устранения указанного нарушения.</w:t>
      </w:r>
    </w:p>
    <w:p w:rsidR="00FF65DD" w:rsidRDefault="00FF65DD" w:rsidP="00FF65DD">
      <w:pPr>
        <w:pStyle w:val="ConsPlusNonformat"/>
        <w:jc w:val="both"/>
      </w:pPr>
    </w:p>
    <w:p w:rsidR="00FF65DD" w:rsidRDefault="00FF65DD" w:rsidP="00FF65DD">
      <w:pPr>
        <w:pStyle w:val="ConsPlusNonformat"/>
        <w:jc w:val="both"/>
      </w:pPr>
      <w:r>
        <w:t xml:space="preserve">    Данный   отказ   может   быть  обжалован  в  досудебном  порядке  путем</w:t>
      </w:r>
    </w:p>
    <w:p w:rsidR="00FF65DD" w:rsidRDefault="00FF65DD" w:rsidP="00FF65DD">
      <w:pPr>
        <w:pStyle w:val="ConsPlusNonformat"/>
        <w:jc w:val="both"/>
      </w:pPr>
      <w:r>
        <w:t>направления жалобы в _____________________________________________________,</w:t>
      </w:r>
    </w:p>
    <w:p w:rsidR="00FF65DD" w:rsidRDefault="00FF65DD" w:rsidP="00FF65DD">
      <w:pPr>
        <w:pStyle w:val="ConsPlusNonformat"/>
        <w:jc w:val="both"/>
      </w:pPr>
      <w:r>
        <w:t>а также в судебном порядке.</w:t>
      </w:r>
    </w:p>
    <w:p w:rsidR="00FF65DD" w:rsidRDefault="00FF65DD" w:rsidP="00FF65DD">
      <w:pPr>
        <w:pStyle w:val="ConsPlusNonformat"/>
        <w:jc w:val="both"/>
      </w:pPr>
      <w:r>
        <w:t xml:space="preserve">    Дополнительно информируем: ____________________________________________</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(указывается информация, необходимая для устранения причин отказа в выдаче</w:t>
      </w:r>
    </w:p>
    <w:p w:rsidR="00FF65DD" w:rsidRDefault="00FF65DD" w:rsidP="00FF65DD">
      <w:pPr>
        <w:pStyle w:val="ConsPlusNonformat"/>
        <w:jc w:val="both"/>
      </w:pPr>
      <w:r>
        <w:t xml:space="preserve">    дубликата разрешения на строительство, а также иная дополнительная</w:t>
      </w:r>
    </w:p>
    <w:p w:rsidR="00FF65DD" w:rsidRDefault="00FF65DD" w:rsidP="00FF65DD">
      <w:pPr>
        <w:pStyle w:val="ConsPlusNonformat"/>
        <w:jc w:val="both"/>
      </w:pPr>
      <w:r>
        <w:lastRenderedPageBreak/>
        <w:t xml:space="preserve">                          информация при наличии)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Приложение12</w:t>
      </w:r>
    </w:p>
    <w:p w:rsidR="00791EE8" w:rsidRDefault="00791EE8" w:rsidP="00791EE8">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12</w:t>
      </w:r>
    </w:p>
    <w:p w:rsidR="00FF65DD" w:rsidRDefault="00FF65DD" w:rsidP="00FF65DD">
      <w:pPr>
        <w:pStyle w:val="ConsPlusNonformat"/>
        <w:jc w:val="both"/>
      </w:pPr>
    </w:p>
    <w:p w:rsidR="00FF65DD" w:rsidRDefault="00FF65DD" w:rsidP="00FF65DD">
      <w:pPr>
        <w:pStyle w:val="ConsPlusNonformat"/>
        <w:jc w:val="both"/>
      </w:pPr>
      <w:bookmarkStart w:id="54" w:name="P1341"/>
      <w:bookmarkEnd w:id="54"/>
      <w:r>
        <w:t xml:space="preserve">                                 ЗАЯВЛЕНИЕ</w:t>
      </w:r>
    </w:p>
    <w:p w:rsidR="00FF65DD" w:rsidRDefault="00FF65DD" w:rsidP="00FF65DD">
      <w:pPr>
        <w:pStyle w:val="ConsPlusNonformat"/>
        <w:jc w:val="both"/>
      </w:pPr>
      <w:r>
        <w:t xml:space="preserve"> об оставлении заявления о выдаче разрешения на строительство, заявления о</w:t>
      </w:r>
    </w:p>
    <w:p w:rsidR="00FF65DD" w:rsidRDefault="00FF65DD" w:rsidP="00FF65DD">
      <w:pPr>
        <w:pStyle w:val="ConsPlusNonformat"/>
        <w:jc w:val="both"/>
      </w:pPr>
      <w:r>
        <w:t xml:space="preserve">  внесении изменений в разрешение на строительство, заявления о внесении</w:t>
      </w:r>
    </w:p>
    <w:p w:rsidR="00FF65DD" w:rsidRDefault="00FF65DD" w:rsidP="00FF65DD">
      <w:pPr>
        <w:pStyle w:val="ConsPlusNonformat"/>
        <w:jc w:val="both"/>
      </w:pPr>
      <w:r>
        <w:t>изменений в разрешение на строительство в связи с необходимостью продления</w:t>
      </w:r>
    </w:p>
    <w:p w:rsidR="00FF65DD" w:rsidRDefault="00FF65DD" w:rsidP="00FF65DD">
      <w:pPr>
        <w:pStyle w:val="ConsPlusNonformat"/>
        <w:jc w:val="both"/>
      </w:pPr>
      <w:r>
        <w:t>срока действия разрешения на строительство, уведомления о переходе прав на</w:t>
      </w:r>
    </w:p>
    <w:p w:rsidR="00FF65DD" w:rsidRDefault="00FF65DD" w:rsidP="00FF65DD">
      <w:pPr>
        <w:pStyle w:val="ConsPlusNonformat"/>
        <w:jc w:val="both"/>
      </w:pPr>
      <w:r>
        <w:t xml:space="preserve">  земельный участок, права пользования недрами, об образовании земельного</w:t>
      </w:r>
    </w:p>
    <w:p w:rsidR="00FF65DD" w:rsidRDefault="00FF65DD" w:rsidP="00FF65DD">
      <w:pPr>
        <w:pStyle w:val="ConsPlusNonformat"/>
        <w:jc w:val="both"/>
      </w:pPr>
      <w:r>
        <w:t xml:space="preserve">                         участка без рассмотрения</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 xml:space="preserve">    Прошу оставить &lt;*&gt; ____________________________________________________</w:t>
      </w:r>
    </w:p>
    <w:p w:rsidR="00FF65DD" w:rsidRDefault="00FF65DD" w:rsidP="00FF65DD">
      <w:pPr>
        <w:pStyle w:val="ConsPlusNonformat"/>
        <w:jc w:val="both"/>
      </w:pPr>
      <w:r>
        <w:t>от _______________ N __________ без рассмотрения.</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 xml:space="preserve">                         1. Сведения о застройщике</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365"/>
        <w:gridCol w:w="3969"/>
      </w:tblGrid>
      <w:tr w:rsidR="00FF65DD" w:rsidTr="00FF65DD">
        <w:tc>
          <w:tcPr>
            <w:tcW w:w="9071" w:type="dxa"/>
            <w:gridSpan w:val="3"/>
          </w:tcPr>
          <w:p w:rsidR="00FF65DD" w:rsidRDefault="00FF65DD" w:rsidP="00FF65DD">
            <w:pPr>
              <w:pStyle w:val="ConsPlusNormal"/>
              <w:jc w:val="center"/>
            </w:pPr>
            <w:r>
              <w:t>1.1 Сведения о физическом лице, в случае если застройщиком является физическое лицо</w:t>
            </w:r>
          </w:p>
        </w:tc>
      </w:tr>
      <w:tr w:rsidR="00FF65DD" w:rsidTr="00FF65DD">
        <w:tc>
          <w:tcPr>
            <w:tcW w:w="737" w:type="dxa"/>
          </w:tcPr>
          <w:p w:rsidR="00FF65DD" w:rsidRDefault="00FF65DD" w:rsidP="00FF65DD">
            <w:pPr>
              <w:pStyle w:val="ConsPlusNormal"/>
            </w:pPr>
            <w:r>
              <w:t>1.1.1</w:t>
            </w:r>
          </w:p>
        </w:tc>
        <w:tc>
          <w:tcPr>
            <w:tcW w:w="4365" w:type="dxa"/>
          </w:tcPr>
          <w:p w:rsidR="00FF65DD" w:rsidRDefault="00FF65DD" w:rsidP="00FF65DD">
            <w:pPr>
              <w:pStyle w:val="ConsPlusNormal"/>
            </w:pPr>
            <w:r>
              <w:t>Фамилия, имя, отчество (при наличии)</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1.1.2</w:t>
            </w:r>
          </w:p>
        </w:tc>
        <w:tc>
          <w:tcPr>
            <w:tcW w:w="4365" w:type="dxa"/>
          </w:tcPr>
          <w:p w:rsidR="00FF65DD" w:rsidRDefault="00FF65DD" w:rsidP="00FF65D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1.1.3</w:t>
            </w:r>
          </w:p>
        </w:tc>
        <w:tc>
          <w:tcPr>
            <w:tcW w:w="4365" w:type="dxa"/>
          </w:tcPr>
          <w:p w:rsidR="00FF65DD" w:rsidRDefault="00FF65DD" w:rsidP="00FF65DD">
            <w:pPr>
              <w:pStyle w:val="ConsPlusNormal"/>
            </w:pPr>
            <w:r>
              <w:t>Основной государственный регистрационный номер индивидуального предпринимателя</w:t>
            </w:r>
          </w:p>
        </w:tc>
        <w:tc>
          <w:tcPr>
            <w:tcW w:w="3969" w:type="dxa"/>
          </w:tcPr>
          <w:p w:rsidR="00FF65DD" w:rsidRDefault="00FF65DD" w:rsidP="00FF65DD">
            <w:pPr>
              <w:pStyle w:val="ConsPlusNormal"/>
            </w:pPr>
          </w:p>
        </w:tc>
      </w:tr>
      <w:tr w:rsidR="00FF65DD" w:rsidTr="00FF65DD">
        <w:tc>
          <w:tcPr>
            <w:tcW w:w="9071" w:type="dxa"/>
            <w:gridSpan w:val="3"/>
          </w:tcPr>
          <w:p w:rsidR="00FF65DD" w:rsidRDefault="00FF65DD" w:rsidP="00FF65DD">
            <w:pPr>
              <w:pStyle w:val="ConsPlusNormal"/>
              <w:jc w:val="center"/>
            </w:pPr>
            <w:r>
              <w:t>1.2 Сведения о юридическом лице</w:t>
            </w:r>
          </w:p>
        </w:tc>
      </w:tr>
      <w:tr w:rsidR="00FF65DD" w:rsidTr="00FF65DD">
        <w:tc>
          <w:tcPr>
            <w:tcW w:w="737" w:type="dxa"/>
          </w:tcPr>
          <w:p w:rsidR="00FF65DD" w:rsidRDefault="00FF65DD" w:rsidP="00FF65DD">
            <w:pPr>
              <w:pStyle w:val="ConsPlusNormal"/>
            </w:pPr>
            <w:r>
              <w:t>1.2.1</w:t>
            </w:r>
          </w:p>
        </w:tc>
        <w:tc>
          <w:tcPr>
            <w:tcW w:w="4365" w:type="dxa"/>
          </w:tcPr>
          <w:p w:rsidR="00FF65DD" w:rsidRDefault="00FF65DD" w:rsidP="00FF65DD">
            <w:pPr>
              <w:pStyle w:val="ConsPlusNormal"/>
            </w:pPr>
            <w:r>
              <w:t>Полное наименование</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1.2.2</w:t>
            </w:r>
          </w:p>
        </w:tc>
        <w:tc>
          <w:tcPr>
            <w:tcW w:w="4365" w:type="dxa"/>
          </w:tcPr>
          <w:p w:rsidR="00FF65DD" w:rsidRDefault="00FF65DD" w:rsidP="00FF65DD">
            <w:pPr>
              <w:pStyle w:val="ConsPlusNormal"/>
            </w:pPr>
            <w:r>
              <w:t>Основной государственный регистрационный номер</w:t>
            </w:r>
          </w:p>
        </w:tc>
        <w:tc>
          <w:tcPr>
            <w:tcW w:w="3969" w:type="dxa"/>
          </w:tcPr>
          <w:p w:rsidR="00FF65DD" w:rsidRDefault="00FF65DD" w:rsidP="00FF65DD">
            <w:pPr>
              <w:pStyle w:val="ConsPlusNormal"/>
            </w:pPr>
          </w:p>
        </w:tc>
      </w:tr>
      <w:tr w:rsidR="00FF65DD" w:rsidTr="00FF65DD">
        <w:tc>
          <w:tcPr>
            <w:tcW w:w="737" w:type="dxa"/>
          </w:tcPr>
          <w:p w:rsidR="00FF65DD" w:rsidRDefault="00FF65DD" w:rsidP="00FF65DD">
            <w:pPr>
              <w:pStyle w:val="ConsPlusNormal"/>
            </w:pPr>
            <w:r>
              <w:t>1.2.3</w:t>
            </w:r>
          </w:p>
        </w:tc>
        <w:tc>
          <w:tcPr>
            <w:tcW w:w="4365" w:type="dxa"/>
          </w:tcPr>
          <w:p w:rsidR="00FF65DD" w:rsidRDefault="00FF65DD" w:rsidP="00FF65DD">
            <w:pPr>
              <w:pStyle w:val="ConsPlusNormal"/>
            </w:pPr>
            <w:r>
              <w:t>Идентификационный номер налогоплательщика - юридического лица</w:t>
            </w:r>
          </w:p>
        </w:tc>
        <w:tc>
          <w:tcPr>
            <w:tcW w:w="3969" w:type="dxa"/>
          </w:tcPr>
          <w:p w:rsidR="00FF65DD" w:rsidRDefault="00FF65DD" w:rsidP="00FF65DD">
            <w:pPr>
              <w:pStyle w:val="ConsPlusNormal"/>
            </w:pPr>
          </w:p>
        </w:tc>
      </w:tr>
    </w:tbl>
    <w:p w:rsidR="00FF65DD" w:rsidRDefault="00FF65DD" w:rsidP="00FF65DD">
      <w:pPr>
        <w:pStyle w:val="ConsPlusNormal"/>
        <w:jc w:val="both"/>
      </w:pPr>
    </w:p>
    <w:p w:rsidR="00FF65DD" w:rsidRDefault="00FF65DD" w:rsidP="00FF65DD">
      <w:pPr>
        <w:pStyle w:val="ConsPlusNonformat"/>
        <w:jc w:val="both"/>
      </w:pPr>
      <w:r>
        <w:t>Приложение: _______________________________________________________________</w:t>
      </w:r>
    </w:p>
    <w:p w:rsidR="00FF65DD" w:rsidRDefault="00FF65DD" w:rsidP="00FF65DD">
      <w:pPr>
        <w:pStyle w:val="ConsPlusNonformat"/>
        <w:jc w:val="both"/>
      </w:pPr>
      <w:r>
        <w:lastRenderedPageBreak/>
        <w:t>Номер телефона и адрес электронной почты для связи: _______________________</w:t>
      </w:r>
    </w:p>
    <w:p w:rsidR="00FF65DD" w:rsidRDefault="00FF65DD" w:rsidP="00FF65DD">
      <w:pPr>
        <w:pStyle w:val="ConsPlusNonformat"/>
        <w:jc w:val="both"/>
      </w:pPr>
      <w:r>
        <w:t>Результат рассмотрения настоящего заявления прошу:</w:t>
      </w:r>
    </w:p>
    <w:p w:rsidR="00FF65DD" w:rsidRDefault="00FF65DD" w:rsidP="00FF6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94"/>
        <w:gridCol w:w="1077"/>
      </w:tblGrid>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на бумажном носителе на почтовый адрес:</w:t>
            </w:r>
          </w:p>
        </w:tc>
        <w:tc>
          <w:tcPr>
            <w:tcW w:w="1077" w:type="dxa"/>
          </w:tcPr>
          <w:p w:rsidR="00FF65DD" w:rsidRDefault="00FF65DD" w:rsidP="00FF65DD">
            <w:pPr>
              <w:pStyle w:val="ConsPlusNormal"/>
            </w:pPr>
          </w:p>
        </w:tc>
      </w:tr>
      <w:tr w:rsidR="00FF65DD" w:rsidTr="00FF65DD">
        <w:tc>
          <w:tcPr>
            <w:tcW w:w="7994" w:type="dxa"/>
          </w:tcPr>
          <w:p w:rsidR="00FF65DD" w:rsidRDefault="00FF65DD" w:rsidP="00FF65D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1077" w:type="dxa"/>
          </w:tcPr>
          <w:p w:rsidR="00FF65DD" w:rsidRDefault="00FF65DD" w:rsidP="00FF65DD">
            <w:pPr>
              <w:pStyle w:val="ConsPlusNormal"/>
            </w:pPr>
          </w:p>
        </w:tc>
      </w:tr>
      <w:tr w:rsidR="00FF65DD" w:rsidTr="00FF65DD">
        <w:tc>
          <w:tcPr>
            <w:tcW w:w="9071" w:type="dxa"/>
            <w:gridSpan w:val="2"/>
            <w:vAlign w:val="center"/>
          </w:tcPr>
          <w:p w:rsidR="00FF65DD" w:rsidRDefault="00FF65DD" w:rsidP="00FF65DD">
            <w:pPr>
              <w:pStyle w:val="ConsPlusNormal"/>
              <w:jc w:val="center"/>
            </w:pPr>
            <w:r>
              <w:t>(указывается один из перечисленных способов)</w:t>
            </w:r>
          </w:p>
        </w:tc>
      </w:tr>
    </w:tbl>
    <w:p w:rsidR="00FF65DD" w:rsidRDefault="00FF65DD" w:rsidP="00FF65DD">
      <w:pPr>
        <w:pStyle w:val="ConsPlusNormal"/>
        <w:jc w:val="both"/>
      </w:pPr>
    </w:p>
    <w:p w:rsidR="00FF65DD" w:rsidRDefault="00FF65DD" w:rsidP="00FF65DD">
      <w:pPr>
        <w:pStyle w:val="ConsPlusNonformat"/>
        <w:jc w:val="both"/>
      </w:pPr>
      <w:r>
        <w:t>_________________               ___________________________________________</w:t>
      </w:r>
    </w:p>
    <w:p w:rsidR="00FF65DD" w:rsidRDefault="00FF65DD" w:rsidP="00FF65DD">
      <w:pPr>
        <w:pStyle w:val="ConsPlusNonformat"/>
        <w:jc w:val="both"/>
      </w:pPr>
      <w:r>
        <w:t xml:space="preserve">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nformat"/>
        <w:jc w:val="both"/>
      </w:pPr>
    </w:p>
    <w:p w:rsidR="00FF65DD" w:rsidRDefault="00FF65DD" w:rsidP="00FF65DD">
      <w:pPr>
        <w:pStyle w:val="ConsPlusNonformat"/>
        <w:jc w:val="both"/>
      </w:pPr>
      <w:r>
        <w:t xml:space="preserve">    --------------------------------</w:t>
      </w:r>
    </w:p>
    <w:p w:rsidR="00FF65DD" w:rsidRDefault="00FF65DD" w:rsidP="00FF65DD">
      <w:pPr>
        <w:pStyle w:val="ConsPlusNonformat"/>
        <w:jc w:val="both"/>
      </w:pPr>
      <w:r>
        <w:t>&lt;*&gt;Указывается  один  из  вариантов: заявление  о выдаче разрешения на</w:t>
      </w:r>
    </w:p>
    <w:p w:rsidR="00FF65DD" w:rsidRDefault="00FF65DD" w:rsidP="00FF65DD">
      <w:pPr>
        <w:pStyle w:val="ConsPlusNonformat"/>
        <w:jc w:val="both"/>
      </w:pPr>
      <w:r>
        <w:t>строительство,   заявление   о   внесении   изменений   в   разрешение   на</w:t>
      </w:r>
    </w:p>
    <w:p w:rsidR="00FF65DD" w:rsidRDefault="00FF65DD" w:rsidP="00FF65DD">
      <w:pPr>
        <w:pStyle w:val="ConsPlusNonformat"/>
        <w:jc w:val="both"/>
      </w:pPr>
      <w:r>
        <w:t>строительство, заявление о внесении изменений в разрешение на строительство</w:t>
      </w:r>
    </w:p>
    <w:p w:rsidR="00FF65DD" w:rsidRDefault="00FF65DD" w:rsidP="00FF65DD">
      <w:pPr>
        <w:pStyle w:val="ConsPlusNonformat"/>
        <w:jc w:val="both"/>
      </w:pPr>
      <w:r>
        <w:t>в   связи   с   необходимостью   продления  срока  действия  разрешения  на</w:t>
      </w:r>
    </w:p>
    <w:p w:rsidR="00FF65DD" w:rsidRDefault="00FF65DD" w:rsidP="00FF65DD">
      <w:pPr>
        <w:pStyle w:val="ConsPlusNonformat"/>
        <w:jc w:val="both"/>
      </w:pPr>
      <w:r>
        <w:t>строительство,  уведомление  о  переходе  прав  на земельный участок, права</w:t>
      </w:r>
    </w:p>
    <w:p w:rsidR="00FF65DD" w:rsidRDefault="00FF65DD" w:rsidP="00FF65DD">
      <w:pPr>
        <w:pStyle w:val="ConsPlusNonformat"/>
        <w:jc w:val="both"/>
      </w:pPr>
      <w:r>
        <w:t>пользования недрами, об образовании земельного участка.</w:t>
      </w:r>
    </w:p>
    <w:p w:rsidR="00FF65DD" w:rsidRDefault="00FF65DD" w:rsidP="00FF65DD">
      <w:pPr>
        <w:pStyle w:val="ConsPlusNormal"/>
        <w:jc w:val="both"/>
      </w:pPr>
    </w:p>
    <w:p w:rsidR="00791EE8" w:rsidRDefault="00791EE8" w:rsidP="00FF65DD">
      <w:pPr>
        <w:pStyle w:val="ConsPlusNormal"/>
        <w:jc w:val="both"/>
        <w:sectPr w:rsidR="00791EE8"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4536"/>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Приложение13</w:t>
      </w:r>
    </w:p>
    <w:p w:rsidR="00791EE8" w:rsidRDefault="00791EE8" w:rsidP="00791EE8">
      <w:pPr>
        <w:spacing w:line="100" w:lineRule="atLeast"/>
        <w:ind w:left="4536"/>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nformat"/>
        <w:jc w:val="both"/>
      </w:pPr>
      <w:r>
        <w:t xml:space="preserve">                                                                   Форма </w:t>
      </w:r>
    </w:p>
    <w:p w:rsidR="00FF65DD" w:rsidRDefault="00FF65DD" w:rsidP="00FF65DD">
      <w:pPr>
        <w:pStyle w:val="ConsPlusNonformat"/>
        <w:jc w:val="both"/>
      </w:pPr>
      <w:r>
        <w:t xml:space="preserve">                    Кому __________________________________________________</w:t>
      </w:r>
    </w:p>
    <w:p w:rsidR="00FF65DD" w:rsidRDefault="00FF65DD" w:rsidP="00FF65DD">
      <w:pPr>
        <w:pStyle w:val="ConsPlusNonformat"/>
        <w:jc w:val="both"/>
      </w:pPr>
      <w:r>
        <w:t xml:space="preserve">                         (фамилия, имя, отчество (при наличии) застройщика,</w:t>
      </w:r>
    </w:p>
    <w:p w:rsidR="00FF65DD" w:rsidRDefault="00FF65DD" w:rsidP="00FF65DD">
      <w:pPr>
        <w:pStyle w:val="ConsPlusNonformat"/>
        <w:jc w:val="both"/>
      </w:pPr>
      <w:r>
        <w:t xml:space="preserve">                         ОГРНИП (для физического лица, зарегистрированного</w:t>
      </w:r>
    </w:p>
    <w:p w:rsidR="00FF65DD" w:rsidRDefault="00FF65DD" w:rsidP="00FF65DD">
      <w:pPr>
        <w:pStyle w:val="ConsPlusNonformat"/>
        <w:jc w:val="both"/>
      </w:pPr>
      <w:r>
        <w:t xml:space="preserve">                         в качестве индивидуального предпринимателя) - для</w:t>
      </w:r>
    </w:p>
    <w:p w:rsidR="00FF65DD" w:rsidRDefault="00FF65DD" w:rsidP="00FF65DD">
      <w:pPr>
        <w:pStyle w:val="ConsPlusNonformat"/>
        <w:jc w:val="both"/>
      </w:pPr>
      <w:r>
        <w:t xml:space="preserve">                         физического лица, полное наименование застройщика,</w:t>
      </w:r>
    </w:p>
    <w:p w:rsidR="00FF65DD" w:rsidRDefault="00FF65DD" w:rsidP="00FF65DD">
      <w:pPr>
        <w:pStyle w:val="ConsPlusNonformat"/>
        <w:jc w:val="both"/>
      </w:pPr>
      <w:r>
        <w:t xml:space="preserve">                               ИНН &lt;*&gt;, ОГРН - для юридического лица)</w:t>
      </w:r>
    </w:p>
    <w:p w:rsidR="00FF65DD" w:rsidRDefault="00FF65DD" w:rsidP="00FF65DD">
      <w:pPr>
        <w:pStyle w:val="ConsPlusNonformat"/>
        <w:jc w:val="both"/>
      </w:pPr>
      <w:r>
        <w:t xml:space="preserve">                         __________________________________________________</w:t>
      </w:r>
    </w:p>
    <w:p w:rsidR="00FF65DD" w:rsidRDefault="00FF65DD" w:rsidP="00FF65DD">
      <w:pPr>
        <w:pStyle w:val="ConsPlusNonformat"/>
        <w:jc w:val="both"/>
      </w:pPr>
      <w:r>
        <w:t xml:space="preserve">                              (почтовый индекс и адрес, телефон, адрес</w:t>
      </w:r>
    </w:p>
    <w:p w:rsidR="00FF65DD" w:rsidRDefault="00FF65DD" w:rsidP="00FF65DD">
      <w:pPr>
        <w:pStyle w:val="ConsPlusNonformat"/>
        <w:jc w:val="both"/>
      </w:pPr>
      <w:r>
        <w:t xml:space="preserve">                                   электронной почты застройщика)</w:t>
      </w:r>
    </w:p>
    <w:p w:rsidR="00FF65DD" w:rsidRDefault="00FF65DD" w:rsidP="00FF65DD">
      <w:pPr>
        <w:pStyle w:val="ConsPlusNonformat"/>
        <w:jc w:val="both"/>
      </w:pPr>
    </w:p>
    <w:p w:rsidR="00FF65DD" w:rsidRDefault="00FF65DD" w:rsidP="00FF65DD">
      <w:pPr>
        <w:pStyle w:val="ConsPlusNonformat"/>
        <w:jc w:val="both"/>
      </w:pPr>
      <w:bookmarkStart w:id="55" w:name="P1419"/>
      <w:bookmarkEnd w:id="55"/>
      <w:r>
        <w:t xml:space="preserve">                                  РЕШЕНИЕ</w:t>
      </w:r>
    </w:p>
    <w:p w:rsidR="00FF65DD" w:rsidRDefault="00FF65DD" w:rsidP="00FF65DD">
      <w:pPr>
        <w:pStyle w:val="ConsPlusNonformat"/>
        <w:jc w:val="both"/>
      </w:pPr>
      <w:r>
        <w:t xml:space="preserve"> об оставлении заявления о выдаче разрешения на строительство, заявления о</w:t>
      </w:r>
    </w:p>
    <w:p w:rsidR="00FF65DD" w:rsidRDefault="00FF65DD" w:rsidP="00FF65DD">
      <w:pPr>
        <w:pStyle w:val="ConsPlusNonformat"/>
        <w:jc w:val="both"/>
      </w:pPr>
      <w:r>
        <w:t xml:space="preserve">  внесении изменений в разрешение на строительство, заявления о внесении</w:t>
      </w:r>
    </w:p>
    <w:p w:rsidR="00FF65DD" w:rsidRDefault="00FF65DD" w:rsidP="00FF65DD">
      <w:pPr>
        <w:pStyle w:val="ConsPlusNonformat"/>
        <w:jc w:val="both"/>
      </w:pPr>
      <w:r>
        <w:t>изменений в разрешение на строительство в связи с необходимостью продления</w:t>
      </w:r>
    </w:p>
    <w:p w:rsidR="00FF65DD" w:rsidRDefault="00FF65DD" w:rsidP="00FF65DD">
      <w:pPr>
        <w:pStyle w:val="ConsPlusNonformat"/>
        <w:jc w:val="both"/>
      </w:pPr>
      <w:r>
        <w:t>срока действия разрешения на строительство, уведомления о переходе прав на</w:t>
      </w:r>
    </w:p>
    <w:p w:rsidR="00FF65DD" w:rsidRDefault="00FF65DD" w:rsidP="00FF65DD">
      <w:pPr>
        <w:pStyle w:val="ConsPlusNonformat"/>
        <w:jc w:val="both"/>
      </w:pPr>
      <w:r>
        <w:t xml:space="preserve">  земельный участок, права пользования недрами, об образовании земельного</w:t>
      </w:r>
    </w:p>
    <w:p w:rsidR="00FF65DD" w:rsidRDefault="00FF65DD" w:rsidP="00FF65DD">
      <w:pPr>
        <w:pStyle w:val="ConsPlusNonformat"/>
        <w:jc w:val="both"/>
      </w:pPr>
      <w:r>
        <w:t xml:space="preserve">                         участка без рассмотрения</w:t>
      </w:r>
    </w:p>
    <w:p w:rsidR="00FF65DD" w:rsidRDefault="00FF65DD" w:rsidP="00FF65DD">
      <w:pPr>
        <w:pStyle w:val="ConsPlusNonformat"/>
        <w:jc w:val="both"/>
      </w:pPr>
    </w:p>
    <w:p w:rsidR="00FF65DD" w:rsidRDefault="00FF65DD" w:rsidP="00FF65DD">
      <w:pPr>
        <w:pStyle w:val="ConsPlusNonformat"/>
        <w:jc w:val="both"/>
      </w:pPr>
      <w:r>
        <w:t xml:space="preserve">    На основании Вашего заявления от _______________ N ____________________</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r>
        <w:t>об оставлении &lt;*&gt; ________________________________________ без рассмотрения</w:t>
      </w:r>
    </w:p>
    <w:p w:rsidR="00FF65DD" w:rsidRDefault="00FF65DD" w:rsidP="00FF65DD">
      <w:pPr>
        <w:pStyle w:val="ConsPlusNonformat"/>
        <w:jc w:val="both"/>
      </w:pPr>
      <w:r>
        <w:t>___________________________________________________________________________</w:t>
      </w:r>
    </w:p>
    <w:p w:rsidR="00FF65DD" w:rsidRDefault="00FF65DD" w:rsidP="00FF65DD">
      <w:pPr>
        <w:pStyle w:val="ConsPlusNonformat"/>
        <w:jc w:val="both"/>
      </w:pPr>
      <w:r>
        <w:t>(наименование уполномоченного на выдачу разрешений на строительство органа)</w:t>
      </w:r>
    </w:p>
    <w:p w:rsidR="00FF65DD" w:rsidRDefault="00FF65DD" w:rsidP="00FF65DD">
      <w:pPr>
        <w:pStyle w:val="ConsPlusNonformat"/>
        <w:jc w:val="both"/>
      </w:pPr>
    </w:p>
    <w:p w:rsidR="00FF65DD" w:rsidRDefault="00FF65DD" w:rsidP="00FF65DD">
      <w:pPr>
        <w:pStyle w:val="ConsPlusNonformat"/>
        <w:jc w:val="both"/>
      </w:pPr>
      <w:r>
        <w:t>принято решение об оставлении &lt;*&gt; _________________________________________</w:t>
      </w:r>
    </w:p>
    <w:p w:rsidR="00FF65DD" w:rsidRDefault="00FF65DD" w:rsidP="00FF65DD">
      <w:pPr>
        <w:pStyle w:val="ConsPlusNonformat"/>
        <w:jc w:val="both"/>
      </w:pPr>
      <w:r>
        <w:t>от ______________ N _________ без рассмотрения.</w:t>
      </w:r>
    </w:p>
    <w:p w:rsidR="00FF65DD" w:rsidRDefault="00FF65DD" w:rsidP="00FF65DD">
      <w:pPr>
        <w:pStyle w:val="ConsPlusNonformat"/>
        <w:jc w:val="both"/>
      </w:pPr>
      <w:r>
        <w:t xml:space="preserve">   (дата и номер регистрации)</w:t>
      </w:r>
    </w:p>
    <w:p w:rsidR="00FF65DD" w:rsidRDefault="00FF65DD" w:rsidP="00FF65DD">
      <w:pPr>
        <w:pStyle w:val="ConsPlusNonformat"/>
        <w:jc w:val="both"/>
      </w:pPr>
    </w:p>
    <w:p w:rsidR="00FF65DD" w:rsidRDefault="00FF65DD" w:rsidP="00FF65DD">
      <w:pPr>
        <w:pStyle w:val="ConsPlusNonformat"/>
        <w:jc w:val="both"/>
      </w:pPr>
      <w:r>
        <w:t>_________________ _________________ _______________________________________</w:t>
      </w:r>
    </w:p>
    <w:p w:rsidR="00FF65DD" w:rsidRDefault="00FF65DD" w:rsidP="00FF65DD">
      <w:pPr>
        <w:pStyle w:val="ConsPlusNonformat"/>
        <w:jc w:val="both"/>
      </w:pPr>
      <w:r>
        <w:t xml:space="preserve">   (должность)        (подпись)      (фамилия, имя, отчество (при наличии)</w:t>
      </w:r>
    </w:p>
    <w:p w:rsidR="00FF65DD" w:rsidRDefault="00FF65DD" w:rsidP="00FF65DD">
      <w:pPr>
        <w:pStyle w:val="ConsPlusNonformat"/>
        <w:jc w:val="both"/>
      </w:pPr>
    </w:p>
    <w:p w:rsidR="00FF65DD" w:rsidRDefault="00FF65DD" w:rsidP="00FF65DD">
      <w:pPr>
        <w:pStyle w:val="ConsPlusNonformat"/>
        <w:jc w:val="both"/>
      </w:pPr>
      <w:r>
        <w:t xml:space="preserve">      Дата</w:t>
      </w:r>
    </w:p>
    <w:p w:rsidR="00FF65DD" w:rsidRDefault="00FF65DD" w:rsidP="00FF65DD">
      <w:pPr>
        <w:pStyle w:val="ConsPlusNonformat"/>
        <w:jc w:val="both"/>
      </w:pPr>
    </w:p>
    <w:p w:rsidR="00FF65DD" w:rsidRDefault="00FF65DD" w:rsidP="00FF65DD">
      <w:pPr>
        <w:pStyle w:val="ConsPlusNonformat"/>
        <w:jc w:val="both"/>
      </w:pPr>
      <w:r>
        <w:t xml:space="preserve">    --------------------------------</w:t>
      </w:r>
    </w:p>
    <w:p w:rsidR="00FF65DD" w:rsidRDefault="00FF65DD" w:rsidP="00FF65DD">
      <w:pPr>
        <w:pStyle w:val="ConsPlusNonformat"/>
        <w:jc w:val="both"/>
      </w:pPr>
      <w:r>
        <w:t>&lt;*&gt;Указывается  один  из  вариантов: заявление  о выдаче разрешения на</w:t>
      </w:r>
    </w:p>
    <w:p w:rsidR="00FF65DD" w:rsidRDefault="00FF65DD" w:rsidP="00FF65DD">
      <w:pPr>
        <w:pStyle w:val="ConsPlusNonformat"/>
        <w:jc w:val="both"/>
      </w:pPr>
      <w:r>
        <w:t>строительство,   заявление   о   внесении   изменений   в   разрешение   на</w:t>
      </w:r>
    </w:p>
    <w:p w:rsidR="00FF65DD" w:rsidRDefault="00FF65DD" w:rsidP="00FF65DD">
      <w:pPr>
        <w:pStyle w:val="ConsPlusNonformat"/>
        <w:jc w:val="both"/>
      </w:pPr>
      <w:r>
        <w:t>строительство, заявление о внесении изменений в разрешение на строительство</w:t>
      </w:r>
    </w:p>
    <w:p w:rsidR="00FF65DD" w:rsidRDefault="00FF65DD" w:rsidP="00FF65DD">
      <w:pPr>
        <w:pStyle w:val="ConsPlusNonformat"/>
        <w:jc w:val="both"/>
      </w:pPr>
      <w:r>
        <w:t>в   связи   с   необходимостью   продления  срока  действия  разрешения  на</w:t>
      </w:r>
    </w:p>
    <w:p w:rsidR="00FF65DD" w:rsidRDefault="00FF65DD" w:rsidP="00FF65DD">
      <w:pPr>
        <w:pStyle w:val="ConsPlusNonformat"/>
        <w:jc w:val="both"/>
      </w:pPr>
      <w:r>
        <w:t>строительство,  уведомление  о  переходе  прав  на земельный участок, права</w:t>
      </w:r>
    </w:p>
    <w:p w:rsidR="00FF65DD" w:rsidRDefault="00FF65DD" w:rsidP="00FF65DD">
      <w:pPr>
        <w:pStyle w:val="ConsPlusNonformat"/>
        <w:jc w:val="both"/>
      </w:pPr>
      <w:r>
        <w:t>пользования недрами, об образовании земельного участка.</w:t>
      </w: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jc w:val="right"/>
        <w:outlineLvl w:val="1"/>
        <w:sectPr w:rsidR="00FF65DD" w:rsidSect="00FF65DD">
          <w:pgSz w:w="11906" w:h="16838"/>
          <w:pgMar w:top="1134" w:right="850" w:bottom="1134" w:left="1701" w:header="708" w:footer="708" w:gutter="0"/>
          <w:cols w:space="708"/>
          <w:docGrid w:linePitch="360"/>
        </w:sectPr>
      </w:pPr>
    </w:p>
    <w:p w:rsidR="00791EE8" w:rsidRDefault="00791EE8" w:rsidP="00791EE8">
      <w:pPr>
        <w:spacing w:line="100" w:lineRule="atLeast"/>
        <w:ind w:left="9072"/>
        <w:jc w:val="both"/>
        <w:rPr>
          <w:rFonts w:ascii="Arial" w:eastAsia="Calibri" w:hAnsi="Arial" w:cs="Arial"/>
          <w:color w:val="000000"/>
          <w:sz w:val="24"/>
          <w:szCs w:val="24"/>
        </w:rPr>
      </w:pPr>
      <w:r>
        <w:rPr>
          <w:rFonts w:ascii="Arial" w:eastAsia="Calibri" w:hAnsi="Arial" w:cs="Arial"/>
          <w:color w:val="000000"/>
          <w:sz w:val="24"/>
          <w:szCs w:val="24"/>
        </w:rPr>
        <w:lastRenderedPageBreak/>
        <w:t>Приложение14</w:t>
      </w:r>
    </w:p>
    <w:p w:rsidR="00791EE8" w:rsidRDefault="00791EE8" w:rsidP="00791EE8">
      <w:pPr>
        <w:spacing w:line="100" w:lineRule="atLeast"/>
        <w:ind w:left="9072"/>
        <w:jc w:val="both"/>
        <w:rPr>
          <w:rFonts w:ascii="Arial" w:hAnsi="Arial" w:cs="Arial"/>
          <w:sz w:val="24"/>
          <w:szCs w:val="24"/>
        </w:rPr>
      </w:pPr>
      <w:r>
        <w:rPr>
          <w:rFonts w:ascii="Arial" w:hAnsi="Arial" w:cs="Arial"/>
          <w:bCs/>
          <w:sz w:val="24"/>
          <w:szCs w:val="24"/>
        </w:rPr>
        <w:t>к а</w:t>
      </w:r>
      <w:r w:rsidRPr="003F55D3">
        <w:rPr>
          <w:rFonts w:ascii="Arial" w:hAnsi="Arial" w:cs="Arial"/>
          <w:bCs/>
          <w:sz w:val="24"/>
          <w:szCs w:val="24"/>
        </w:rPr>
        <w:t>дминистративн</w:t>
      </w:r>
      <w:r>
        <w:rPr>
          <w:rFonts w:ascii="Arial" w:hAnsi="Arial" w:cs="Arial"/>
          <w:bCs/>
          <w:sz w:val="24"/>
          <w:szCs w:val="24"/>
        </w:rPr>
        <w:t>ому</w:t>
      </w:r>
      <w:r w:rsidRPr="003F55D3">
        <w:rPr>
          <w:rFonts w:ascii="Arial" w:hAnsi="Arial" w:cs="Arial"/>
          <w:bCs/>
          <w:sz w:val="24"/>
          <w:szCs w:val="24"/>
        </w:rPr>
        <w:t xml:space="preserve"> регламент</w:t>
      </w:r>
      <w:r>
        <w:rPr>
          <w:rFonts w:ascii="Arial" w:hAnsi="Arial" w:cs="Arial"/>
          <w:bCs/>
          <w:sz w:val="24"/>
          <w:szCs w:val="24"/>
        </w:rPr>
        <w:t>у</w:t>
      </w:r>
      <w:r w:rsidRPr="003F55D3">
        <w:rPr>
          <w:rFonts w:ascii="Arial" w:hAnsi="Arial" w:cs="Arial"/>
          <w:bCs/>
          <w:sz w:val="24"/>
          <w:szCs w:val="24"/>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D25C7">
        <w:rPr>
          <w:rFonts w:ascii="Arial" w:hAnsi="Arial" w:cs="Arial"/>
          <w:bCs/>
          <w:sz w:val="24"/>
          <w:szCs w:val="24"/>
        </w:rPr>
        <w:t>)»</w:t>
      </w:r>
      <w:r w:rsidR="006D25C7" w:rsidRPr="006D25C7">
        <w:rPr>
          <w:rFonts w:ascii="Arial" w:hAnsi="Arial" w:cs="Arial"/>
          <w:bCs/>
          <w:sz w:val="24"/>
          <w:szCs w:val="24"/>
        </w:rPr>
        <w:t xml:space="preserve"> </w:t>
      </w:r>
      <w:r w:rsidRPr="006D25C7">
        <w:rPr>
          <w:rFonts w:ascii="Arial" w:hAnsi="Arial" w:cs="Arial"/>
          <w:sz w:val="24"/>
          <w:szCs w:val="24"/>
        </w:rPr>
        <w:t xml:space="preserve">на территории муниципального образования </w:t>
      </w:r>
      <w:r w:rsidR="00ED7B02">
        <w:rPr>
          <w:rFonts w:ascii="Arial" w:hAnsi="Arial" w:cs="Arial"/>
          <w:sz w:val="24"/>
          <w:szCs w:val="24"/>
        </w:rPr>
        <w:t>Палочк</w:t>
      </w:r>
      <w:r w:rsidRPr="006D25C7">
        <w:rPr>
          <w:rFonts w:ascii="Arial" w:hAnsi="Arial" w:cs="Arial"/>
          <w:sz w:val="24"/>
          <w:szCs w:val="24"/>
        </w:rPr>
        <w:t>инского сельское поселение Верхнекетского района Томской области</w:t>
      </w:r>
    </w:p>
    <w:p w:rsidR="00FF65DD" w:rsidRDefault="00FF65DD" w:rsidP="00FF65DD">
      <w:pPr>
        <w:pStyle w:val="ConsPlusNormal"/>
        <w:jc w:val="right"/>
      </w:pPr>
    </w:p>
    <w:p w:rsidR="00FF65DD" w:rsidRDefault="00FF65DD" w:rsidP="00FF65DD">
      <w:pPr>
        <w:pStyle w:val="ConsPlusNormal"/>
        <w:jc w:val="both"/>
      </w:pPr>
    </w:p>
    <w:p w:rsidR="00FF65DD" w:rsidRDefault="00FF65DD" w:rsidP="00FF65DD">
      <w:pPr>
        <w:pStyle w:val="ConsPlusTitle"/>
        <w:jc w:val="center"/>
      </w:pPr>
      <w:bookmarkStart w:id="56" w:name="P1465"/>
      <w:bookmarkEnd w:id="56"/>
      <w:r>
        <w:t>СОСТАВ,</w:t>
      </w:r>
    </w:p>
    <w:p w:rsidR="00FF65DD" w:rsidRDefault="00FF65DD" w:rsidP="00FF65DD">
      <w:pPr>
        <w:pStyle w:val="ConsPlusTitle"/>
        <w:jc w:val="center"/>
      </w:pPr>
      <w:r>
        <w:t>ПОСЛЕДОВАТЕЛЬНОСТЬ И СРОКИ ВЫПОЛНЕНИЯ АДМИНИСТРАТИВНЫХ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3424"/>
        <w:gridCol w:w="1814"/>
        <w:gridCol w:w="1984"/>
        <w:gridCol w:w="1191"/>
        <w:gridCol w:w="1644"/>
        <w:gridCol w:w="2539"/>
      </w:tblGrid>
      <w:tr w:rsidR="00FF65DD" w:rsidTr="00FF65DD">
        <w:tc>
          <w:tcPr>
            <w:tcW w:w="2098" w:type="dxa"/>
          </w:tcPr>
          <w:p w:rsidR="00FF65DD" w:rsidRDefault="00FF65DD" w:rsidP="00FF65DD">
            <w:pPr>
              <w:pStyle w:val="ConsPlusNormal"/>
              <w:jc w:val="center"/>
            </w:pPr>
            <w:r>
              <w:t>ПРОЦЕДУР (ДЕЙСТВИЙ) ПРИ ПРЕДОСТАВЛЕНИИ МУНИЦИПАЛЬНОЙ УСЛУГИОснование для начала административной процедуры</w:t>
            </w:r>
          </w:p>
        </w:tc>
        <w:tc>
          <w:tcPr>
            <w:tcW w:w="3424" w:type="dxa"/>
          </w:tcPr>
          <w:p w:rsidR="00FF65DD" w:rsidRDefault="00FF65DD" w:rsidP="00FF65DD">
            <w:pPr>
              <w:pStyle w:val="ConsPlusNormal"/>
              <w:jc w:val="center"/>
            </w:pPr>
            <w:r>
              <w:t>Содержание административных действий</w:t>
            </w:r>
          </w:p>
        </w:tc>
        <w:tc>
          <w:tcPr>
            <w:tcW w:w="1814" w:type="dxa"/>
          </w:tcPr>
          <w:p w:rsidR="00FF65DD" w:rsidRDefault="00FF65DD" w:rsidP="00FF65DD">
            <w:pPr>
              <w:pStyle w:val="ConsPlusNormal"/>
              <w:jc w:val="center"/>
            </w:pPr>
            <w:r>
              <w:t>Срок выполнения административных действий</w:t>
            </w:r>
          </w:p>
        </w:tc>
        <w:tc>
          <w:tcPr>
            <w:tcW w:w="1984" w:type="dxa"/>
          </w:tcPr>
          <w:p w:rsidR="00FF65DD" w:rsidRDefault="00FF65DD" w:rsidP="00FF65DD">
            <w:pPr>
              <w:pStyle w:val="ConsPlusNormal"/>
              <w:jc w:val="center"/>
            </w:pPr>
            <w:r>
              <w:t>Должностное лицо, ответственное за выполнение административного действия</w:t>
            </w:r>
          </w:p>
        </w:tc>
        <w:tc>
          <w:tcPr>
            <w:tcW w:w="1191" w:type="dxa"/>
          </w:tcPr>
          <w:p w:rsidR="00FF65DD" w:rsidRDefault="00FF65DD" w:rsidP="00FF65DD">
            <w:pPr>
              <w:pStyle w:val="ConsPlusNormal"/>
              <w:jc w:val="center"/>
            </w:pPr>
            <w:r>
              <w:t>Место выполнения административного действия/ используемая информационная система</w:t>
            </w:r>
          </w:p>
        </w:tc>
        <w:tc>
          <w:tcPr>
            <w:tcW w:w="1644" w:type="dxa"/>
          </w:tcPr>
          <w:p w:rsidR="00FF65DD" w:rsidRDefault="00FF65DD" w:rsidP="00FF65DD">
            <w:pPr>
              <w:pStyle w:val="ConsPlusNormal"/>
              <w:jc w:val="center"/>
            </w:pPr>
            <w:r>
              <w:t>Критерии принятия решения</w:t>
            </w:r>
          </w:p>
        </w:tc>
        <w:tc>
          <w:tcPr>
            <w:tcW w:w="2539" w:type="dxa"/>
          </w:tcPr>
          <w:p w:rsidR="00FF65DD" w:rsidRDefault="00FF65DD" w:rsidP="00FF65DD">
            <w:pPr>
              <w:pStyle w:val="ConsPlusNormal"/>
              <w:jc w:val="center"/>
            </w:pPr>
            <w:r>
              <w:t>Результат административного действия, способ фиксации</w:t>
            </w:r>
          </w:p>
        </w:tc>
      </w:tr>
      <w:tr w:rsidR="00FF65DD" w:rsidTr="00FF65DD">
        <w:tc>
          <w:tcPr>
            <w:tcW w:w="2098" w:type="dxa"/>
          </w:tcPr>
          <w:p w:rsidR="00FF65DD" w:rsidRDefault="00FF65DD" w:rsidP="00FF65DD">
            <w:pPr>
              <w:pStyle w:val="ConsPlusNormal"/>
              <w:jc w:val="center"/>
            </w:pPr>
            <w:r>
              <w:t>1</w:t>
            </w:r>
          </w:p>
        </w:tc>
        <w:tc>
          <w:tcPr>
            <w:tcW w:w="3424" w:type="dxa"/>
          </w:tcPr>
          <w:p w:rsidR="00FF65DD" w:rsidRDefault="00FF65DD" w:rsidP="00FF65DD">
            <w:pPr>
              <w:pStyle w:val="ConsPlusNormal"/>
              <w:jc w:val="center"/>
            </w:pPr>
            <w:r>
              <w:t>2</w:t>
            </w:r>
          </w:p>
        </w:tc>
        <w:tc>
          <w:tcPr>
            <w:tcW w:w="1814" w:type="dxa"/>
          </w:tcPr>
          <w:p w:rsidR="00FF65DD" w:rsidRDefault="00FF65DD" w:rsidP="00FF65DD">
            <w:pPr>
              <w:pStyle w:val="ConsPlusNormal"/>
              <w:jc w:val="center"/>
            </w:pPr>
            <w:r>
              <w:t>3</w:t>
            </w:r>
          </w:p>
        </w:tc>
        <w:tc>
          <w:tcPr>
            <w:tcW w:w="1984" w:type="dxa"/>
          </w:tcPr>
          <w:p w:rsidR="00FF65DD" w:rsidRDefault="00FF65DD" w:rsidP="00FF65DD">
            <w:pPr>
              <w:pStyle w:val="ConsPlusNormal"/>
              <w:jc w:val="center"/>
            </w:pPr>
            <w:r>
              <w:t>4</w:t>
            </w:r>
          </w:p>
        </w:tc>
        <w:tc>
          <w:tcPr>
            <w:tcW w:w="1191" w:type="dxa"/>
          </w:tcPr>
          <w:p w:rsidR="00FF65DD" w:rsidRDefault="00FF65DD" w:rsidP="00FF65DD">
            <w:pPr>
              <w:pStyle w:val="ConsPlusNormal"/>
              <w:jc w:val="center"/>
            </w:pPr>
            <w:r>
              <w:t>5</w:t>
            </w:r>
          </w:p>
        </w:tc>
        <w:tc>
          <w:tcPr>
            <w:tcW w:w="1644" w:type="dxa"/>
          </w:tcPr>
          <w:p w:rsidR="00FF65DD" w:rsidRDefault="00FF65DD" w:rsidP="00FF65DD">
            <w:pPr>
              <w:pStyle w:val="ConsPlusNormal"/>
              <w:jc w:val="center"/>
            </w:pPr>
            <w:r>
              <w:t>6</w:t>
            </w:r>
          </w:p>
        </w:tc>
        <w:tc>
          <w:tcPr>
            <w:tcW w:w="2539" w:type="dxa"/>
          </w:tcPr>
          <w:p w:rsidR="00FF65DD" w:rsidRDefault="00FF65DD" w:rsidP="00FF65DD">
            <w:pPr>
              <w:pStyle w:val="ConsPlusNormal"/>
              <w:jc w:val="center"/>
            </w:pPr>
            <w:r>
              <w:t>7</w:t>
            </w:r>
          </w:p>
        </w:tc>
      </w:tr>
      <w:tr w:rsidR="00FF65DD" w:rsidTr="00FF65DD">
        <w:tc>
          <w:tcPr>
            <w:tcW w:w="14694" w:type="dxa"/>
            <w:gridSpan w:val="7"/>
          </w:tcPr>
          <w:p w:rsidR="00FF65DD" w:rsidRDefault="00FF65DD" w:rsidP="00FF65DD">
            <w:pPr>
              <w:pStyle w:val="ConsPlusNormal"/>
              <w:jc w:val="center"/>
              <w:outlineLvl w:val="2"/>
            </w:pPr>
            <w:r>
              <w:t>1. Проверка документов и регистрация заявления</w:t>
            </w:r>
          </w:p>
        </w:tc>
      </w:tr>
      <w:tr w:rsidR="00FF65DD" w:rsidTr="00FF65DD">
        <w:tc>
          <w:tcPr>
            <w:tcW w:w="2098" w:type="dxa"/>
            <w:vMerge w:val="restart"/>
          </w:tcPr>
          <w:p w:rsidR="00FF65DD" w:rsidRDefault="00FF65DD" w:rsidP="00FF65DD">
            <w:pPr>
              <w:pStyle w:val="ConsPlusNormal"/>
            </w:pPr>
            <w:r>
              <w:t xml:space="preserve">Поступление заявления и </w:t>
            </w:r>
            <w:r>
              <w:lastRenderedPageBreak/>
              <w:t>документов для предоставления муниципальной услуги в Уполномоченный орган</w:t>
            </w:r>
          </w:p>
        </w:tc>
        <w:tc>
          <w:tcPr>
            <w:tcW w:w="3424" w:type="dxa"/>
          </w:tcPr>
          <w:p w:rsidR="00FF65DD" w:rsidRDefault="00FF65DD" w:rsidP="00FF65DD">
            <w:pPr>
              <w:pStyle w:val="ConsPlusNormal"/>
            </w:pPr>
            <w:r>
              <w:lastRenderedPageBreak/>
              <w:t xml:space="preserve">Прием и проверка комплектности документов на наличие/отсутствие </w:t>
            </w:r>
            <w:r>
              <w:lastRenderedPageBreak/>
              <w:t xml:space="preserve">оснований для отказа в приеме документов, предусмотренных </w:t>
            </w:r>
            <w:r w:rsidRPr="00413480">
              <w:t>пунктом 27 Административного</w:t>
            </w:r>
            <w:r>
              <w:t xml:space="preserve"> регламента</w:t>
            </w:r>
          </w:p>
        </w:tc>
        <w:tc>
          <w:tcPr>
            <w:tcW w:w="1814" w:type="dxa"/>
          </w:tcPr>
          <w:p w:rsidR="00FF65DD" w:rsidRDefault="00FF65DD" w:rsidP="00FF65DD">
            <w:pPr>
              <w:pStyle w:val="ConsPlusNormal"/>
            </w:pPr>
            <w:r>
              <w:lastRenderedPageBreak/>
              <w:t>До 1 рабочего дня</w:t>
            </w:r>
          </w:p>
        </w:tc>
        <w:tc>
          <w:tcPr>
            <w:tcW w:w="1984" w:type="dxa"/>
          </w:tcPr>
          <w:p w:rsidR="00FF65DD" w:rsidRDefault="00FF65DD" w:rsidP="00FF65DD">
            <w:pPr>
              <w:pStyle w:val="ConsPlusNormal"/>
            </w:pPr>
            <w:r>
              <w:t xml:space="preserve">Должностное лицо Уполномоченного </w:t>
            </w:r>
            <w:r>
              <w:lastRenderedPageBreak/>
              <w:t>органа, ответственное за предоставление муниципальной услуги</w:t>
            </w:r>
          </w:p>
        </w:tc>
        <w:tc>
          <w:tcPr>
            <w:tcW w:w="1191" w:type="dxa"/>
          </w:tcPr>
          <w:p w:rsidR="00FF65DD" w:rsidRDefault="00FF65DD" w:rsidP="00FF65DD">
            <w:pPr>
              <w:pStyle w:val="ConsPlusNormal"/>
            </w:pPr>
            <w:r>
              <w:lastRenderedPageBreak/>
              <w:t xml:space="preserve">Уполномоченный </w:t>
            </w:r>
            <w:r>
              <w:lastRenderedPageBreak/>
              <w:t>орган/ГИС/ПГС</w:t>
            </w:r>
          </w:p>
        </w:tc>
        <w:tc>
          <w:tcPr>
            <w:tcW w:w="1644" w:type="dxa"/>
          </w:tcPr>
          <w:p w:rsidR="00FF65DD" w:rsidRDefault="00FF65DD" w:rsidP="00FF65DD">
            <w:pPr>
              <w:pStyle w:val="ConsPlusNormal"/>
            </w:pPr>
          </w:p>
        </w:tc>
        <w:tc>
          <w:tcPr>
            <w:tcW w:w="2539" w:type="dxa"/>
            <w:vMerge w:val="restart"/>
          </w:tcPr>
          <w:p w:rsidR="00FF65DD" w:rsidRDefault="00FF65DD" w:rsidP="00FF65DD">
            <w:pPr>
              <w:pStyle w:val="ConsPlusNormal"/>
            </w:pPr>
            <w:r>
              <w:t xml:space="preserve">Регистрация заявления и документов в ГИС </w:t>
            </w:r>
            <w:r>
              <w:lastRenderedPageBreak/>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Принятие решения об отказе в приеме документов, в случае выявления оснований для отказа в приеме документов</w:t>
            </w:r>
          </w:p>
        </w:tc>
        <w:tc>
          <w:tcPr>
            <w:tcW w:w="1814" w:type="dxa"/>
          </w:tcPr>
          <w:p w:rsidR="00FF65DD" w:rsidRDefault="00FF65DD" w:rsidP="00FF65DD">
            <w:pPr>
              <w:pStyle w:val="ConsPlusNormal"/>
            </w:pPr>
          </w:p>
        </w:tc>
        <w:tc>
          <w:tcPr>
            <w:tcW w:w="1984" w:type="dxa"/>
          </w:tcPr>
          <w:p w:rsidR="00FF65DD" w:rsidRDefault="00FF65DD" w:rsidP="00FF65DD">
            <w:pPr>
              <w:pStyle w:val="ConsPlusNormal"/>
            </w:pPr>
          </w:p>
        </w:tc>
        <w:tc>
          <w:tcPr>
            <w:tcW w:w="1191" w:type="dxa"/>
          </w:tcPr>
          <w:p w:rsidR="00FF65DD" w:rsidRDefault="00FF65DD" w:rsidP="00FF65DD">
            <w:pPr>
              <w:pStyle w:val="ConsPlusNormal"/>
            </w:pPr>
          </w:p>
        </w:tc>
        <w:tc>
          <w:tcPr>
            <w:tcW w:w="1644" w:type="dxa"/>
          </w:tcPr>
          <w:p w:rsidR="00FF65DD" w:rsidRDefault="00FF65DD" w:rsidP="00FF65DD">
            <w:pPr>
              <w:pStyle w:val="ConsPlusNormal"/>
            </w:pPr>
          </w:p>
        </w:tc>
        <w:tc>
          <w:tcPr>
            <w:tcW w:w="2539" w:type="dxa"/>
            <w:vMerge/>
          </w:tcPr>
          <w:p w:rsidR="00FF65DD" w:rsidRDefault="00FF65DD" w:rsidP="00FF65DD">
            <w:pPr>
              <w:pStyle w:val="ConsPlusNormal"/>
            </w:pP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Регистрация заявления, в случае отсутствия оснований для отказа в приеме документов</w:t>
            </w:r>
          </w:p>
        </w:tc>
        <w:tc>
          <w:tcPr>
            <w:tcW w:w="1814" w:type="dxa"/>
          </w:tcPr>
          <w:p w:rsidR="00FF65DD" w:rsidRDefault="00FF65DD" w:rsidP="00FF65DD">
            <w:pPr>
              <w:pStyle w:val="ConsPlusNormal"/>
            </w:pPr>
          </w:p>
        </w:tc>
        <w:tc>
          <w:tcPr>
            <w:tcW w:w="1984" w:type="dxa"/>
          </w:tcPr>
          <w:p w:rsidR="00FF65DD" w:rsidRDefault="00FF65DD" w:rsidP="00FF65DD">
            <w:pPr>
              <w:pStyle w:val="ConsPlusNormal"/>
            </w:pPr>
            <w:r>
              <w:t>Должностное лицо Уполномоченного органа, ответственное за регистрацию корреспонденции</w:t>
            </w:r>
          </w:p>
        </w:tc>
        <w:tc>
          <w:tcPr>
            <w:tcW w:w="1191" w:type="dxa"/>
          </w:tcPr>
          <w:p w:rsidR="00FF65DD" w:rsidRDefault="00FF65DD" w:rsidP="00FF65DD">
            <w:pPr>
              <w:pStyle w:val="ConsPlusNormal"/>
            </w:pPr>
            <w:r>
              <w:t>Уполномоченный орган/ГИС</w:t>
            </w:r>
          </w:p>
        </w:tc>
        <w:tc>
          <w:tcPr>
            <w:tcW w:w="1644" w:type="dxa"/>
          </w:tcPr>
          <w:p w:rsidR="00FF65DD" w:rsidRDefault="00FF65DD" w:rsidP="00FF65DD">
            <w:pPr>
              <w:pStyle w:val="ConsPlusNormal"/>
            </w:pPr>
          </w:p>
        </w:tc>
        <w:tc>
          <w:tcPr>
            <w:tcW w:w="2539" w:type="dxa"/>
            <w:vMerge/>
          </w:tcPr>
          <w:p w:rsidR="00FF65DD" w:rsidRDefault="00FF65DD" w:rsidP="00FF65DD">
            <w:pPr>
              <w:pStyle w:val="ConsPlusNormal"/>
            </w:pPr>
          </w:p>
        </w:tc>
      </w:tr>
      <w:tr w:rsidR="00FF65DD" w:rsidTr="00FF65DD">
        <w:tc>
          <w:tcPr>
            <w:tcW w:w="14694" w:type="dxa"/>
            <w:gridSpan w:val="7"/>
          </w:tcPr>
          <w:p w:rsidR="00FF65DD" w:rsidRDefault="00FF65DD" w:rsidP="00FF65DD">
            <w:pPr>
              <w:pStyle w:val="ConsPlusNormal"/>
              <w:jc w:val="center"/>
              <w:outlineLvl w:val="2"/>
            </w:pPr>
            <w:r>
              <w:t>2. Получение сведений посредством СМЭВ</w:t>
            </w:r>
          </w:p>
        </w:tc>
      </w:tr>
      <w:tr w:rsidR="00FF65DD" w:rsidTr="00FF65DD">
        <w:tc>
          <w:tcPr>
            <w:tcW w:w="2098" w:type="dxa"/>
            <w:vMerge w:val="restart"/>
          </w:tcPr>
          <w:p w:rsidR="00FF65DD" w:rsidRDefault="00FF65DD" w:rsidP="00FF65DD">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424" w:type="dxa"/>
          </w:tcPr>
          <w:p w:rsidR="00FF65DD" w:rsidRDefault="00FF65DD" w:rsidP="00FF65DD">
            <w:pPr>
              <w:pStyle w:val="ConsPlusNormal"/>
            </w:pPr>
            <w:r>
              <w:t>Направление межведомственных запросов в органы и организации</w:t>
            </w:r>
          </w:p>
        </w:tc>
        <w:tc>
          <w:tcPr>
            <w:tcW w:w="1814" w:type="dxa"/>
          </w:tcPr>
          <w:p w:rsidR="00FF65DD" w:rsidRDefault="00FF65DD" w:rsidP="00FF65DD">
            <w:pPr>
              <w:pStyle w:val="ConsPlusNormal"/>
            </w:pPr>
            <w:r>
              <w:t>В день регистрации заявления и документов</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Уполномоченный орган/ГИС/ПГС/СМЭВ</w:t>
            </w:r>
          </w:p>
        </w:tc>
        <w:tc>
          <w:tcPr>
            <w:tcW w:w="1644" w:type="dxa"/>
          </w:tcPr>
          <w:p w:rsidR="00FF65DD" w:rsidRDefault="00FF65DD" w:rsidP="00FF65DD">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39" w:type="dxa"/>
          </w:tcPr>
          <w:p w:rsidR="00FF65DD" w:rsidRDefault="00FF65DD" w:rsidP="00FF65DD">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147">
              <w:r>
                <w:rPr>
                  <w:color w:val="0000FF"/>
                </w:rPr>
                <w:t>пунктом 21</w:t>
              </w:r>
            </w:hyperlink>
            <w:r>
              <w:t xml:space="preserve"> Административного регламента, в том числе с использованием СМЭВ</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Получение ответов на межведомственные запросы, формирование полного комплекта документов</w:t>
            </w:r>
          </w:p>
        </w:tc>
        <w:tc>
          <w:tcPr>
            <w:tcW w:w="1814" w:type="dxa"/>
          </w:tcPr>
          <w:p w:rsidR="00FF65DD" w:rsidRDefault="00FF65DD" w:rsidP="00FF65DD">
            <w:pPr>
              <w:pStyle w:val="ConsPlusNormal"/>
            </w:pPr>
            <w:r>
              <w:t xml:space="preserve">3 рабочих дня со дня направления межведомственного запроса в орган или </w:t>
            </w:r>
            <w:r>
              <w:lastRenderedPageBreak/>
              <w:t>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84" w:type="dxa"/>
          </w:tcPr>
          <w:p w:rsidR="00FF65DD" w:rsidRDefault="00FF65DD" w:rsidP="00FF65DD">
            <w:pPr>
              <w:pStyle w:val="ConsPlusNormal"/>
            </w:pPr>
            <w:r>
              <w:lastRenderedPageBreak/>
              <w:t xml:space="preserve">Должностное лицо Уполномоченного органа, ответственное за предоставление </w:t>
            </w:r>
            <w:r>
              <w:lastRenderedPageBreak/>
              <w:t>муниципальной услуги</w:t>
            </w:r>
          </w:p>
        </w:tc>
        <w:tc>
          <w:tcPr>
            <w:tcW w:w="1191" w:type="dxa"/>
          </w:tcPr>
          <w:p w:rsidR="00FF65DD" w:rsidRDefault="00FF65DD" w:rsidP="00FF65DD">
            <w:pPr>
              <w:pStyle w:val="ConsPlusNormal"/>
            </w:pPr>
            <w:r>
              <w:lastRenderedPageBreak/>
              <w:t>Уполномоченный орган)/ГИС/ПГС/СМЭВ</w:t>
            </w:r>
          </w:p>
        </w:tc>
        <w:tc>
          <w:tcPr>
            <w:tcW w:w="1644" w:type="dxa"/>
          </w:tcPr>
          <w:p w:rsidR="00FF65DD" w:rsidRDefault="00FF65DD" w:rsidP="00FF65DD">
            <w:pPr>
              <w:pStyle w:val="ConsPlusNormal"/>
            </w:pPr>
          </w:p>
        </w:tc>
        <w:tc>
          <w:tcPr>
            <w:tcW w:w="2539" w:type="dxa"/>
          </w:tcPr>
          <w:p w:rsidR="00FF65DD" w:rsidRDefault="00FF65DD" w:rsidP="00FF65DD">
            <w:pPr>
              <w:pStyle w:val="ConsPlusNormal"/>
            </w:pPr>
            <w:r>
              <w:t>Получение документов (сведений), необходимых для предоставления муниципальной услуги</w:t>
            </w:r>
          </w:p>
        </w:tc>
      </w:tr>
      <w:tr w:rsidR="00FF65DD" w:rsidTr="00FF65DD">
        <w:tc>
          <w:tcPr>
            <w:tcW w:w="14694" w:type="dxa"/>
            <w:gridSpan w:val="7"/>
          </w:tcPr>
          <w:p w:rsidR="00FF65DD" w:rsidRDefault="00FF65DD" w:rsidP="00FF65DD">
            <w:pPr>
              <w:pStyle w:val="ConsPlusNormal"/>
              <w:jc w:val="center"/>
              <w:outlineLvl w:val="2"/>
            </w:pPr>
            <w:r>
              <w:lastRenderedPageBreak/>
              <w:t>3. Рассмотрение документов и сведений</w:t>
            </w:r>
          </w:p>
        </w:tc>
      </w:tr>
      <w:tr w:rsidR="00FF65DD" w:rsidTr="00FF65DD">
        <w:tc>
          <w:tcPr>
            <w:tcW w:w="2098" w:type="dxa"/>
          </w:tcPr>
          <w:p w:rsidR="00FF65DD" w:rsidRDefault="00FF65DD" w:rsidP="00FF65DD">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3424" w:type="dxa"/>
          </w:tcPr>
          <w:p w:rsidR="00FF65DD" w:rsidRDefault="00FF65DD" w:rsidP="00FF65DD">
            <w:pPr>
              <w:pStyle w:val="ConsPlusNormal"/>
            </w:pPr>
            <w:r>
              <w:t>Проверка соответствия документов и сведений требованиям нормативных правовых актов предоставления муниципальной услуги</w:t>
            </w:r>
          </w:p>
        </w:tc>
        <w:tc>
          <w:tcPr>
            <w:tcW w:w="1814" w:type="dxa"/>
          </w:tcPr>
          <w:p w:rsidR="00FF65DD" w:rsidRDefault="00FF65DD" w:rsidP="00FF65DD">
            <w:pPr>
              <w:pStyle w:val="ConsPlusNormal"/>
            </w:pPr>
            <w:r>
              <w:t>До 2 рабочих дней</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Уполномоченный орган)/ГИС/ПГС</w:t>
            </w:r>
          </w:p>
        </w:tc>
        <w:tc>
          <w:tcPr>
            <w:tcW w:w="1644" w:type="dxa"/>
          </w:tcPr>
          <w:p w:rsidR="00FF65DD" w:rsidRPr="00413480" w:rsidRDefault="00FF65DD" w:rsidP="00FF65DD">
            <w:pPr>
              <w:pStyle w:val="ConsPlusNormal"/>
            </w:pPr>
            <w:r w:rsidRPr="00413480">
              <w:t>Основания отказа в предоставлении муниципальной услуги, предусмотренные пунктом 34 Административного регламента</w:t>
            </w:r>
          </w:p>
        </w:tc>
        <w:tc>
          <w:tcPr>
            <w:tcW w:w="2539" w:type="dxa"/>
          </w:tcPr>
          <w:p w:rsidR="00FF65DD" w:rsidRPr="00413480" w:rsidRDefault="00FF65DD" w:rsidP="00FF65DD">
            <w:pPr>
              <w:pStyle w:val="ConsPlusNormal"/>
            </w:pPr>
            <w:r w:rsidRPr="00413480">
              <w:t>Проект результата предоставления муниципальной услуги</w:t>
            </w:r>
          </w:p>
        </w:tc>
      </w:tr>
      <w:tr w:rsidR="00FF65DD" w:rsidTr="00FF65DD">
        <w:tc>
          <w:tcPr>
            <w:tcW w:w="14694" w:type="dxa"/>
            <w:gridSpan w:val="7"/>
          </w:tcPr>
          <w:p w:rsidR="00FF65DD" w:rsidRPr="00413480" w:rsidRDefault="00FF65DD" w:rsidP="00FF65DD">
            <w:pPr>
              <w:pStyle w:val="ConsPlusNormal"/>
              <w:jc w:val="center"/>
              <w:outlineLvl w:val="2"/>
            </w:pPr>
            <w:r w:rsidRPr="00413480">
              <w:t>4. Принятие решения</w:t>
            </w:r>
          </w:p>
        </w:tc>
      </w:tr>
      <w:tr w:rsidR="00FF65DD" w:rsidTr="00FF65DD">
        <w:tc>
          <w:tcPr>
            <w:tcW w:w="2098" w:type="dxa"/>
            <w:vMerge w:val="restart"/>
          </w:tcPr>
          <w:p w:rsidR="00FF65DD" w:rsidRDefault="00FF65DD" w:rsidP="00FF65DD">
            <w:pPr>
              <w:pStyle w:val="ConsPlusNormal"/>
            </w:pPr>
            <w:r>
              <w:t>Проект результата предоставления муниципальной услуги</w:t>
            </w:r>
          </w:p>
        </w:tc>
        <w:tc>
          <w:tcPr>
            <w:tcW w:w="3424" w:type="dxa"/>
          </w:tcPr>
          <w:p w:rsidR="00FF65DD" w:rsidRDefault="00FF65DD" w:rsidP="00FF65DD">
            <w:pPr>
              <w:pStyle w:val="ConsPlusNormal"/>
            </w:pPr>
            <w:r>
              <w:t>Принятие решения о предоставлении муниципальной услуги</w:t>
            </w:r>
          </w:p>
        </w:tc>
        <w:tc>
          <w:tcPr>
            <w:tcW w:w="1814" w:type="dxa"/>
            <w:vMerge w:val="restart"/>
          </w:tcPr>
          <w:p w:rsidR="00FF65DD" w:rsidRDefault="00FF65DD" w:rsidP="00FF65DD">
            <w:pPr>
              <w:pStyle w:val="ConsPlusNormal"/>
            </w:pPr>
            <w:r>
              <w:t>До 1 часа</w:t>
            </w:r>
          </w:p>
        </w:tc>
        <w:tc>
          <w:tcPr>
            <w:tcW w:w="1984" w:type="dxa"/>
            <w:vMerge w:val="restart"/>
          </w:tcPr>
          <w:p w:rsidR="00FF65DD" w:rsidRDefault="00FF65DD" w:rsidP="00FF65DD">
            <w:pPr>
              <w:pStyle w:val="ConsPlusNormal"/>
            </w:pPr>
            <w:r>
              <w:t xml:space="preserve">Должностное лицо Уполномоченного органа, ответственное за предоставление муниципальной услуги, руководитель Уполномоченного </w:t>
            </w:r>
            <w:r>
              <w:lastRenderedPageBreak/>
              <w:t>органа или иное Уполномоченное им лицо</w:t>
            </w:r>
          </w:p>
        </w:tc>
        <w:tc>
          <w:tcPr>
            <w:tcW w:w="1191" w:type="dxa"/>
            <w:vMerge w:val="restart"/>
          </w:tcPr>
          <w:p w:rsidR="00FF65DD" w:rsidRDefault="00FF65DD" w:rsidP="00FF65DD">
            <w:pPr>
              <w:pStyle w:val="ConsPlusNormal"/>
            </w:pPr>
            <w:r>
              <w:lastRenderedPageBreak/>
              <w:t>Уполномоченный орган)/ГИС/ПГС</w:t>
            </w:r>
          </w:p>
        </w:tc>
        <w:tc>
          <w:tcPr>
            <w:tcW w:w="1644" w:type="dxa"/>
            <w:vMerge w:val="restart"/>
          </w:tcPr>
          <w:p w:rsidR="00FF65DD" w:rsidRPr="00413480" w:rsidRDefault="00FF65DD" w:rsidP="00FF65DD">
            <w:pPr>
              <w:pStyle w:val="ConsPlusNormal"/>
            </w:pPr>
          </w:p>
        </w:tc>
        <w:tc>
          <w:tcPr>
            <w:tcW w:w="2539" w:type="dxa"/>
            <w:vMerge w:val="restart"/>
          </w:tcPr>
          <w:p w:rsidR="00FF65DD" w:rsidRPr="00413480" w:rsidRDefault="00FF65DD" w:rsidP="00FF65DD">
            <w:pPr>
              <w:pStyle w:val="ConsPlusNormal"/>
            </w:pPr>
            <w:r w:rsidRPr="00413480">
              <w:t xml:space="preserve">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w:t>
            </w:r>
            <w:r w:rsidRPr="00413480">
              <w:lastRenderedPageBreak/>
              <w:t>лица</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Формирование решения о предоставлении муниципальной услуги</w:t>
            </w:r>
          </w:p>
        </w:tc>
        <w:tc>
          <w:tcPr>
            <w:tcW w:w="1814" w:type="dxa"/>
            <w:vMerge/>
          </w:tcPr>
          <w:p w:rsidR="00FF65DD" w:rsidRDefault="00FF65DD" w:rsidP="00FF65DD">
            <w:pPr>
              <w:pStyle w:val="ConsPlusNormal"/>
            </w:pPr>
          </w:p>
        </w:tc>
        <w:tc>
          <w:tcPr>
            <w:tcW w:w="1984" w:type="dxa"/>
            <w:vMerge/>
          </w:tcPr>
          <w:p w:rsidR="00FF65DD" w:rsidRDefault="00FF65DD" w:rsidP="00FF65DD">
            <w:pPr>
              <w:pStyle w:val="ConsPlusNormal"/>
            </w:pPr>
          </w:p>
        </w:tc>
        <w:tc>
          <w:tcPr>
            <w:tcW w:w="1191" w:type="dxa"/>
            <w:vMerge/>
          </w:tcPr>
          <w:p w:rsidR="00FF65DD" w:rsidRDefault="00FF65DD" w:rsidP="00FF65DD">
            <w:pPr>
              <w:pStyle w:val="ConsPlusNormal"/>
            </w:pPr>
          </w:p>
        </w:tc>
        <w:tc>
          <w:tcPr>
            <w:tcW w:w="1644" w:type="dxa"/>
            <w:vMerge/>
          </w:tcPr>
          <w:p w:rsidR="00FF65DD" w:rsidRPr="00413480" w:rsidRDefault="00FF65DD" w:rsidP="00FF65DD">
            <w:pPr>
              <w:pStyle w:val="ConsPlusNormal"/>
            </w:pPr>
          </w:p>
        </w:tc>
        <w:tc>
          <w:tcPr>
            <w:tcW w:w="2539" w:type="dxa"/>
            <w:vMerge/>
          </w:tcPr>
          <w:p w:rsidR="00FF65DD" w:rsidRPr="00413480" w:rsidRDefault="00FF65DD" w:rsidP="00FF65DD">
            <w:pPr>
              <w:pStyle w:val="ConsPlusNormal"/>
            </w:pP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Принятие решения об отказе в предоставлении муниципальной услуги</w:t>
            </w:r>
          </w:p>
        </w:tc>
        <w:tc>
          <w:tcPr>
            <w:tcW w:w="1814" w:type="dxa"/>
            <w:vMerge/>
          </w:tcPr>
          <w:p w:rsidR="00FF65DD" w:rsidRDefault="00FF65DD" w:rsidP="00FF65DD">
            <w:pPr>
              <w:pStyle w:val="ConsPlusNormal"/>
            </w:pPr>
          </w:p>
        </w:tc>
        <w:tc>
          <w:tcPr>
            <w:tcW w:w="1984" w:type="dxa"/>
            <w:vMerge w:val="restart"/>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191" w:type="dxa"/>
            <w:vMerge w:val="restart"/>
          </w:tcPr>
          <w:p w:rsidR="00FF65DD" w:rsidRDefault="00FF65DD" w:rsidP="00FF65DD">
            <w:pPr>
              <w:pStyle w:val="ConsPlusNormal"/>
            </w:pPr>
            <w:r>
              <w:t>Уполномоченный орган)/ГИС/ПГС</w:t>
            </w:r>
          </w:p>
        </w:tc>
        <w:tc>
          <w:tcPr>
            <w:tcW w:w="1644" w:type="dxa"/>
            <w:vMerge/>
          </w:tcPr>
          <w:p w:rsidR="00FF65DD" w:rsidRPr="00413480" w:rsidRDefault="00FF65DD" w:rsidP="00FF65DD">
            <w:pPr>
              <w:pStyle w:val="ConsPlusNormal"/>
            </w:pPr>
          </w:p>
        </w:tc>
        <w:tc>
          <w:tcPr>
            <w:tcW w:w="2539" w:type="dxa"/>
            <w:vMerge w:val="restart"/>
          </w:tcPr>
          <w:p w:rsidR="00FF65DD" w:rsidRPr="00413480" w:rsidRDefault="00FF65DD" w:rsidP="00FF65DD">
            <w:pPr>
              <w:pStyle w:val="ConsPlusNormal"/>
            </w:pPr>
            <w:r w:rsidRPr="00413480">
              <w:t>Результат предоставления муниципальной услуги по форме 6 Административного регламента, подписанный усиленной квалифицированной подписью руководителя Уполномоченного органа или иного уполномоченного им лица</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Формирование решения об отказе в предоставлении муниципальной услуги</w:t>
            </w:r>
          </w:p>
        </w:tc>
        <w:tc>
          <w:tcPr>
            <w:tcW w:w="1814" w:type="dxa"/>
            <w:vMerge/>
          </w:tcPr>
          <w:p w:rsidR="00FF65DD" w:rsidRDefault="00FF65DD" w:rsidP="00FF65DD">
            <w:pPr>
              <w:pStyle w:val="ConsPlusNormal"/>
            </w:pPr>
          </w:p>
        </w:tc>
        <w:tc>
          <w:tcPr>
            <w:tcW w:w="1984" w:type="dxa"/>
            <w:vMerge/>
          </w:tcPr>
          <w:p w:rsidR="00FF65DD" w:rsidRDefault="00FF65DD" w:rsidP="00FF65DD">
            <w:pPr>
              <w:pStyle w:val="ConsPlusNormal"/>
            </w:pPr>
          </w:p>
        </w:tc>
        <w:tc>
          <w:tcPr>
            <w:tcW w:w="1191" w:type="dxa"/>
            <w:vMerge/>
          </w:tcPr>
          <w:p w:rsidR="00FF65DD" w:rsidRDefault="00FF65DD" w:rsidP="00FF65DD">
            <w:pPr>
              <w:pStyle w:val="ConsPlusNormal"/>
            </w:pPr>
          </w:p>
        </w:tc>
        <w:tc>
          <w:tcPr>
            <w:tcW w:w="1644" w:type="dxa"/>
            <w:vMerge/>
          </w:tcPr>
          <w:p w:rsidR="00FF65DD" w:rsidRDefault="00FF65DD" w:rsidP="00FF65DD">
            <w:pPr>
              <w:pStyle w:val="ConsPlusNormal"/>
            </w:pPr>
          </w:p>
        </w:tc>
        <w:tc>
          <w:tcPr>
            <w:tcW w:w="2539" w:type="dxa"/>
            <w:vMerge/>
          </w:tcPr>
          <w:p w:rsidR="00FF65DD" w:rsidRDefault="00FF65DD" w:rsidP="00FF65DD">
            <w:pPr>
              <w:pStyle w:val="ConsPlusNormal"/>
            </w:pPr>
          </w:p>
        </w:tc>
      </w:tr>
      <w:tr w:rsidR="00FF65DD" w:rsidTr="00FF65DD">
        <w:tc>
          <w:tcPr>
            <w:tcW w:w="14694" w:type="dxa"/>
            <w:gridSpan w:val="7"/>
          </w:tcPr>
          <w:p w:rsidR="00FF65DD" w:rsidRDefault="00FF65DD" w:rsidP="00FF65DD">
            <w:pPr>
              <w:pStyle w:val="ConsPlusNormal"/>
              <w:jc w:val="center"/>
              <w:outlineLvl w:val="2"/>
            </w:pPr>
            <w:r>
              <w:t>5. Выдача результата</w:t>
            </w:r>
          </w:p>
        </w:tc>
      </w:tr>
      <w:tr w:rsidR="00FF65DD" w:rsidTr="00FF65DD">
        <w:tc>
          <w:tcPr>
            <w:tcW w:w="2098" w:type="dxa"/>
            <w:vMerge w:val="restart"/>
          </w:tcPr>
          <w:p w:rsidR="00FF65DD" w:rsidRPr="00413480" w:rsidRDefault="00FF65DD" w:rsidP="00FF65DD">
            <w:pPr>
              <w:pStyle w:val="ConsPlusNormal"/>
            </w:pPr>
            <w:r w:rsidRPr="00413480">
              <w:t>Формирование и регистрация результата муниципальной услуги, указанного в пункте 31 Административного регламента, в форме электронного документа в ГИС</w:t>
            </w:r>
          </w:p>
        </w:tc>
        <w:tc>
          <w:tcPr>
            <w:tcW w:w="3424" w:type="dxa"/>
          </w:tcPr>
          <w:p w:rsidR="00FF65DD" w:rsidRPr="00413480" w:rsidRDefault="00FF65DD" w:rsidP="00FF65DD">
            <w:pPr>
              <w:pStyle w:val="ConsPlusNormal"/>
            </w:pPr>
            <w:r w:rsidRPr="00413480">
              <w:t>Регистрация результата предоставления муниципальной услуги</w:t>
            </w:r>
          </w:p>
        </w:tc>
        <w:tc>
          <w:tcPr>
            <w:tcW w:w="1814" w:type="dxa"/>
          </w:tcPr>
          <w:p w:rsidR="00FF65DD" w:rsidRDefault="00FF65DD" w:rsidP="00FF65DD">
            <w:pPr>
              <w:pStyle w:val="ConsPlusNormal"/>
            </w:pPr>
            <w:r>
              <w:t>После окончания процедуры принятия решения (в общий срок предоставления муниципальной услуги не включается)</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Уполномоченный орган)/ГИС</w:t>
            </w:r>
          </w:p>
        </w:tc>
        <w:tc>
          <w:tcPr>
            <w:tcW w:w="1644" w:type="dxa"/>
          </w:tcPr>
          <w:p w:rsidR="00FF65DD" w:rsidRDefault="00FF65DD" w:rsidP="00FF65DD">
            <w:pPr>
              <w:pStyle w:val="ConsPlusNormal"/>
            </w:pPr>
          </w:p>
        </w:tc>
        <w:tc>
          <w:tcPr>
            <w:tcW w:w="2539" w:type="dxa"/>
          </w:tcPr>
          <w:p w:rsidR="00FF65DD" w:rsidRDefault="00FF65DD" w:rsidP="00FF65DD">
            <w:pPr>
              <w:pStyle w:val="ConsPlusNormal"/>
            </w:pPr>
            <w:r>
              <w:t>Внесение сведений о конечном результате предоставления муниципальной услуги</w:t>
            </w:r>
          </w:p>
        </w:tc>
      </w:tr>
      <w:tr w:rsidR="00FF65DD" w:rsidTr="00FF65DD">
        <w:tc>
          <w:tcPr>
            <w:tcW w:w="2098" w:type="dxa"/>
            <w:vMerge/>
          </w:tcPr>
          <w:p w:rsidR="00FF65DD" w:rsidRPr="00413480" w:rsidRDefault="00FF65DD" w:rsidP="00FF65DD">
            <w:pPr>
              <w:pStyle w:val="ConsPlusNormal"/>
            </w:pPr>
          </w:p>
        </w:tc>
        <w:tc>
          <w:tcPr>
            <w:tcW w:w="3424" w:type="dxa"/>
          </w:tcPr>
          <w:p w:rsidR="00FF65DD" w:rsidRPr="00413480" w:rsidRDefault="00FF65DD" w:rsidP="00FF65DD">
            <w:pPr>
              <w:pStyle w:val="ConsPlusNormal"/>
            </w:pPr>
            <w:r w:rsidRPr="00413480">
              <w:t xml:space="preserve">Направление в многофункциональный центр результата муниципальной услуги, указанного в пункте 31Административного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413480">
              <w:lastRenderedPageBreak/>
              <w:t>должностного лица Уполномоченного органа</w:t>
            </w:r>
          </w:p>
        </w:tc>
        <w:tc>
          <w:tcPr>
            <w:tcW w:w="1814" w:type="dxa"/>
          </w:tcPr>
          <w:p w:rsidR="00FF65DD" w:rsidRDefault="00FF65DD" w:rsidP="00FF65DD">
            <w:pPr>
              <w:pStyle w:val="ConsPlusNormal"/>
            </w:pPr>
            <w:r>
              <w:lastRenderedPageBreak/>
              <w:t>В сроки, установленные соглашением о взаимодействии между Уполномоченным органом и многофункциональным центром</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Уполномоченный орган)/АИС МФЦ</w:t>
            </w:r>
          </w:p>
        </w:tc>
        <w:tc>
          <w:tcPr>
            <w:tcW w:w="1644" w:type="dxa"/>
            <w:vMerge w:val="restart"/>
          </w:tcPr>
          <w:p w:rsidR="00FF65DD" w:rsidRDefault="00FF65DD" w:rsidP="00FF65DD">
            <w:pPr>
              <w:pStyle w:val="ConsPlusNormal"/>
            </w:pPr>
            <w:r>
              <w:t xml:space="preserve">Указание заявителем в запросе способа выдачи результата муниципальной услуги в многофункциональном центре, </w:t>
            </w:r>
            <w:r>
              <w:lastRenderedPageBreak/>
              <w:t>а также подача запроса через многофункциональный центр</w:t>
            </w:r>
          </w:p>
        </w:tc>
        <w:tc>
          <w:tcPr>
            <w:tcW w:w="2539" w:type="dxa"/>
          </w:tcPr>
          <w:p w:rsidR="00FF65DD" w:rsidRDefault="00FF65DD" w:rsidP="00FF65DD">
            <w:pPr>
              <w:pStyle w:val="ConsPlusNormal"/>
            </w:pPr>
            <w: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w:t>
            </w:r>
            <w:r>
              <w:lastRenderedPageBreak/>
              <w:t>центра, внесение сведений в ГИС о выдаче результата муниципальной услуги</w:t>
            </w:r>
          </w:p>
        </w:tc>
      </w:tr>
      <w:tr w:rsidR="00FF65DD" w:rsidTr="00FF65DD">
        <w:tc>
          <w:tcPr>
            <w:tcW w:w="2098" w:type="dxa"/>
            <w:vMerge/>
          </w:tcPr>
          <w:p w:rsidR="00FF65DD" w:rsidRDefault="00FF65DD" w:rsidP="00FF65DD">
            <w:pPr>
              <w:pStyle w:val="ConsPlusNormal"/>
            </w:pPr>
          </w:p>
        </w:tc>
        <w:tc>
          <w:tcPr>
            <w:tcW w:w="3424" w:type="dxa"/>
          </w:tcPr>
          <w:p w:rsidR="00FF65DD" w:rsidRDefault="00FF65DD" w:rsidP="00FF65DD">
            <w:pPr>
              <w:pStyle w:val="ConsPlusNormal"/>
            </w:pPr>
            <w:r>
              <w:t>Направление заявителю результата предоставления муниципальной услуги в личный кабинет на Едином портале</w:t>
            </w:r>
          </w:p>
        </w:tc>
        <w:tc>
          <w:tcPr>
            <w:tcW w:w="1814" w:type="dxa"/>
          </w:tcPr>
          <w:p w:rsidR="00FF65DD" w:rsidRDefault="00FF65DD" w:rsidP="00FF65DD">
            <w:pPr>
              <w:pStyle w:val="ConsPlusNormal"/>
            </w:pPr>
            <w:r>
              <w:t>В день регистрации результата предоставления муниципальной услуги</w:t>
            </w:r>
          </w:p>
        </w:tc>
        <w:tc>
          <w:tcPr>
            <w:tcW w:w="1984" w:type="dxa"/>
          </w:tcPr>
          <w:p w:rsidR="00FF65DD" w:rsidRDefault="00FF65DD" w:rsidP="00FF65DD">
            <w:pPr>
              <w:pStyle w:val="ConsPlusNormal"/>
            </w:pPr>
            <w:r>
              <w:t>Должностное лицо Уполномоченного органа, ответственное за предоставление муниципальной услуги</w:t>
            </w:r>
          </w:p>
        </w:tc>
        <w:tc>
          <w:tcPr>
            <w:tcW w:w="1191" w:type="dxa"/>
          </w:tcPr>
          <w:p w:rsidR="00FF65DD" w:rsidRDefault="00FF65DD" w:rsidP="00FF65DD">
            <w:pPr>
              <w:pStyle w:val="ConsPlusNormal"/>
            </w:pPr>
            <w:r>
              <w:t>ГИС</w:t>
            </w:r>
          </w:p>
        </w:tc>
        <w:tc>
          <w:tcPr>
            <w:tcW w:w="1644" w:type="dxa"/>
            <w:vMerge/>
          </w:tcPr>
          <w:p w:rsidR="00FF65DD" w:rsidRDefault="00FF65DD" w:rsidP="00FF65DD">
            <w:pPr>
              <w:pStyle w:val="ConsPlusNormal"/>
            </w:pPr>
          </w:p>
        </w:tc>
        <w:tc>
          <w:tcPr>
            <w:tcW w:w="2539" w:type="dxa"/>
          </w:tcPr>
          <w:p w:rsidR="00FF65DD" w:rsidRDefault="00FF65DD" w:rsidP="00FF65DD">
            <w:pPr>
              <w:pStyle w:val="ConsPlusNormal"/>
            </w:pPr>
            <w:r>
              <w:t>Результат муниципальной услуги, направленный заявителю в личный кабинет на Едином портале</w:t>
            </w:r>
          </w:p>
        </w:tc>
      </w:tr>
    </w:tbl>
    <w:p w:rsidR="00FF65DD" w:rsidRDefault="00FF65DD" w:rsidP="00FF65DD">
      <w:pPr>
        <w:pStyle w:val="ConsPlusNormal"/>
        <w:jc w:val="both"/>
      </w:pPr>
    </w:p>
    <w:p w:rsidR="00FF65DD" w:rsidRDefault="00FF65DD" w:rsidP="00FF65DD">
      <w:pPr>
        <w:pStyle w:val="ConsPlusNormal"/>
        <w:jc w:val="both"/>
      </w:pPr>
    </w:p>
    <w:p w:rsidR="00FF65DD" w:rsidRDefault="00FF65DD" w:rsidP="00FF65DD">
      <w:pPr>
        <w:pStyle w:val="ConsPlusNormal"/>
        <w:pBdr>
          <w:bottom w:val="single" w:sz="6" w:space="0" w:color="auto"/>
        </w:pBdr>
        <w:spacing w:before="100" w:after="100"/>
        <w:jc w:val="both"/>
        <w:rPr>
          <w:sz w:val="2"/>
          <w:szCs w:val="2"/>
        </w:rPr>
      </w:pPr>
    </w:p>
    <w:p w:rsidR="00FF65DD" w:rsidRDefault="00FF65DD" w:rsidP="00FF65DD"/>
    <w:p w:rsidR="00FF65DD" w:rsidRDefault="00FF65DD" w:rsidP="00FF65DD"/>
    <w:p w:rsidR="00982F2F" w:rsidRPr="00FF65DD" w:rsidRDefault="00982F2F" w:rsidP="00FF65DD">
      <w:pPr>
        <w:adjustRightInd w:val="0"/>
        <w:ind w:firstLine="709"/>
        <w:jc w:val="center"/>
        <w:rPr>
          <w:rFonts w:ascii="Arial" w:hAnsi="Arial" w:cs="Arial"/>
          <w:b/>
          <w:sz w:val="24"/>
          <w:szCs w:val="24"/>
        </w:rPr>
      </w:pPr>
    </w:p>
    <w:sectPr w:rsidR="00982F2F" w:rsidRPr="00FF65DD" w:rsidSect="00FF65DD">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D2B" w:rsidRDefault="004B2D2B" w:rsidP="004C59FE">
      <w:r>
        <w:separator/>
      </w:r>
    </w:p>
  </w:endnote>
  <w:endnote w:type="continuationSeparator" w:id="1">
    <w:p w:rsidR="004B2D2B" w:rsidRDefault="004B2D2B" w:rsidP="004C5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D2B" w:rsidRDefault="004B2D2B" w:rsidP="004C59FE">
      <w:r>
        <w:separator/>
      </w:r>
    </w:p>
  </w:footnote>
  <w:footnote w:type="continuationSeparator" w:id="1">
    <w:p w:rsidR="004B2D2B" w:rsidRDefault="004B2D2B" w:rsidP="004C5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10765208"/>
      <w:docPartObj>
        <w:docPartGallery w:val="Page Numbers (Top of Page)"/>
        <w:docPartUnique/>
      </w:docPartObj>
    </w:sdtPr>
    <w:sdtContent>
      <w:p w:rsidR="001B666E" w:rsidRPr="004C59FE" w:rsidRDefault="00336B9D">
        <w:pPr>
          <w:pStyle w:val="aa"/>
          <w:jc w:val="right"/>
          <w:rPr>
            <w:rFonts w:ascii="Arial" w:hAnsi="Arial" w:cs="Arial"/>
            <w:sz w:val="24"/>
            <w:szCs w:val="24"/>
          </w:rPr>
        </w:pPr>
        <w:r w:rsidRPr="004C59FE">
          <w:rPr>
            <w:rFonts w:ascii="Arial" w:hAnsi="Arial" w:cs="Arial"/>
            <w:sz w:val="24"/>
            <w:szCs w:val="24"/>
          </w:rPr>
          <w:fldChar w:fldCharType="begin"/>
        </w:r>
        <w:r w:rsidR="001B666E" w:rsidRPr="004C59FE">
          <w:rPr>
            <w:rFonts w:ascii="Arial" w:hAnsi="Arial" w:cs="Arial"/>
            <w:sz w:val="24"/>
            <w:szCs w:val="24"/>
          </w:rPr>
          <w:instrText xml:space="preserve"> PAGE   \* MERGEFORMAT </w:instrText>
        </w:r>
        <w:r w:rsidRPr="004C59FE">
          <w:rPr>
            <w:rFonts w:ascii="Arial" w:hAnsi="Arial" w:cs="Arial"/>
            <w:sz w:val="24"/>
            <w:szCs w:val="24"/>
          </w:rPr>
          <w:fldChar w:fldCharType="separate"/>
        </w:r>
        <w:r w:rsidR="00175F4A">
          <w:rPr>
            <w:rFonts w:ascii="Arial" w:hAnsi="Arial" w:cs="Arial"/>
            <w:noProof/>
            <w:sz w:val="24"/>
            <w:szCs w:val="24"/>
          </w:rPr>
          <w:t>6</w:t>
        </w:r>
        <w:r w:rsidRPr="004C59FE">
          <w:rPr>
            <w:rFonts w:ascii="Arial" w:hAnsi="Arial" w:cs="Arial"/>
            <w:sz w:val="24"/>
            <w:szCs w:val="24"/>
          </w:rPr>
          <w:fldChar w:fldCharType="end"/>
        </w:r>
      </w:p>
    </w:sdtContent>
  </w:sdt>
  <w:p w:rsidR="001B666E" w:rsidRDefault="001B666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10F"/>
    <w:multiLevelType w:val="hybridMultilevel"/>
    <w:tmpl w:val="F3B87FD2"/>
    <w:lvl w:ilvl="0" w:tplc="0680A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8B96B7E"/>
    <w:multiLevelType w:val="hybridMultilevel"/>
    <w:tmpl w:val="B6AEB816"/>
    <w:lvl w:ilvl="0" w:tplc="DE4C8F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BC59D0"/>
    <w:multiLevelType w:val="hybridMultilevel"/>
    <w:tmpl w:val="ECA89FBE"/>
    <w:lvl w:ilvl="0" w:tplc="DE609C66">
      <w:start w:val="1"/>
      <w:numFmt w:val="decimal"/>
      <w:lvlText w:val="%1"/>
      <w:lvlJc w:val="left"/>
      <w:pPr>
        <w:ind w:left="112" w:hanging="708"/>
      </w:pPr>
      <w:rPr>
        <w:rFonts w:hint="default"/>
        <w:lang w:val="ru-RU" w:eastAsia="en-US" w:bidi="ar-SA"/>
      </w:rPr>
    </w:lvl>
    <w:lvl w:ilvl="1" w:tplc="5ABA24FA">
      <w:numFmt w:val="none"/>
      <w:lvlText w:val=""/>
      <w:lvlJc w:val="left"/>
      <w:pPr>
        <w:tabs>
          <w:tab w:val="num" w:pos="360"/>
        </w:tabs>
      </w:pPr>
    </w:lvl>
    <w:lvl w:ilvl="2" w:tplc="0826D58A">
      <w:numFmt w:val="bullet"/>
      <w:lvlText w:val="•"/>
      <w:lvlJc w:val="left"/>
      <w:pPr>
        <w:ind w:left="2133" w:hanging="708"/>
      </w:pPr>
      <w:rPr>
        <w:rFonts w:hint="default"/>
        <w:lang w:val="ru-RU" w:eastAsia="en-US" w:bidi="ar-SA"/>
      </w:rPr>
    </w:lvl>
    <w:lvl w:ilvl="3" w:tplc="ABC8ACC0">
      <w:numFmt w:val="bullet"/>
      <w:lvlText w:val="•"/>
      <w:lvlJc w:val="left"/>
      <w:pPr>
        <w:ind w:left="3139" w:hanging="708"/>
      </w:pPr>
      <w:rPr>
        <w:rFonts w:hint="default"/>
        <w:lang w:val="ru-RU" w:eastAsia="en-US" w:bidi="ar-SA"/>
      </w:rPr>
    </w:lvl>
    <w:lvl w:ilvl="4" w:tplc="EFA65F9C">
      <w:numFmt w:val="bullet"/>
      <w:lvlText w:val="•"/>
      <w:lvlJc w:val="left"/>
      <w:pPr>
        <w:ind w:left="4146" w:hanging="708"/>
      </w:pPr>
      <w:rPr>
        <w:rFonts w:hint="default"/>
        <w:lang w:val="ru-RU" w:eastAsia="en-US" w:bidi="ar-SA"/>
      </w:rPr>
    </w:lvl>
    <w:lvl w:ilvl="5" w:tplc="73447DA6">
      <w:numFmt w:val="bullet"/>
      <w:lvlText w:val="•"/>
      <w:lvlJc w:val="left"/>
      <w:pPr>
        <w:ind w:left="5152" w:hanging="708"/>
      </w:pPr>
      <w:rPr>
        <w:rFonts w:hint="default"/>
        <w:lang w:val="ru-RU" w:eastAsia="en-US" w:bidi="ar-SA"/>
      </w:rPr>
    </w:lvl>
    <w:lvl w:ilvl="6" w:tplc="BC082464">
      <w:numFmt w:val="bullet"/>
      <w:lvlText w:val="•"/>
      <w:lvlJc w:val="left"/>
      <w:pPr>
        <w:ind w:left="6159" w:hanging="708"/>
      </w:pPr>
      <w:rPr>
        <w:rFonts w:hint="default"/>
        <w:lang w:val="ru-RU" w:eastAsia="en-US" w:bidi="ar-SA"/>
      </w:rPr>
    </w:lvl>
    <w:lvl w:ilvl="7" w:tplc="63DA29AC">
      <w:numFmt w:val="bullet"/>
      <w:lvlText w:val="•"/>
      <w:lvlJc w:val="left"/>
      <w:pPr>
        <w:ind w:left="7165" w:hanging="708"/>
      </w:pPr>
      <w:rPr>
        <w:rFonts w:hint="default"/>
        <w:lang w:val="ru-RU" w:eastAsia="en-US" w:bidi="ar-SA"/>
      </w:rPr>
    </w:lvl>
    <w:lvl w:ilvl="8" w:tplc="02E09652">
      <w:numFmt w:val="bullet"/>
      <w:lvlText w:val="•"/>
      <w:lvlJc w:val="left"/>
      <w:pPr>
        <w:ind w:left="8172" w:hanging="708"/>
      </w:pPr>
      <w:rPr>
        <w:rFonts w:hint="default"/>
        <w:lang w:val="ru-RU" w:eastAsia="en-US" w:bidi="ar-SA"/>
      </w:rPr>
    </w:lvl>
  </w:abstractNum>
  <w:abstractNum w:abstractNumId="4">
    <w:nsid w:val="31885E5E"/>
    <w:multiLevelType w:val="hybridMultilevel"/>
    <w:tmpl w:val="51C0A1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60DDF"/>
    <w:multiLevelType w:val="hybridMultilevel"/>
    <w:tmpl w:val="638A1A5A"/>
    <w:lvl w:ilvl="0" w:tplc="65CA7FB0">
      <w:start w:val="1"/>
      <w:numFmt w:val="decimal"/>
      <w:lvlText w:val="%1)"/>
      <w:lvlJc w:val="left"/>
      <w:pPr>
        <w:ind w:left="112" w:hanging="321"/>
      </w:pPr>
      <w:rPr>
        <w:rFonts w:ascii="Arial" w:eastAsia="Times New Roman" w:hAnsi="Arial" w:cs="Arial" w:hint="default"/>
        <w:w w:val="100"/>
        <w:sz w:val="24"/>
        <w:szCs w:val="24"/>
        <w:lang w:val="ru-RU" w:eastAsia="en-US" w:bidi="ar-SA"/>
      </w:rPr>
    </w:lvl>
    <w:lvl w:ilvl="1" w:tplc="E54C5992">
      <w:numFmt w:val="bullet"/>
      <w:lvlText w:val="•"/>
      <w:lvlJc w:val="left"/>
      <w:pPr>
        <w:ind w:left="1126" w:hanging="321"/>
      </w:pPr>
      <w:rPr>
        <w:rFonts w:hint="default"/>
        <w:lang w:val="ru-RU" w:eastAsia="en-US" w:bidi="ar-SA"/>
      </w:rPr>
    </w:lvl>
    <w:lvl w:ilvl="2" w:tplc="A0124D44">
      <w:numFmt w:val="bullet"/>
      <w:lvlText w:val="•"/>
      <w:lvlJc w:val="left"/>
      <w:pPr>
        <w:ind w:left="2133" w:hanging="321"/>
      </w:pPr>
      <w:rPr>
        <w:rFonts w:hint="default"/>
        <w:lang w:val="ru-RU" w:eastAsia="en-US" w:bidi="ar-SA"/>
      </w:rPr>
    </w:lvl>
    <w:lvl w:ilvl="3" w:tplc="A32C57E6">
      <w:numFmt w:val="bullet"/>
      <w:lvlText w:val="•"/>
      <w:lvlJc w:val="left"/>
      <w:pPr>
        <w:ind w:left="3139" w:hanging="321"/>
      </w:pPr>
      <w:rPr>
        <w:rFonts w:hint="default"/>
        <w:lang w:val="ru-RU" w:eastAsia="en-US" w:bidi="ar-SA"/>
      </w:rPr>
    </w:lvl>
    <w:lvl w:ilvl="4" w:tplc="819A5968">
      <w:numFmt w:val="bullet"/>
      <w:lvlText w:val="•"/>
      <w:lvlJc w:val="left"/>
      <w:pPr>
        <w:ind w:left="4146" w:hanging="321"/>
      </w:pPr>
      <w:rPr>
        <w:rFonts w:hint="default"/>
        <w:lang w:val="ru-RU" w:eastAsia="en-US" w:bidi="ar-SA"/>
      </w:rPr>
    </w:lvl>
    <w:lvl w:ilvl="5" w:tplc="56964F8E">
      <w:numFmt w:val="bullet"/>
      <w:lvlText w:val="•"/>
      <w:lvlJc w:val="left"/>
      <w:pPr>
        <w:ind w:left="5152" w:hanging="321"/>
      </w:pPr>
      <w:rPr>
        <w:rFonts w:hint="default"/>
        <w:lang w:val="ru-RU" w:eastAsia="en-US" w:bidi="ar-SA"/>
      </w:rPr>
    </w:lvl>
    <w:lvl w:ilvl="6" w:tplc="659C6BC8">
      <w:numFmt w:val="bullet"/>
      <w:lvlText w:val="•"/>
      <w:lvlJc w:val="left"/>
      <w:pPr>
        <w:ind w:left="6159" w:hanging="321"/>
      </w:pPr>
      <w:rPr>
        <w:rFonts w:hint="default"/>
        <w:lang w:val="ru-RU" w:eastAsia="en-US" w:bidi="ar-SA"/>
      </w:rPr>
    </w:lvl>
    <w:lvl w:ilvl="7" w:tplc="79F663DC">
      <w:numFmt w:val="bullet"/>
      <w:lvlText w:val="•"/>
      <w:lvlJc w:val="left"/>
      <w:pPr>
        <w:ind w:left="7165" w:hanging="321"/>
      </w:pPr>
      <w:rPr>
        <w:rFonts w:hint="default"/>
        <w:lang w:val="ru-RU" w:eastAsia="en-US" w:bidi="ar-SA"/>
      </w:rPr>
    </w:lvl>
    <w:lvl w:ilvl="8" w:tplc="603C3764">
      <w:numFmt w:val="bullet"/>
      <w:lvlText w:val="•"/>
      <w:lvlJc w:val="left"/>
      <w:pPr>
        <w:ind w:left="8172" w:hanging="321"/>
      </w:pPr>
      <w:rPr>
        <w:rFonts w:hint="default"/>
        <w:lang w:val="ru-RU" w:eastAsia="en-US" w:bidi="ar-SA"/>
      </w:rPr>
    </w:lvl>
  </w:abstractNum>
  <w:abstractNum w:abstractNumId="6">
    <w:nsid w:val="3DFA5EE9"/>
    <w:multiLevelType w:val="hybridMultilevel"/>
    <w:tmpl w:val="49084908"/>
    <w:lvl w:ilvl="0" w:tplc="2B443254">
      <w:start w:val="2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6B711F5"/>
    <w:multiLevelType w:val="hybridMultilevel"/>
    <w:tmpl w:val="5CFA413C"/>
    <w:lvl w:ilvl="0" w:tplc="F9D4D498">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multilevel"/>
    <w:tmpl w:val="82A216DC"/>
    <w:lvl w:ilvl="0">
      <w:start w:val="1"/>
      <w:numFmt w:val="decimal"/>
      <w:lvlText w:val="%1."/>
      <w:lvlJc w:val="left"/>
      <w:pPr>
        <w:ind w:left="-142" w:firstLine="709"/>
      </w:pPr>
      <w:rPr>
        <w:rFonts w:ascii="Times New Roman" w:hAnsi="Times New Roman" w:cs="Times New Roman" w:hint="default"/>
        <w:b w:val="0"/>
        <w:i w:val="0"/>
        <w:color w:val="auto"/>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C1AC7"/>
    <w:multiLevelType w:val="hybridMultilevel"/>
    <w:tmpl w:val="66F2F1F8"/>
    <w:lvl w:ilvl="0" w:tplc="5FBC38D8">
      <w:start w:val="34"/>
      <w:numFmt w:val="decimal"/>
      <w:lvlText w:val="%1."/>
      <w:lvlJc w:val="left"/>
      <w:pPr>
        <w:ind w:left="360"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1">
    <w:nsid w:val="53582F15"/>
    <w:multiLevelType w:val="hybridMultilevel"/>
    <w:tmpl w:val="BC941EAE"/>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B34780"/>
    <w:multiLevelType w:val="hybridMultilevel"/>
    <w:tmpl w:val="80303430"/>
    <w:lvl w:ilvl="0" w:tplc="534E3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310359"/>
    <w:multiLevelType w:val="hybridMultilevel"/>
    <w:tmpl w:val="11FC60B8"/>
    <w:lvl w:ilvl="0" w:tplc="EC10D6DA">
      <w:start w:val="2"/>
      <w:numFmt w:val="decimal"/>
      <w:lvlText w:val="%1"/>
      <w:lvlJc w:val="left"/>
      <w:pPr>
        <w:ind w:left="112" w:hanging="708"/>
      </w:pPr>
      <w:rPr>
        <w:rFonts w:hint="default"/>
        <w:lang w:val="ru-RU" w:eastAsia="en-US" w:bidi="ar-SA"/>
      </w:rPr>
    </w:lvl>
    <w:lvl w:ilvl="1" w:tplc="242277CE">
      <w:numFmt w:val="none"/>
      <w:lvlText w:val=""/>
      <w:lvlJc w:val="left"/>
      <w:pPr>
        <w:tabs>
          <w:tab w:val="num" w:pos="360"/>
        </w:tabs>
      </w:pPr>
    </w:lvl>
    <w:lvl w:ilvl="2" w:tplc="78F0EF1E">
      <w:numFmt w:val="none"/>
      <w:lvlText w:val=""/>
      <w:lvlJc w:val="left"/>
      <w:pPr>
        <w:tabs>
          <w:tab w:val="num" w:pos="360"/>
        </w:tabs>
      </w:pPr>
    </w:lvl>
    <w:lvl w:ilvl="3" w:tplc="E9B0960C">
      <w:numFmt w:val="bullet"/>
      <w:lvlText w:val="•"/>
      <w:lvlJc w:val="left"/>
      <w:pPr>
        <w:ind w:left="3139" w:hanging="879"/>
      </w:pPr>
      <w:rPr>
        <w:rFonts w:hint="default"/>
        <w:lang w:val="ru-RU" w:eastAsia="en-US" w:bidi="ar-SA"/>
      </w:rPr>
    </w:lvl>
    <w:lvl w:ilvl="4" w:tplc="D4788A60">
      <w:numFmt w:val="bullet"/>
      <w:lvlText w:val="•"/>
      <w:lvlJc w:val="left"/>
      <w:pPr>
        <w:ind w:left="4146" w:hanging="879"/>
      </w:pPr>
      <w:rPr>
        <w:rFonts w:hint="default"/>
        <w:lang w:val="ru-RU" w:eastAsia="en-US" w:bidi="ar-SA"/>
      </w:rPr>
    </w:lvl>
    <w:lvl w:ilvl="5" w:tplc="0DDAB218">
      <w:numFmt w:val="bullet"/>
      <w:lvlText w:val="•"/>
      <w:lvlJc w:val="left"/>
      <w:pPr>
        <w:ind w:left="5152" w:hanging="879"/>
      </w:pPr>
      <w:rPr>
        <w:rFonts w:hint="default"/>
        <w:lang w:val="ru-RU" w:eastAsia="en-US" w:bidi="ar-SA"/>
      </w:rPr>
    </w:lvl>
    <w:lvl w:ilvl="6" w:tplc="E98641EC">
      <w:numFmt w:val="bullet"/>
      <w:lvlText w:val="•"/>
      <w:lvlJc w:val="left"/>
      <w:pPr>
        <w:ind w:left="6159" w:hanging="879"/>
      </w:pPr>
      <w:rPr>
        <w:rFonts w:hint="default"/>
        <w:lang w:val="ru-RU" w:eastAsia="en-US" w:bidi="ar-SA"/>
      </w:rPr>
    </w:lvl>
    <w:lvl w:ilvl="7" w:tplc="81E47B52">
      <w:numFmt w:val="bullet"/>
      <w:lvlText w:val="•"/>
      <w:lvlJc w:val="left"/>
      <w:pPr>
        <w:ind w:left="7165" w:hanging="879"/>
      </w:pPr>
      <w:rPr>
        <w:rFonts w:hint="default"/>
        <w:lang w:val="ru-RU" w:eastAsia="en-US" w:bidi="ar-SA"/>
      </w:rPr>
    </w:lvl>
    <w:lvl w:ilvl="8" w:tplc="7DF0C36C">
      <w:numFmt w:val="bullet"/>
      <w:lvlText w:val="•"/>
      <w:lvlJc w:val="left"/>
      <w:pPr>
        <w:ind w:left="8172" w:hanging="879"/>
      </w:pPr>
      <w:rPr>
        <w:rFonts w:hint="default"/>
        <w:lang w:val="ru-RU" w:eastAsia="en-US" w:bidi="ar-SA"/>
      </w:rPr>
    </w:lvl>
  </w:abstractNum>
  <w:abstractNum w:abstractNumId="14">
    <w:nsid w:val="63D9390A"/>
    <w:multiLevelType w:val="hybridMultilevel"/>
    <w:tmpl w:val="F034B14C"/>
    <w:lvl w:ilvl="0" w:tplc="91085E30">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87654D"/>
    <w:multiLevelType w:val="hybridMultilevel"/>
    <w:tmpl w:val="A380D544"/>
    <w:lvl w:ilvl="0" w:tplc="9D80B3DC">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52310B6"/>
    <w:multiLevelType w:val="hybridMultilevel"/>
    <w:tmpl w:val="E33C37FA"/>
    <w:lvl w:ilvl="0" w:tplc="24285D4E">
      <w:start w:val="4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9609CF"/>
    <w:multiLevelType w:val="hybridMultilevel"/>
    <w:tmpl w:val="92C06D42"/>
    <w:lvl w:ilvl="0" w:tplc="F74EF24A">
      <w:start w:val="1"/>
      <w:numFmt w:val="decimal"/>
      <w:lvlText w:val="%1)"/>
      <w:lvlJc w:val="left"/>
      <w:pPr>
        <w:ind w:left="1069" w:hanging="36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5"/>
  </w:num>
  <w:num w:numId="4">
    <w:abstractNumId w:val="3"/>
  </w:num>
  <w:num w:numId="5">
    <w:abstractNumId w:val="12"/>
  </w:num>
  <w:num w:numId="6">
    <w:abstractNumId w:val="17"/>
  </w:num>
  <w:num w:numId="7">
    <w:abstractNumId w:val="13"/>
  </w:num>
  <w:num w:numId="8">
    <w:abstractNumId w:val="2"/>
  </w:num>
  <w:num w:numId="9">
    <w:abstractNumId w:val="14"/>
  </w:num>
  <w:num w:numId="10">
    <w:abstractNumId w:val="6"/>
  </w:num>
  <w:num w:numId="11">
    <w:abstractNumId w:val="10"/>
  </w:num>
  <w:num w:numId="12">
    <w:abstractNumId w:val="8"/>
  </w:num>
  <w:num w:numId="13">
    <w:abstractNumId w:val="1"/>
  </w:num>
  <w:num w:numId="14">
    <w:abstractNumId w:val="16"/>
  </w:num>
  <w:num w:numId="15">
    <w:abstractNumId w:val="7"/>
  </w:num>
  <w:num w:numId="16">
    <w:abstractNumId w:val="11"/>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580D"/>
    <w:rsid w:val="00034A14"/>
    <w:rsid w:val="00057808"/>
    <w:rsid w:val="00080DE4"/>
    <w:rsid w:val="00092772"/>
    <w:rsid w:val="000B15E9"/>
    <w:rsid w:val="000E18E9"/>
    <w:rsid w:val="0011315B"/>
    <w:rsid w:val="00116C7D"/>
    <w:rsid w:val="00175F4A"/>
    <w:rsid w:val="001777EF"/>
    <w:rsid w:val="001B0CC1"/>
    <w:rsid w:val="001B5977"/>
    <w:rsid w:val="001B666E"/>
    <w:rsid w:val="001C2264"/>
    <w:rsid w:val="001C685F"/>
    <w:rsid w:val="00237D5C"/>
    <w:rsid w:val="002C153A"/>
    <w:rsid w:val="002E008F"/>
    <w:rsid w:val="002E6493"/>
    <w:rsid w:val="00305304"/>
    <w:rsid w:val="003067AF"/>
    <w:rsid w:val="00320A93"/>
    <w:rsid w:val="00336B9D"/>
    <w:rsid w:val="00377BF1"/>
    <w:rsid w:val="003903C6"/>
    <w:rsid w:val="003B597D"/>
    <w:rsid w:val="003B6DC1"/>
    <w:rsid w:val="003D4FA2"/>
    <w:rsid w:val="003F033D"/>
    <w:rsid w:val="00413480"/>
    <w:rsid w:val="004721B5"/>
    <w:rsid w:val="004A18E4"/>
    <w:rsid w:val="004B2D2B"/>
    <w:rsid w:val="004B5CBF"/>
    <w:rsid w:val="004C0D15"/>
    <w:rsid w:val="004C59FE"/>
    <w:rsid w:val="005D4148"/>
    <w:rsid w:val="005E6768"/>
    <w:rsid w:val="0064744A"/>
    <w:rsid w:val="006637F1"/>
    <w:rsid w:val="00670526"/>
    <w:rsid w:val="006770E0"/>
    <w:rsid w:val="006850B4"/>
    <w:rsid w:val="006A761D"/>
    <w:rsid w:val="006D09B1"/>
    <w:rsid w:val="006D25C7"/>
    <w:rsid w:val="00734F01"/>
    <w:rsid w:val="00764548"/>
    <w:rsid w:val="00791EE8"/>
    <w:rsid w:val="007B4B34"/>
    <w:rsid w:val="00815221"/>
    <w:rsid w:val="008814EE"/>
    <w:rsid w:val="008913C4"/>
    <w:rsid w:val="00982F2F"/>
    <w:rsid w:val="009D39D9"/>
    <w:rsid w:val="00A07CFE"/>
    <w:rsid w:val="00A16A0C"/>
    <w:rsid w:val="00A226A8"/>
    <w:rsid w:val="00A253B8"/>
    <w:rsid w:val="00A35579"/>
    <w:rsid w:val="00A579ED"/>
    <w:rsid w:val="00A6468E"/>
    <w:rsid w:val="00A67F55"/>
    <w:rsid w:val="00A80178"/>
    <w:rsid w:val="00A85C74"/>
    <w:rsid w:val="00B44C4F"/>
    <w:rsid w:val="00B550A9"/>
    <w:rsid w:val="00B722A2"/>
    <w:rsid w:val="00B84AB4"/>
    <w:rsid w:val="00BB7D05"/>
    <w:rsid w:val="00C07F1A"/>
    <w:rsid w:val="00C7122C"/>
    <w:rsid w:val="00CC34FE"/>
    <w:rsid w:val="00CD1D0E"/>
    <w:rsid w:val="00D11F89"/>
    <w:rsid w:val="00D607D0"/>
    <w:rsid w:val="00D8580D"/>
    <w:rsid w:val="00D97BBE"/>
    <w:rsid w:val="00DB5CEB"/>
    <w:rsid w:val="00DD3BBC"/>
    <w:rsid w:val="00DD5C9C"/>
    <w:rsid w:val="00E73B86"/>
    <w:rsid w:val="00E747EB"/>
    <w:rsid w:val="00EA055F"/>
    <w:rsid w:val="00EA11F2"/>
    <w:rsid w:val="00ED7B02"/>
    <w:rsid w:val="00F164AC"/>
    <w:rsid w:val="00F40E79"/>
    <w:rsid w:val="00FF32C9"/>
    <w:rsid w:val="00FF6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58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8580D"/>
    <w:pPr>
      <w:widowControl/>
      <w:autoSpaceDE/>
      <w:autoSpaceDN/>
      <w:ind w:left="720"/>
    </w:pPr>
    <w:rPr>
      <w:sz w:val="24"/>
      <w:szCs w:val="20"/>
      <w:lang w:eastAsia="ru-RU"/>
    </w:rPr>
  </w:style>
  <w:style w:type="paragraph" w:customStyle="1" w:styleId="3">
    <w:name w:val="Обычный3"/>
    <w:rsid w:val="00D8580D"/>
    <w:pPr>
      <w:widowControl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rsid w:val="00D8580D"/>
    <w:pPr>
      <w:adjustRightInd w:val="0"/>
      <w:spacing w:line="275" w:lineRule="exact"/>
      <w:ind w:firstLine="710"/>
      <w:jc w:val="both"/>
    </w:pPr>
    <w:rPr>
      <w:sz w:val="24"/>
      <w:szCs w:val="24"/>
      <w:lang w:eastAsia="ru-RU"/>
    </w:rPr>
  </w:style>
  <w:style w:type="paragraph" w:styleId="a3">
    <w:name w:val="Body Text"/>
    <w:basedOn w:val="a"/>
    <w:link w:val="a4"/>
    <w:uiPriority w:val="1"/>
    <w:qFormat/>
    <w:rsid w:val="00D8580D"/>
    <w:rPr>
      <w:sz w:val="28"/>
      <w:szCs w:val="28"/>
    </w:rPr>
  </w:style>
  <w:style w:type="character" w:customStyle="1" w:styleId="a4">
    <w:name w:val="Основной текст Знак"/>
    <w:basedOn w:val="a0"/>
    <w:link w:val="a3"/>
    <w:uiPriority w:val="1"/>
    <w:rsid w:val="00D8580D"/>
    <w:rPr>
      <w:rFonts w:ascii="Times New Roman" w:eastAsia="Times New Roman" w:hAnsi="Times New Roman" w:cs="Times New Roman"/>
      <w:sz w:val="28"/>
      <w:szCs w:val="28"/>
    </w:rPr>
  </w:style>
  <w:style w:type="paragraph" w:customStyle="1" w:styleId="11">
    <w:name w:val="Заголовок 11"/>
    <w:basedOn w:val="a"/>
    <w:uiPriority w:val="1"/>
    <w:qFormat/>
    <w:rsid w:val="00D8580D"/>
    <w:pPr>
      <w:ind w:left="86" w:right="123"/>
      <w:jc w:val="center"/>
      <w:outlineLvl w:val="1"/>
    </w:pPr>
    <w:rPr>
      <w:b/>
      <w:bCs/>
      <w:sz w:val="28"/>
      <w:szCs w:val="28"/>
    </w:rPr>
  </w:style>
  <w:style w:type="paragraph" w:styleId="a5">
    <w:name w:val="List Paragraph"/>
    <w:aliases w:val="ТЗ список,Абзац списка нумерованный"/>
    <w:basedOn w:val="a"/>
    <w:link w:val="a6"/>
    <w:uiPriority w:val="34"/>
    <w:qFormat/>
    <w:rsid w:val="00D8580D"/>
    <w:pPr>
      <w:ind w:left="112" w:firstLine="708"/>
      <w:jc w:val="both"/>
    </w:pPr>
  </w:style>
  <w:style w:type="character" w:customStyle="1" w:styleId="a6">
    <w:name w:val="Абзац списка Знак"/>
    <w:aliases w:val="ТЗ список Знак,Абзац списка нумерованный Знак"/>
    <w:link w:val="a5"/>
    <w:uiPriority w:val="34"/>
    <w:qFormat/>
    <w:locked/>
    <w:rsid w:val="009D39D9"/>
    <w:rPr>
      <w:rFonts w:ascii="Times New Roman" w:eastAsia="Times New Roman" w:hAnsi="Times New Roman" w:cs="Times New Roman"/>
    </w:rPr>
  </w:style>
  <w:style w:type="paragraph" w:customStyle="1" w:styleId="ConsPlusNormal">
    <w:name w:val="ConsPlusNormal"/>
    <w:link w:val="ConsPlusNormal0"/>
    <w:rsid w:val="00D8580D"/>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8580D"/>
    <w:rPr>
      <w:rFonts w:ascii="Arial" w:eastAsiaTheme="minorEastAsia" w:hAnsi="Arial" w:cs="Arial"/>
      <w:sz w:val="20"/>
      <w:lang w:eastAsia="ru-RU"/>
    </w:rPr>
  </w:style>
  <w:style w:type="paragraph" w:customStyle="1" w:styleId="Default">
    <w:name w:val="Default"/>
    <w:rsid w:val="00D8580D"/>
    <w:pPr>
      <w:autoSpaceDE w:val="0"/>
      <w:autoSpaceDN w:val="0"/>
      <w:adjustRightInd w:val="0"/>
      <w:spacing w:after="0" w:line="240" w:lineRule="auto"/>
    </w:pPr>
    <w:rPr>
      <w:rFonts w:ascii="PT Astra Serif" w:eastAsia="Calibri" w:hAnsi="PT Astra Serif" w:cs="PT Astra Serif"/>
      <w:color w:val="000000"/>
      <w:sz w:val="24"/>
      <w:szCs w:val="24"/>
    </w:rPr>
  </w:style>
  <w:style w:type="paragraph" w:customStyle="1" w:styleId="a7">
    <w:name w:val="МУ Обычный стиль"/>
    <w:basedOn w:val="a"/>
    <w:autoRedefine/>
    <w:rsid w:val="00F40E79"/>
    <w:pPr>
      <w:widowControl/>
      <w:adjustRightInd w:val="0"/>
      <w:ind w:left="142" w:firstLine="567"/>
      <w:jc w:val="both"/>
    </w:pPr>
    <w:rPr>
      <w:sz w:val="24"/>
      <w:szCs w:val="24"/>
      <w:lang w:eastAsia="ru-RU"/>
    </w:rPr>
  </w:style>
  <w:style w:type="character" w:styleId="a8">
    <w:name w:val="Hyperlink"/>
    <w:uiPriority w:val="99"/>
    <w:rsid w:val="009D39D9"/>
    <w:rPr>
      <w:rFonts w:cs="Times New Roman"/>
      <w:color w:val="0000FF"/>
      <w:u w:val="single"/>
    </w:rPr>
  </w:style>
  <w:style w:type="paragraph" w:styleId="a9">
    <w:name w:val="Normal (Web)"/>
    <w:basedOn w:val="a"/>
    <w:uiPriority w:val="99"/>
    <w:rsid w:val="009D39D9"/>
    <w:pPr>
      <w:widowControl/>
      <w:autoSpaceDE/>
      <w:autoSpaceDN/>
      <w:spacing w:before="100" w:beforeAutospacing="1" w:after="100" w:afterAutospacing="1"/>
    </w:pPr>
    <w:rPr>
      <w:sz w:val="24"/>
      <w:szCs w:val="24"/>
      <w:lang w:eastAsia="ru-RU"/>
    </w:rPr>
  </w:style>
  <w:style w:type="character" w:customStyle="1" w:styleId="blk">
    <w:name w:val="blk"/>
    <w:rsid w:val="009D39D9"/>
    <w:rPr>
      <w:rFonts w:cs="Times New Roman"/>
    </w:rPr>
  </w:style>
  <w:style w:type="paragraph" w:customStyle="1" w:styleId="ConsPlusTitle">
    <w:name w:val="ConsPlusTitle"/>
    <w:rsid w:val="00FF65D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F65DD"/>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header"/>
    <w:basedOn w:val="a"/>
    <w:link w:val="ab"/>
    <w:uiPriority w:val="99"/>
    <w:unhideWhenUsed/>
    <w:rsid w:val="004C59FE"/>
    <w:pPr>
      <w:tabs>
        <w:tab w:val="center" w:pos="4677"/>
        <w:tab w:val="right" w:pos="9355"/>
      </w:tabs>
    </w:pPr>
  </w:style>
  <w:style w:type="character" w:customStyle="1" w:styleId="ab">
    <w:name w:val="Верхний колонтитул Знак"/>
    <w:basedOn w:val="a0"/>
    <w:link w:val="aa"/>
    <w:uiPriority w:val="99"/>
    <w:rsid w:val="004C59FE"/>
    <w:rPr>
      <w:rFonts w:ascii="Times New Roman" w:eastAsia="Times New Roman" w:hAnsi="Times New Roman" w:cs="Times New Roman"/>
    </w:rPr>
  </w:style>
  <w:style w:type="paragraph" w:styleId="ac">
    <w:name w:val="footer"/>
    <w:basedOn w:val="a"/>
    <w:link w:val="ad"/>
    <w:uiPriority w:val="99"/>
    <w:semiHidden/>
    <w:unhideWhenUsed/>
    <w:rsid w:val="004C59FE"/>
    <w:pPr>
      <w:tabs>
        <w:tab w:val="center" w:pos="4677"/>
        <w:tab w:val="right" w:pos="9355"/>
      </w:tabs>
    </w:pPr>
  </w:style>
  <w:style w:type="character" w:customStyle="1" w:styleId="ad">
    <w:name w:val="Нижний колонтитул Знак"/>
    <w:basedOn w:val="a0"/>
    <w:link w:val="ac"/>
    <w:uiPriority w:val="99"/>
    <w:semiHidden/>
    <w:rsid w:val="004C59F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01B928E85D9C010B82D44B4F3CA87025516FEE9F5524AFBD6F47050CF48BB21088AA536609FB181D10C9EF2E6EN0D" TargetMode="External"/><Relationship Id="rId3" Type="http://schemas.openxmlformats.org/officeDocument/2006/relationships/settings" Target="settings.xml"/><Relationship Id="rId7" Type="http://schemas.openxmlformats.org/officeDocument/2006/relationships/hyperlink" Target="http://www.vktadm.ru/settlement/palochkinsk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74</Pages>
  <Words>25421</Words>
  <Characters>144902</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Палочка</cp:lastModifiedBy>
  <cp:revision>5</cp:revision>
  <cp:lastPrinted>2023-06-26T05:19:00Z</cp:lastPrinted>
  <dcterms:created xsi:type="dcterms:W3CDTF">2023-07-25T03:34:00Z</dcterms:created>
  <dcterms:modified xsi:type="dcterms:W3CDTF">2023-07-25T04:35:00Z</dcterms:modified>
</cp:coreProperties>
</file>