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F8" w:rsidRDefault="00AB1715" w:rsidP="00F567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1715">
        <w:rPr>
          <w:rFonts w:ascii="Arial" w:hAnsi="Arial" w:cs="Arial"/>
          <w:b/>
          <w:sz w:val="28"/>
          <w:szCs w:val="28"/>
        </w:rPr>
        <w:t>Реестр социально ориентированных некоммерческих организаций – получателей поддержки</w:t>
      </w:r>
    </w:p>
    <w:p w:rsidR="007E6A8A" w:rsidRDefault="00F567F8" w:rsidP="00F567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в 2023 году</w:t>
      </w:r>
    </w:p>
    <w:p w:rsidR="00AB1715" w:rsidRDefault="00AB1715" w:rsidP="00AB171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5489" w:type="dxa"/>
        <w:tblInd w:w="-856" w:type="dxa"/>
        <w:tblLook w:val="04A0" w:firstRow="1" w:lastRow="0" w:firstColumn="1" w:lastColumn="0" w:noHBand="0" w:noVBand="1"/>
      </w:tblPr>
      <w:tblGrid>
        <w:gridCol w:w="2405"/>
        <w:gridCol w:w="2225"/>
        <w:gridCol w:w="2011"/>
        <w:gridCol w:w="1318"/>
        <w:gridCol w:w="1952"/>
        <w:gridCol w:w="1551"/>
        <w:gridCol w:w="2002"/>
        <w:gridCol w:w="2025"/>
      </w:tblGrid>
      <w:tr w:rsidR="00AB1715" w:rsidRPr="00AB1715" w:rsidTr="00AB1715">
        <w:tc>
          <w:tcPr>
            <w:tcW w:w="2411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</w:t>
            </w:r>
          </w:p>
        </w:tc>
        <w:tc>
          <w:tcPr>
            <w:tcW w:w="2225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ИНН налогоплательщика</w:t>
            </w:r>
          </w:p>
        </w:tc>
        <w:tc>
          <w:tcPr>
            <w:tcW w:w="2011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Форма и размер предоставляемой поддержки</w:t>
            </w:r>
          </w:p>
        </w:tc>
        <w:tc>
          <w:tcPr>
            <w:tcW w:w="1312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Срок оказания поддержки</w:t>
            </w:r>
          </w:p>
        </w:tc>
        <w:tc>
          <w:tcPr>
            <w:tcW w:w="1952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Наименование органа государственной власти или органа местного самоуправления, предоставивших поддержку</w:t>
            </w:r>
          </w:p>
        </w:tc>
        <w:tc>
          <w:tcPr>
            <w:tcW w:w="1551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2002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Информация о видах деятельности, осуществляемых социально ориентированной некоммерческой организацией, получившей поддержку</w:t>
            </w:r>
          </w:p>
        </w:tc>
        <w:tc>
          <w:tcPr>
            <w:tcW w:w="2025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15">
              <w:rPr>
                <w:rFonts w:ascii="Arial" w:hAnsi="Arial" w:cs="Arial"/>
                <w:b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AB1715" w:rsidTr="00AB1715">
        <w:tc>
          <w:tcPr>
            <w:tcW w:w="2411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</w:rPr>
            </w:pPr>
            <w:r w:rsidRPr="00AB1715">
              <w:rPr>
                <w:rFonts w:ascii="Arial" w:hAnsi="Arial" w:cs="Arial"/>
              </w:rPr>
              <w:t>ТОМСКАЯ РЕГИОНАЛЬНАЯ ОБЩЕСТВЕННАЯ ОРГАНИЗАЦИЯ "ЖИВАЯ ПАМЯТЬ ВЕРХНЕКЕТЬЯ" (РОО "ЖИВАЯ ПАМЯТЬ ВЕРХНЕКЕТЬЯ", 636506, Томская область, Верхнекетский район, с. Палочка, ул. Новая, д.7, кв.2,</w:t>
            </w:r>
          </w:p>
          <w:p w:rsidR="00AB1715" w:rsidRDefault="00AB1715" w:rsidP="00AB17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1715">
              <w:rPr>
                <w:rFonts w:ascii="Arial" w:hAnsi="Arial" w:cs="Arial"/>
              </w:rPr>
              <w:t xml:space="preserve"> ОГРН 1207000002032</w:t>
            </w:r>
          </w:p>
        </w:tc>
        <w:tc>
          <w:tcPr>
            <w:tcW w:w="2225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</w:rPr>
            </w:pPr>
            <w:r w:rsidRPr="00AB1715">
              <w:rPr>
                <w:rFonts w:ascii="Arial" w:hAnsi="Arial" w:cs="Arial"/>
              </w:rPr>
              <w:t>700</w:t>
            </w:r>
            <w:r>
              <w:rPr>
                <w:rFonts w:ascii="Arial" w:hAnsi="Arial" w:cs="Arial"/>
              </w:rPr>
              <w:t>4008148</w:t>
            </w:r>
          </w:p>
        </w:tc>
        <w:tc>
          <w:tcPr>
            <w:tcW w:w="2011" w:type="dxa"/>
          </w:tcPr>
          <w:p w:rsidR="00AB1715" w:rsidRPr="00AB1715" w:rsidRDefault="00C7183F" w:rsidP="00C71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Имущественная,</w:t>
            </w:r>
            <w:r w:rsidR="00F567F8">
              <w:rPr>
                <w:rFonts w:ascii="Arial" w:hAnsi="Arial" w:cs="Arial"/>
              </w:rPr>
              <w:t xml:space="preserve"> безвозмездно</w:t>
            </w:r>
          </w:p>
        </w:tc>
        <w:tc>
          <w:tcPr>
            <w:tcW w:w="1312" w:type="dxa"/>
          </w:tcPr>
          <w:p w:rsidR="00AB1715" w:rsidRPr="00AB1715" w:rsidRDefault="0075728A" w:rsidP="00AB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AB1715">
              <w:rPr>
                <w:rFonts w:ascii="Arial" w:hAnsi="Arial" w:cs="Arial"/>
              </w:rPr>
              <w:t>20.03.2020 по 20.03.2025</w:t>
            </w:r>
          </w:p>
        </w:tc>
        <w:tc>
          <w:tcPr>
            <w:tcW w:w="1952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Палочкинского сельского поселения</w:t>
            </w:r>
          </w:p>
        </w:tc>
        <w:tc>
          <w:tcPr>
            <w:tcW w:w="1551" w:type="dxa"/>
          </w:tcPr>
          <w:p w:rsidR="00AB1715" w:rsidRPr="00AB1715" w:rsidRDefault="0040713A" w:rsidP="00AB1715">
            <w:pPr>
              <w:jc w:val="center"/>
              <w:rPr>
                <w:rFonts w:ascii="Arial" w:hAnsi="Arial" w:cs="Arial"/>
              </w:rPr>
            </w:pPr>
            <w:r w:rsidRPr="0040713A">
              <w:rPr>
                <w:rFonts w:ascii="Arial" w:hAnsi="Arial" w:cs="Arial"/>
              </w:rPr>
              <w:t>28.02.2020</w:t>
            </w:r>
          </w:p>
        </w:tc>
        <w:tc>
          <w:tcPr>
            <w:tcW w:w="2002" w:type="dxa"/>
          </w:tcPr>
          <w:p w:rsidR="00AB1715" w:rsidRDefault="00AB1715" w:rsidP="00AB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91.01 -Д</w:t>
            </w:r>
            <w:r w:rsidR="00F567F8">
              <w:rPr>
                <w:rFonts w:ascii="Arial" w:hAnsi="Arial" w:cs="Arial"/>
              </w:rPr>
              <w:t xml:space="preserve">еятельность библиотек </w:t>
            </w:r>
            <w:r>
              <w:rPr>
                <w:rFonts w:ascii="Arial" w:hAnsi="Arial" w:cs="Arial"/>
              </w:rPr>
              <w:t xml:space="preserve">и </w:t>
            </w:r>
            <w:bookmarkStart w:id="0" w:name="_GoBack"/>
            <w:bookmarkEnd w:id="0"/>
            <w:r>
              <w:rPr>
                <w:rFonts w:ascii="Arial" w:hAnsi="Arial" w:cs="Arial"/>
              </w:rPr>
              <w:t>архивов;</w:t>
            </w:r>
          </w:p>
          <w:p w:rsidR="00AB1715" w:rsidRDefault="00FF5390" w:rsidP="00AB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91.2 – Деятельность музеев;</w:t>
            </w:r>
          </w:p>
          <w:p w:rsidR="00FF5390" w:rsidRPr="00AB1715" w:rsidRDefault="00FF5390" w:rsidP="00AB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91.03 – Деятельность по охране исторических мест и зданий, памятников культуры.</w:t>
            </w:r>
          </w:p>
        </w:tc>
        <w:tc>
          <w:tcPr>
            <w:tcW w:w="2025" w:type="dxa"/>
          </w:tcPr>
          <w:p w:rsidR="00AB1715" w:rsidRPr="00AB1715" w:rsidRDefault="00AB1715" w:rsidP="00AB1715">
            <w:pPr>
              <w:jc w:val="center"/>
              <w:rPr>
                <w:rFonts w:ascii="Arial" w:hAnsi="Arial" w:cs="Arial"/>
              </w:rPr>
            </w:pPr>
            <w:r w:rsidRPr="00AB1715">
              <w:rPr>
                <w:rFonts w:ascii="Arial" w:hAnsi="Arial" w:cs="Arial"/>
              </w:rPr>
              <w:t>-</w:t>
            </w:r>
          </w:p>
        </w:tc>
      </w:tr>
    </w:tbl>
    <w:p w:rsidR="00AB1715" w:rsidRPr="00AB1715" w:rsidRDefault="00AB1715" w:rsidP="00AB1715">
      <w:pPr>
        <w:jc w:val="center"/>
        <w:rPr>
          <w:rFonts w:ascii="Arial" w:hAnsi="Arial" w:cs="Arial"/>
          <w:b/>
          <w:sz w:val="28"/>
          <w:szCs w:val="28"/>
        </w:rPr>
      </w:pPr>
    </w:p>
    <w:sectPr w:rsidR="00AB1715" w:rsidRPr="00AB1715" w:rsidSect="00AB1715">
      <w:pgSz w:w="16838" w:h="11906" w:orient="landscape"/>
      <w:pgMar w:top="709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40713A"/>
    <w:rsid w:val="0075728A"/>
    <w:rsid w:val="007E6A8A"/>
    <w:rsid w:val="009369AD"/>
    <w:rsid w:val="00A7332E"/>
    <w:rsid w:val="00AB1715"/>
    <w:rsid w:val="00C7183F"/>
    <w:rsid w:val="00CD2D32"/>
    <w:rsid w:val="00DB6CF6"/>
    <w:rsid w:val="00F567F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ACA0-B1BE-4DC0-B86E-EF4D919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Мискичекова</dc:creator>
  <cp:keywords/>
  <dc:description/>
  <cp:lastModifiedBy>Наталья Мискичекова</cp:lastModifiedBy>
  <cp:revision>8</cp:revision>
  <dcterms:created xsi:type="dcterms:W3CDTF">2024-01-16T07:23:00Z</dcterms:created>
  <dcterms:modified xsi:type="dcterms:W3CDTF">2024-01-17T04:40:00Z</dcterms:modified>
</cp:coreProperties>
</file>