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EEB" w:rsidRPr="00AA24FD" w:rsidRDefault="0035777E" w:rsidP="00673EEB">
      <w:pPr>
        <w:pStyle w:val="Style7"/>
        <w:widowControl/>
        <w:spacing w:before="62" w:line="240" w:lineRule="auto"/>
        <w:ind w:left="5664"/>
        <w:jc w:val="right"/>
        <w:rPr>
          <w:rStyle w:val="FontStyle28"/>
          <w:rFonts w:ascii="Arial" w:hAnsi="Arial" w:cs="Arial"/>
          <w:sz w:val="22"/>
          <w:szCs w:val="22"/>
        </w:rPr>
      </w:pPr>
      <w:r w:rsidRPr="000B6979">
        <w:rPr>
          <w:rStyle w:val="FontStyle28"/>
        </w:rPr>
        <w:t xml:space="preserve">                          </w:t>
      </w:r>
      <w:r w:rsidR="00673EEB" w:rsidRPr="00AA24FD">
        <w:rPr>
          <w:rStyle w:val="FontStyle28"/>
          <w:rFonts w:ascii="Arial" w:hAnsi="Arial" w:cs="Arial"/>
          <w:sz w:val="22"/>
          <w:szCs w:val="22"/>
        </w:rPr>
        <w:t xml:space="preserve">Приложение </w:t>
      </w:r>
      <w:r w:rsidR="00910859">
        <w:rPr>
          <w:rStyle w:val="FontStyle28"/>
          <w:rFonts w:ascii="Arial" w:hAnsi="Arial" w:cs="Arial"/>
          <w:sz w:val="22"/>
          <w:szCs w:val="22"/>
        </w:rPr>
        <w:t>4</w:t>
      </w:r>
    </w:p>
    <w:p w:rsidR="00673EEB" w:rsidRPr="000B6979" w:rsidRDefault="00673EEB" w:rsidP="00673EEB">
      <w:pPr>
        <w:pStyle w:val="Style7"/>
        <w:widowControl/>
        <w:spacing w:line="278" w:lineRule="exact"/>
        <w:ind w:left="5669"/>
        <w:jc w:val="right"/>
        <w:rPr>
          <w:sz w:val="20"/>
          <w:szCs w:val="20"/>
        </w:rPr>
      </w:pPr>
      <w:r w:rsidRPr="00714A0F">
        <w:rPr>
          <w:rStyle w:val="FontStyle28"/>
          <w:rFonts w:ascii="Arial" w:hAnsi="Arial" w:cs="Arial"/>
          <w:sz w:val="22"/>
          <w:szCs w:val="22"/>
        </w:rPr>
        <w:t xml:space="preserve">к Порядку предоставления субсидий победителям конкурса «Становление» в Верхнекетском районе </w:t>
      </w:r>
      <w:r w:rsidRPr="000B6979">
        <w:rPr>
          <w:rStyle w:val="FontStyle28"/>
        </w:rPr>
        <w:t xml:space="preserve"> </w:t>
      </w:r>
    </w:p>
    <w:p w:rsidR="00C724ED" w:rsidRPr="000B6979" w:rsidRDefault="00C724ED" w:rsidP="00673EEB">
      <w:pPr>
        <w:pStyle w:val="Style7"/>
        <w:widowControl/>
        <w:tabs>
          <w:tab w:val="left" w:leader="underscore" w:pos="9557"/>
        </w:tabs>
        <w:jc w:val="right"/>
        <w:rPr>
          <w:rStyle w:val="FontStyle28"/>
        </w:rPr>
      </w:pPr>
    </w:p>
    <w:p w:rsidR="00FB577E" w:rsidRPr="007D1FBA" w:rsidRDefault="00FB577E" w:rsidP="00FB577E">
      <w:pPr>
        <w:ind w:left="-567" w:firstLine="567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7D1FBA">
        <w:rPr>
          <w:rFonts w:ascii="Arial" w:hAnsi="Arial" w:cs="Arial"/>
          <w:color w:val="000000" w:themeColor="text1"/>
          <w:sz w:val="22"/>
          <w:szCs w:val="22"/>
        </w:rPr>
        <w:t xml:space="preserve">Рекомендации по составлению бизнес-плана </w:t>
      </w:r>
    </w:p>
    <w:p w:rsidR="00FB577E" w:rsidRPr="000B6979" w:rsidRDefault="00FB577E" w:rsidP="00FB577E">
      <w:pPr>
        <w:spacing w:after="120"/>
        <w:ind w:firstLine="357"/>
        <w:jc w:val="center"/>
        <w:rPr>
          <w:color w:val="000000" w:themeColor="text1"/>
        </w:rPr>
      </w:pPr>
    </w:p>
    <w:p w:rsidR="00FB577E" w:rsidRPr="00910859" w:rsidRDefault="00FB577E" w:rsidP="00FB577E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Бизнес-план должен включать следующие разделы:</w:t>
      </w:r>
    </w:p>
    <w:p w:rsidR="00FB577E" w:rsidRPr="00910859" w:rsidRDefault="00FB577E" w:rsidP="00FB577E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1. Общее описание проекта.</w:t>
      </w:r>
    </w:p>
    <w:p w:rsidR="00FB577E" w:rsidRPr="00910859" w:rsidRDefault="00FB577E" w:rsidP="00FB577E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 xml:space="preserve">2. Общее описание бизнес-процессов. </w:t>
      </w:r>
    </w:p>
    <w:p w:rsidR="00FB577E" w:rsidRPr="00910859" w:rsidRDefault="00FB577E" w:rsidP="00FB577E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3. Описание продукции и услуг.</w:t>
      </w:r>
    </w:p>
    <w:p w:rsidR="00FB577E" w:rsidRPr="00910859" w:rsidRDefault="00FB577E" w:rsidP="00FB577E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4. Маркетинг-план.</w:t>
      </w:r>
    </w:p>
    <w:p w:rsidR="00FB577E" w:rsidRPr="00910859" w:rsidRDefault="00FB577E" w:rsidP="00FB577E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5. Производственный план.</w:t>
      </w:r>
    </w:p>
    <w:p w:rsidR="00FB577E" w:rsidRPr="00910859" w:rsidRDefault="00FB577E" w:rsidP="00FB577E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6. Календарный план.</w:t>
      </w:r>
    </w:p>
    <w:p w:rsidR="00FB577E" w:rsidRPr="00910859" w:rsidRDefault="00FB577E" w:rsidP="00FB577E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7. Финансовый план.</w:t>
      </w:r>
    </w:p>
    <w:p w:rsidR="00FB577E" w:rsidRPr="00910859" w:rsidRDefault="00FB577E" w:rsidP="00FB577E">
      <w:pPr>
        <w:tabs>
          <w:tab w:val="left" w:pos="567"/>
          <w:tab w:val="left" w:pos="851"/>
        </w:tabs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eastAsia="Calibri" w:hAnsi="Arial" w:cs="Arial"/>
          <w:color w:val="000000" w:themeColor="text1"/>
          <w:sz w:val="22"/>
          <w:szCs w:val="22"/>
        </w:rPr>
        <w:t xml:space="preserve">Технико-экономическое обоснование должно быть рассчитано сроком на 2 года, расчет показателей осуществляется </w:t>
      </w:r>
      <w:proofErr w:type="gramStart"/>
      <w:r w:rsidRPr="00910859">
        <w:rPr>
          <w:rFonts w:ascii="Arial" w:eastAsia="Calibri" w:hAnsi="Arial" w:cs="Arial"/>
          <w:color w:val="000000" w:themeColor="text1"/>
          <w:sz w:val="22"/>
          <w:szCs w:val="22"/>
        </w:rPr>
        <w:t>с даты начала</w:t>
      </w:r>
      <w:proofErr w:type="gramEnd"/>
      <w:r w:rsidRPr="00910859">
        <w:rPr>
          <w:rFonts w:ascii="Arial" w:eastAsia="Calibri" w:hAnsi="Arial" w:cs="Arial"/>
          <w:color w:val="000000" w:themeColor="text1"/>
          <w:sz w:val="22"/>
          <w:szCs w:val="22"/>
        </w:rPr>
        <w:t xml:space="preserve"> реализации проекта. Датой начала реализации проекта считается предполагаемая дата заключения соглашения о предоставлении субсидии.</w:t>
      </w:r>
    </w:p>
    <w:p w:rsidR="00FB577E" w:rsidRPr="00910859" w:rsidRDefault="00FB577E" w:rsidP="00FB577E">
      <w:pPr>
        <w:tabs>
          <w:tab w:val="left" w:pos="567"/>
          <w:tab w:val="left" w:pos="851"/>
        </w:tabs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1. Раздел «Общее описание проекта» должен содержать следующую информацию:</w:t>
      </w:r>
    </w:p>
    <w:p w:rsidR="00FB577E" w:rsidRPr="00910859" w:rsidRDefault="00FB577E" w:rsidP="00FB577E">
      <w:pPr>
        <w:tabs>
          <w:tab w:val="left" w:pos="567"/>
        </w:tabs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 xml:space="preserve">Наименование предлагаемого проекта. Описание проекта (отразить, что произойдёт в рамках проекта и чем занимается предприятие). Направление деятельности по проекту. Цель проекта и задачи, которые необходимо решить для достижения поставленной цели. Текущее состояние проекта. Социально-бюджетная направленность проекта (его значение для </w:t>
      </w:r>
      <w:proofErr w:type="spellStart"/>
      <w:r w:rsidRPr="00910859">
        <w:rPr>
          <w:rFonts w:ascii="Arial" w:hAnsi="Arial" w:cs="Arial"/>
          <w:color w:val="000000" w:themeColor="text1"/>
          <w:sz w:val="22"/>
          <w:szCs w:val="22"/>
        </w:rPr>
        <w:t>Верхнекетского</w:t>
      </w:r>
      <w:proofErr w:type="spellEnd"/>
      <w:r w:rsidRPr="00910859">
        <w:rPr>
          <w:rFonts w:ascii="Arial" w:hAnsi="Arial" w:cs="Arial"/>
          <w:color w:val="000000" w:themeColor="text1"/>
          <w:sz w:val="22"/>
          <w:szCs w:val="22"/>
        </w:rPr>
        <w:t xml:space="preserve"> района). Основные результаты реализации проекта.</w:t>
      </w:r>
    </w:p>
    <w:p w:rsidR="00FB577E" w:rsidRPr="00910859" w:rsidRDefault="00FB577E" w:rsidP="00FB577E">
      <w:pPr>
        <w:tabs>
          <w:tab w:val="left" w:pos="567"/>
        </w:tabs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  <w:u w:val="single"/>
        </w:rPr>
        <w:t>В данном разделе обязательно указывается:</w:t>
      </w:r>
    </w:p>
    <w:p w:rsidR="00FB577E" w:rsidRPr="00910859" w:rsidRDefault="00FB577E" w:rsidP="00FB577E">
      <w:pPr>
        <w:tabs>
          <w:tab w:val="left" w:pos="567"/>
        </w:tabs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Что предусматривает проект:</w:t>
      </w:r>
    </w:p>
    <w:p w:rsidR="00FB577E" w:rsidRPr="00910859" w:rsidRDefault="00FB577E" w:rsidP="00FB577E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- внедрение и (или) реализацию продукта, работ, услуг;</w:t>
      </w:r>
    </w:p>
    <w:p w:rsidR="00FB577E" w:rsidRPr="00910859" w:rsidRDefault="00FB577E" w:rsidP="00FB577E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 xml:space="preserve">- модернизацию технологического процесса; </w:t>
      </w:r>
    </w:p>
    <w:p w:rsidR="00FB577E" w:rsidRPr="00910859" w:rsidRDefault="00FB577E" w:rsidP="00FB577E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- пополнение (обновление) основных средств.</w:t>
      </w:r>
    </w:p>
    <w:p w:rsidR="00FB577E" w:rsidRPr="00910859" w:rsidRDefault="00FB577E" w:rsidP="00FB577E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Количество создаваемых рабочих мест.</w:t>
      </w:r>
    </w:p>
    <w:p w:rsidR="00FB577E" w:rsidRPr="00910859" w:rsidRDefault="00FB577E" w:rsidP="00FB577E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2. Раздел «Общее описание предприятия» должен содержать следующую информацию.</w:t>
      </w:r>
    </w:p>
    <w:p w:rsidR="00FB577E" w:rsidRPr="00910859" w:rsidRDefault="00FB577E" w:rsidP="00FB577E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 xml:space="preserve">Направление деятельности в настоящее время. Начата ли практическая деятельность (если нет, то почему). Наличие производственных помещений (в собственности/в аренде/другое; площадь, срок действия договора, при наличии). Численность </w:t>
      </w:r>
      <w:proofErr w:type="gramStart"/>
      <w:r w:rsidRPr="00910859">
        <w:rPr>
          <w:rFonts w:ascii="Arial" w:hAnsi="Arial" w:cs="Arial"/>
          <w:color w:val="000000" w:themeColor="text1"/>
          <w:sz w:val="22"/>
          <w:szCs w:val="22"/>
        </w:rPr>
        <w:t>занятых</w:t>
      </w:r>
      <w:proofErr w:type="gramEnd"/>
      <w:r w:rsidRPr="00910859">
        <w:rPr>
          <w:rFonts w:ascii="Arial" w:hAnsi="Arial" w:cs="Arial"/>
          <w:color w:val="000000" w:themeColor="text1"/>
          <w:sz w:val="22"/>
          <w:szCs w:val="22"/>
        </w:rPr>
        <w:t xml:space="preserve"> в настоящее время (перечислить должности (штатное расписание)). Готовность к началу реализации проекта. </w:t>
      </w:r>
    </w:p>
    <w:p w:rsidR="00FB577E" w:rsidRPr="00910859" w:rsidRDefault="00FB577E" w:rsidP="00FB577E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3. Раздел «Описание продукции и услуг» должен содержать следующую информацию.</w:t>
      </w:r>
    </w:p>
    <w:p w:rsidR="00FB577E" w:rsidRPr="00910859" w:rsidRDefault="00FB577E" w:rsidP="00FB577E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Перечень и краткое описание товаров, работ и услуг, предлагаемых в рамках реализации проекта. Их отличительные особенности и степень готовности (разработка, опытный образец, первая партия). При наличии представляются отзывы экспертов или потребителей о качестве и свойствах продукции.</w:t>
      </w:r>
    </w:p>
    <w:p w:rsidR="00FB577E" w:rsidRPr="00910859" w:rsidRDefault="00FB577E" w:rsidP="00FB577E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4. Раздел «Маркетинг-план» должен содержать следующую информацию.</w:t>
      </w:r>
    </w:p>
    <w:p w:rsidR="00FB577E" w:rsidRPr="00910859" w:rsidRDefault="00FB577E" w:rsidP="00FB577E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Кто является потенциальным потребителем продукции (товаров, работ, услуг). Каким образом будет осуществляться сбыт продукции. Каковы географические пределы сбыта продукции. Какие конкурентные преимущества и недостатки имеет продукция. Уровень спроса на продукцию (в том числе прогнозируемый). Каким способом планируется стимулировать сбыт продукции (товаров, работ, услуг). Возможные риски при реализации проекта.</w:t>
      </w:r>
    </w:p>
    <w:p w:rsidR="00FB577E" w:rsidRPr="00910859" w:rsidRDefault="00FB577E" w:rsidP="00FB577E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5. Раздел «Производственный план» должен содержать следующую информацию.</w:t>
      </w:r>
    </w:p>
    <w:p w:rsidR="00FB577E" w:rsidRPr="00910859" w:rsidRDefault="00FB577E" w:rsidP="00FB577E">
      <w:pPr>
        <w:tabs>
          <w:tab w:val="num" w:pos="0"/>
        </w:tabs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Необходимо дать краткое описание технологической цепочки. Как будет создаваться (</w:t>
      </w:r>
      <w:proofErr w:type="gramStart"/>
      <w:r w:rsidRPr="00910859">
        <w:rPr>
          <w:rFonts w:ascii="Arial" w:hAnsi="Arial" w:cs="Arial"/>
          <w:color w:val="000000" w:themeColor="text1"/>
          <w:sz w:val="22"/>
          <w:szCs w:val="22"/>
        </w:rPr>
        <w:t xml:space="preserve">создаётся) </w:t>
      </w:r>
      <w:proofErr w:type="gramEnd"/>
      <w:r w:rsidRPr="00910859">
        <w:rPr>
          <w:rFonts w:ascii="Arial" w:hAnsi="Arial" w:cs="Arial"/>
          <w:color w:val="000000" w:themeColor="text1"/>
          <w:sz w:val="22"/>
          <w:szCs w:val="22"/>
        </w:rPr>
        <w:t xml:space="preserve">продукция (оказываются услуги, осуществляется торговля). Какие сырьё, товары и материалы предполагается использовать, источники их получения. Какие технологические процессы и оборудование будут использованы. Достаточно ли имеющихся в настоящее время помещений, оборудования и персонала для реализации проекта. Если в </w:t>
      </w:r>
      <w:r w:rsidRPr="00910859">
        <w:rPr>
          <w:rFonts w:ascii="Arial" w:hAnsi="Arial" w:cs="Arial"/>
          <w:color w:val="000000" w:themeColor="text1"/>
          <w:sz w:val="22"/>
          <w:szCs w:val="22"/>
        </w:rPr>
        <w:lastRenderedPageBreak/>
        <w:t>технологическую</w:t>
      </w:r>
      <w:r w:rsidRPr="000B6979">
        <w:rPr>
          <w:color w:val="000000" w:themeColor="text1"/>
        </w:rPr>
        <w:t xml:space="preserve"> </w:t>
      </w:r>
      <w:r w:rsidRPr="00910859">
        <w:rPr>
          <w:rFonts w:ascii="Arial" w:hAnsi="Arial" w:cs="Arial"/>
          <w:color w:val="000000" w:themeColor="text1"/>
          <w:sz w:val="22"/>
          <w:szCs w:val="22"/>
        </w:rPr>
        <w:t>цепочку встроены сторонние организации, то необходимо описать их роль в реализации проекта.</w:t>
      </w:r>
    </w:p>
    <w:p w:rsidR="00FB577E" w:rsidRPr="00910859" w:rsidRDefault="00FB577E" w:rsidP="00FB577E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910859">
        <w:rPr>
          <w:rFonts w:ascii="Arial" w:hAnsi="Arial" w:cs="Arial"/>
          <w:color w:val="000000" w:themeColor="text1"/>
          <w:sz w:val="22"/>
          <w:szCs w:val="22"/>
          <w:u w:val="single"/>
        </w:rPr>
        <w:t>Обязательно следует указать:</w:t>
      </w:r>
    </w:p>
    <w:p w:rsidR="00FB577E" w:rsidRPr="00910859" w:rsidRDefault="00FB577E" w:rsidP="00FB577E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- планируемую численность сотрудников (штатных единиц) на период реализации проекта (всего по организации непосредственно занятых в реализации проекта) в разбивке по месяцам.</w:t>
      </w:r>
    </w:p>
    <w:p w:rsidR="00FB577E" w:rsidRPr="00910859" w:rsidRDefault="00FB577E" w:rsidP="00FB577E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6. Раздел «Календарный план» должен содержать следующую информацию.</w:t>
      </w:r>
    </w:p>
    <w:p w:rsidR="00FB577E" w:rsidRPr="00910859" w:rsidRDefault="00FB577E" w:rsidP="00FB577E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Перечень основных этапов реализации проекта и потребность в финансовых ресурсах для их реализации.</w:t>
      </w:r>
    </w:p>
    <w:p w:rsidR="00FB577E" w:rsidRPr="00910859" w:rsidRDefault="00FB577E" w:rsidP="00FB577E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910859">
        <w:rPr>
          <w:rFonts w:ascii="Arial" w:hAnsi="Arial" w:cs="Arial"/>
          <w:color w:val="000000" w:themeColor="text1"/>
          <w:sz w:val="22"/>
          <w:szCs w:val="22"/>
          <w:u w:val="single"/>
        </w:rPr>
        <w:t>Необходимо заполнить:</w:t>
      </w:r>
    </w:p>
    <w:tbl>
      <w:tblPr>
        <w:tblpPr w:leftFromText="180" w:rightFromText="180" w:vertAnchor="text" w:horzAnchor="margin" w:tblpXSpec="center" w:tblpY="20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2340"/>
        <w:gridCol w:w="1914"/>
        <w:gridCol w:w="1914"/>
        <w:gridCol w:w="2463"/>
      </w:tblGrid>
      <w:tr w:rsidR="00FB577E" w:rsidRPr="00910859" w:rsidTr="00411618">
        <w:tc>
          <w:tcPr>
            <w:tcW w:w="1003" w:type="dxa"/>
          </w:tcPr>
          <w:p w:rsidR="00FB577E" w:rsidRPr="00910859" w:rsidRDefault="00FB577E" w:rsidP="0041161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08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№ </w:t>
            </w:r>
          </w:p>
        </w:tc>
        <w:tc>
          <w:tcPr>
            <w:tcW w:w="2340" w:type="dxa"/>
          </w:tcPr>
          <w:p w:rsidR="00FB577E" w:rsidRPr="00910859" w:rsidRDefault="00FB577E" w:rsidP="0041161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0859">
              <w:rPr>
                <w:rFonts w:ascii="Arial" w:hAnsi="Arial" w:cs="Arial"/>
                <w:color w:val="000000" w:themeColor="text1"/>
                <w:sz w:val="20"/>
                <w:szCs w:val="20"/>
              </w:rPr>
              <w:t>Наименование этапа проекта</w:t>
            </w:r>
          </w:p>
        </w:tc>
        <w:tc>
          <w:tcPr>
            <w:tcW w:w="1914" w:type="dxa"/>
          </w:tcPr>
          <w:p w:rsidR="00FB577E" w:rsidRPr="00910859" w:rsidRDefault="00FB577E" w:rsidP="0041161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0859">
              <w:rPr>
                <w:rFonts w:ascii="Arial" w:hAnsi="Arial" w:cs="Arial"/>
                <w:color w:val="000000" w:themeColor="text1"/>
                <w:sz w:val="20"/>
                <w:szCs w:val="20"/>
              </w:rPr>
              <w:t>Дата начала</w:t>
            </w:r>
          </w:p>
        </w:tc>
        <w:tc>
          <w:tcPr>
            <w:tcW w:w="1914" w:type="dxa"/>
          </w:tcPr>
          <w:p w:rsidR="00FB577E" w:rsidRPr="00910859" w:rsidRDefault="00FB577E" w:rsidP="0041161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0859">
              <w:rPr>
                <w:rFonts w:ascii="Arial" w:hAnsi="Arial" w:cs="Arial"/>
                <w:color w:val="000000" w:themeColor="text1"/>
                <w:sz w:val="20"/>
                <w:szCs w:val="20"/>
              </w:rPr>
              <w:t>Дата окончания</w:t>
            </w:r>
          </w:p>
        </w:tc>
        <w:tc>
          <w:tcPr>
            <w:tcW w:w="2463" w:type="dxa"/>
          </w:tcPr>
          <w:p w:rsidR="00FB577E" w:rsidRPr="00910859" w:rsidRDefault="00FB577E" w:rsidP="0041161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0859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Стоимость этапа</w:t>
            </w:r>
          </w:p>
        </w:tc>
      </w:tr>
      <w:tr w:rsidR="00FB577E" w:rsidRPr="00910859" w:rsidTr="00411618">
        <w:tc>
          <w:tcPr>
            <w:tcW w:w="1003" w:type="dxa"/>
          </w:tcPr>
          <w:p w:rsidR="00FB577E" w:rsidRPr="00910859" w:rsidRDefault="00FB577E" w:rsidP="0041161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10859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FB577E" w:rsidRPr="00910859" w:rsidRDefault="00FB577E" w:rsidP="0041161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4" w:type="dxa"/>
          </w:tcPr>
          <w:p w:rsidR="00FB577E" w:rsidRPr="00910859" w:rsidRDefault="00FB577E" w:rsidP="0041161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4" w:type="dxa"/>
          </w:tcPr>
          <w:p w:rsidR="00FB577E" w:rsidRPr="00910859" w:rsidRDefault="00FB577E" w:rsidP="0041161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63" w:type="dxa"/>
          </w:tcPr>
          <w:p w:rsidR="00FB577E" w:rsidRPr="00910859" w:rsidRDefault="00FB577E" w:rsidP="0041161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B577E" w:rsidRPr="00910859" w:rsidTr="00411618">
        <w:tc>
          <w:tcPr>
            <w:tcW w:w="1003" w:type="dxa"/>
          </w:tcPr>
          <w:p w:rsidR="00FB577E" w:rsidRPr="00910859" w:rsidRDefault="00FB577E" w:rsidP="0041161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10859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FB577E" w:rsidRPr="00910859" w:rsidRDefault="00FB577E" w:rsidP="0041161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4" w:type="dxa"/>
          </w:tcPr>
          <w:p w:rsidR="00FB577E" w:rsidRPr="00910859" w:rsidRDefault="00FB577E" w:rsidP="0041161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4" w:type="dxa"/>
          </w:tcPr>
          <w:p w:rsidR="00FB577E" w:rsidRPr="00910859" w:rsidRDefault="00FB577E" w:rsidP="0041161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63" w:type="dxa"/>
          </w:tcPr>
          <w:p w:rsidR="00FB577E" w:rsidRPr="00910859" w:rsidRDefault="00FB577E" w:rsidP="0041161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B577E" w:rsidRPr="00910859" w:rsidTr="00411618">
        <w:tc>
          <w:tcPr>
            <w:tcW w:w="1003" w:type="dxa"/>
          </w:tcPr>
          <w:p w:rsidR="00FB577E" w:rsidRPr="00910859" w:rsidRDefault="00FB577E" w:rsidP="0041161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10859">
              <w:rPr>
                <w:rFonts w:ascii="Arial" w:hAnsi="Arial" w:cs="Arial"/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2340" w:type="dxa"/>
          </w:tcPr>
          <w:p w:rsidR="00FB577E" w:rsidRPr="00910859" w:rsidRDefault="00FB577E" w:rsidP="0041161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4" w:type="dxa"/>
          </w:tcPr>
          <w:p w:rsidR="00FB577E" w:rsidRPr="00910859" w:rsidRDefault="00FB577E" w:rsidP="0041161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4" w:type="dxa"/>
          </w:tcPr>
          <w:p w:rsidR="00FB577E" w:rsidRPr="00910859" w:rsidRDefault="00FB577E" w:rsidP="0041161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63" w:type="dxa"/>
          </w:tcPr>
          <w:p w:rsidR="00FB577E" w:rsidRPr="00910859" w:rsidRDefault="00FB577E" w:rsidP="0041161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FB577E" w:rsidRPr="00910859" w:rsidRDefault="00FB577E" w:rsidP="00FB577E">
      <w:pPr>
        <w:spacing w:before="120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  <w:u w:val="single"/>
        </w:rPr>
        <w:t>Обязательно указывается</w:t>
      </w:r>
      <w:r w:rsidRPr="00910859">
        <w:rPr>
          <w:rFonts w:ascii="Arial" w:hAnsi="Arial" w:cs="Arial"/>
          <w:color w:val="000000" w:themeColor="text1"/>
          <w:sz w:val="22"/>
          <w:szCs w:val="22"/>
        </w:rPr>
        <w:t>: дата достижения полной производственной мощности.</w:t>
      </w:r>
    </w:p>
    <w:p w:rsidR="00FB577E" w:rsidRPr="00910859" w:rsidRDefault="00FB577E" w:rsidP="00FB577E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7. Раздел «Финансовый план» должен содержать следующую информацию.</w:t>
      </w:r>
    </w:p>
    <w:p w:rsidR="00FB577E" w:rsidRPr="00910859" w:rsidRDefault="00FB577E" w:rsidP="00FB577E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 xml:space="preserve">Объём и назначение финансовой поддержки. В данном разделе указывается, каков объём необходимых для реализации проекта финансовых ресурсов (общая стоимость проекта, в том числе средства субсидии, собственные средства). Текущие финансовые обязательства (банковский </w:t>
      </w:r>
      <w:r w:rsidRPr="00910859">
        <w:rPr>
          <w:rFonts w:ascii="Arial" w:hAnsi="Arial" w:cs="Arial"/>
          <w:bCs/>
          <w:color w:val="000000" w:themeColor="text1"/>
          <w:sz w:val="22"/>
          <w:szCs w:val="22"/>
        </w:rPr>
        <w:t>кредит, заем физического лица, задолженность по оплате аренды), если есть, то условия возврата</w:t>
      </w:r>
      <w:proofErr w:type="gramStart"/>
      <w:r w:rsidRPr="00910859">
        <w:rPr>
          <w:rFonts w:ascii="Arial" w:hAnsi="Arial" w:cs="Arial"/>
          <w:bCs/>
          <w:color w:val="000000" w:themeColor="text1"/>
          <w:sz w:val="22"/>
          <w:szCs w:val="22"/>
        </w:rPr>
        <w:t xml:space="preserve"> (%, </w:t>
      </w:r>
      <w:proofErr w:type="gramEnd"/>
      <w:r w:rsidRPr="00910859">
        <w:rPr>
          <w:rFonts w:ascii="Arial" w:hAnsi="Arial" w:cs="Arial"/>
          <w:bCs/>
          <w:color w:val="000000" w:themeColor="text1"/>
          <w:sz w:val="22"/>
          <w:szCs w:val="22"/>
        </w:rPr>
        <w:t>сроки).</w:t>
      </w:r>
    </w:p>
    <w:p w:rsidR="00FB577E" w:rsidRPr="00910859" w:rsidRDefault="00FB577E" w:rsidP="00FB577E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Указывается, куда планируется направить финансовые средства:</w:t>
      </w:r>
    </w:p>
    <w:p w:rsidR="00FB577E" w:rsidRPr="00910859" w:rsidRDefault="00FB577E" w:rsidP="00FB577E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инвентаря;</w:t>
      </w:r>
    </w:p>
    <w:p w:rsidR="00FB577E" w:rsidRPr="00910859" w:rsidRDefault="00FB577E" w:rsidP="00FB577E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приобретение сырья и материалов, комплектующих;</w:t>
      </w:r>
    </w:p>
    <w:p w:rsidR="00FB577E" w:rsidRPr="00910859" w:rsidRDefault="00FB577E" w:rsidP="00FB577E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арендные платежи;</w:t>
      </w:r>
    </w:p>
    <w:p w:rsidR="00FB577E" w:rsidRPr="00910859" w:rsidRDefault="00FB577E" w:rsidP="00FB577E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осуществление расходов на продвижение собственной продукции, работ, услуг;</w:t>
      </w:r>
    </w:p>
    <w:p w:rsidR="00FB577E" w:rsidRPr="00910859" w:rsidRDefault="00FB577E" w:rsidP="00FB577E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оплата расходов, связанных с приобретением и использованием франшиз.</w:t>
      </w:r>
    </w:p>
    <w:p w:rsidR="00FB577E" w:rsidRPr="00910859" w:rsidRDefault="00FB577E" w:rsidP="00FB577E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 xml:space="preserve">Финансовый план должен содержать смету расходов на реализацию проекта. </w:t>
      </w:r>
    </w:p>
    <w:p w:rsidR="00FB577E" w:rsidRPr="00910859" w:rsidRDefault="00FB577E" w:rsidP="00FB577E">
      <w:pPr>
        <w:spacing w:after="120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 xml:space="preserve">Смета расходов по проекту должна быть представлена по форме: 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4830"/>
        <w:gridCol w:w="1470"/>
        <w:gridCol w:w="1365"/>
        <w:gridCol w:w="1624"/>
      </w:tblGrid>
      <w:tr w:rsidR="00FB577E" w:rsidRPr="000B6979" w:rsidTr="00411618">
        <w:trPr>
          <w:trHeight w:val="986"/>
          <w:jc w:val="center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7E" w:rsidRPr="00910859" w:rsidRDefault="00FB577E" w:rsidP="0041161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08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№ </w:t>
            </w:r>
          </w:p>
          <w:p w:rsidR="00FB577E" w:rsidRPr="00910859" w:rsidRDefault="00FB577E" w:rsidP="0041161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7E" w:rsidRPr="00910859" w:rsidRDefault="00FB577E" w:rsidP="0041161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B577E" w:rsidRPr="00910859" w:rsidRDefault="00FB577E" w:rsidP="0041161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0859">
              <w:rPr>
                <w:rFonts w:ascii="Arial" w:hAnsi="Arial" w:cs="Arial"/>
                <w:color w:val="000000" w:themeColor="text1"/>
                <w:sz w:val="20"/>
                <w:szCs w:val="20"/>
              </w:rPr>
              <w:t>Наименование статьи затрат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7E" w:rsidRPr="00910859" w:rsidRDefault="00FB577E" w:rsidP="0041161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0859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Общая сумма</w:t>
            </w:r>
          </w:p>
          <w:p w:rsidR="00FB577E" w:rsidRPr="00910859" w:rsidRDefault="00FB577E" w:rsidP="0041161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0859">
              <w:rPr>
                <w:rFonts w:ascii="Arial" w:hAnsi="Arial" w:cs="Arial"/>
                <w:color w:val="000000" w:themeColor="text1"/>
                <w:sz w:val="20"/>
                <w:szCs w:val="20"/>
              </w:rPr>
              <w:t>(рублей)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7E" w:rsidRPr="00910859" w:rsidRDefault="00FB577E" w:rsidP="0041161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0859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Сумма субсидии (рублей)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77E" w:rsidRPr="00910859" w:rsidRDefault="00FB577E" w:rsidP="0041161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0859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Собственные средства (рублей)</w:t>
            </w:r>
          </w:p>
        </w:tc>
      </w:tr>
      <w:tr w:rsidR="00FB577E" w:rsidRPr="000B6979" w:rsidTr="00411618">
        <w:trPr>
          <w:trHeight w:val="307"/>
          <w:jc w:val="center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7E" w:rsidRPr="000B6979" w:rsidRDefault="00FB577E" w:rsidP="00411618">
            <w:pPr>
              <w:jc w:val="both"/>
              <w:rPr>
                <w:color w:val="000000" w:themeColor="text1"/>
              </w:rPr>
            </w:pPr>
            <w:r w:rsidRPr="000B6979">
              <w:rPr>
                <w:color w:val="000000" w:themeColor="text1"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7E" w:rsidRPr="000B6979" w:rsidRDefault="00FB577E" w:rsidP="00411618">
            <w:pPr>
              <w:jc w:val="both"/>
              <w:rPr>
                <w:color w:val="000000" w:themeColor="text1"/>
              </w:rPr>
            </w:pPr>
            <w:r w:rsidRPr="000B6979">
              <w:rPr>
                <w:color w:val="000000" w:themeColor="text1"/>
              </w:rPr>
              <w:t>Статья 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7E" w:rsidRPr="000B6979" w:rsidRDefault="00FB577E" w:rsidP="0041161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7E" w:rsidRPr="000B6979" w:rsidRDefault="00FB577E" w:rsidP="0041161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77E" w:rsidRPr="000B6979" w:rsidRDefault="00FB577E" w:rsidP="00411618">
            <w:pPr>
              <w:jc w:val="both"/>
              <w:rPr>
                <w:color w:val="000000" w:themeColor="text1"/>
              </w:rPr>
            </w:pPr>
          </w:p>
        </w:tc>
      </w:tr>
      <w:tr w:rsidR="00FB577E" w:rsidRPr="000B6979" w:rsidTr="00411618">
        <w:trPr>
          <w:trHeight w:val="269"/>
          <w:jc w:val="center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7E" w:rsidRPr="000B6979" w:rsidRDefault="00FB577E" w:rsidP="00411618">
            <w:pPr>
              <w:jc w:val="both"/>
              <w:rPr>
                <w:color w:val="000000" w:themeColor="text1"/>
              </w:rPr>
            </w:pPr>
            <w:r w:rsidRPr="000B6979">
              <w:rPr>
                <w:color w:val="000000" w:themeColor="text1"/>
              </w:rPr>
              <w:t>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7E" w:rsidRPr="000B6979" w:rsidRDefault="00FB577E" w:rsidP="00411618">
            <w:pPr>
              <w:jc w:val="both"/>
              <w:rPr>
                <w:color w:val="000000" w:themeColor="text1"/>
              </w:rPr>
            </w:pPr>
            <w:r w:rsidRPr="000B6979">
              <w:rPr>
                <w:color w:val="000000" w:themeColor="text1"/>
              </w:rPr>
              <w:t>Статья 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7E" w:rsidRPr="000B6979" w:rsidRDefault="00FB577E" w:rsidP="0041161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7E" w:rsidRPr="000B6979" w:rsidRDefault="00FB577E" w:rsidP="0041161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77E" w:rsidRPr="000B6979" w:rsidRDefault="00FB577E" w:rsidP="00411618">
            <w:pPr>
              <w:jc w:val="both"/>
              <w:rPr>
                <w:color w:val="000000" w:themeColor="text1"/>
              </w:rPr>
            </w:pPr>
          </w:p>
        </w:tc>
      </w:tr>
      <w:tr w:rsidR="00FB577E" w:rsidRPr="000B6979" w:rsidTr="00411618">
        <w:trPr>
          <w:trHeight w:val="273"/>
          <w:jc w:val="center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7E" w:rsidRPr="000B6979" w:rsidRDefault="00FB577E" w:rsidP="00411618">
            <w:pPr>
              <w:jc w:val="both"/>
              <w:rPr>
                <w:color w:val="000000" w:themeColor="text1"/>
              </w:rPr>
            </w:pPr>
            <w:r w:rsidRPr="000B6979">
              <w:rPr>
                <w:color w:val="000000" w:themeColor="text1"/>
              </w:rPr>
              <w:t>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7E" w:rsidRPr="000B6979" w:rsidRDefault="00FB577E" w:rsidP="00411618">
            <w:pPr>
              <w:jc w:val="both"/>
              <w:rPr>
                <w:color w:val="000000" w:themeColor="text1"/>
              </w:rPr>
            </w:pPr>
            <w:r w:rsidRPr="000B6979">
              <w:rPr>
                <w:color w:val="000000" w:themeColor="text1"/>
              </w:rPr>
              <w:t>Статья 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7E" w:rsidRPr="000B6979" w:rsidRDefault="00FB577E" w:rsidP="0041161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7E" w:rsidRPr="000B6979" w:rsidRDefault="00FB577E" w:rsidP="0041161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77E" w:rsidRPr="000B6979" w:rsidRDefault="00FB577E" w:rsidP="00411618">
            <w:pPr>
              <w:jc w:val="both"/>
              <w:rPr>
                <w:color w:val="000000" w:themeColor="text1"/>
              </w:rPr>
            </w:pPr>
          </w:p>
        </w:tc>
      </w:tr>
      <w:tr w:rsidR="00FB577E" w:rsidRPr="000B6979" w:rsidTr="00411618">
        <w:trPr>
          <w:trHeight w:val="277"/>
          <w:jc w:val="center"/>
        </w:trPr>
        <w:tc>
          <w:tcPr>
            <w:tcW w:w="5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7E" w:rsidRPr="000B6979" w:rsidRDefault="00FB577E" w:rsidP="00411618">
            <w:pPr>
              <w:ind w:firstLine="567"/>
              <w:jc w:val="both"/>
              <w:rPr>
                <w:color w:val="000000" w:themeColor="text1"/>
              </w:rPr>
            </w:pPr>
            <w:r w:rsidRPr="000B6979">
              <w:rPr>
                <w:color w:val="000000" w:themeColor="text1"/>
              </w:rPr>
              <w:t>ИТОГО: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77E" w:rsidRPr="000B6979" w:rsidRDefault="00FB577E" w:rsidP="0041161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77E" w:rsidRPr="000B6979" w:rsidRDefault="00FB577E" w:rsidP="0041161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B577E" w:rsidRPr="000B6979" w:rsidRDefault="00FB577E" w:rsidP="00411618">
            <w:pPr>
              <w:jc w:val="both"/>
              <w:rPr>
                <w:color w:val="000000" w:themeColor="text1"/>
              </w:rPr>
            </w:pPr>
          </w:p>
        </w:tc>
      </w:tr>
    </w:tbl>
    <w:p w:rsidR="00FB577E" w:rsidRPr="00910859" w:rsidRDefault="00FB577E" w:rsidP="00FB577E">
      <w:pPr>
        <w:spacing w:before="120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 xml:space="preserve">При составлении сметы расходов необходимо учесть условия </w:t>
      </w:r>
      <w:proofErr w:type="spellStart"/>
      <w:r w:rsidRPr="00910859">
        <w:rPr>
          <w:rFonts w:ascii="Arial" w:hAnsi="Arial" w:cs="Arial"/>
          <w:color w:val="000000" w:themeColor="text1"/>
          <w:sz w:val="22"/>
          <w:szCs w:val="22"/>
        </w:rPr>
        <w:t>софинансирования</w:t>
      </w:r>
      <w:proofErr w:type="spellEnd"/>
      <w:r w:rsidRPr="00910859">
        <w:rPr>
          <w:rFonts w:ascii="Arial" w:hAnsi="Arial" w:cs="Arial"/>
          <w:color w:val="000000" w:themeColor="text1"/>
          <w:sz w:val="22"/>
          <w:szCs w:val="22"/>
        </w:rPr>
        <w:t xml:space="preserve"> расходов, которое заключается в том, что собственных финансовых средств должно быть вложено не менее</w:t>
      </w:r>
      <w:proofErr w:type="gramStart"/>
      <w:r w:rsidRPr="00910859">
        <w:rPr>
          <w:rFonts w:ascii="Arial" w:hAnsi="Arial" w:cs="Arial"/>
          <w:color w:val="000000" w:themeColor="text1"/>
          <w:sz w:val="22"/>
          <w:szCs w:val="22"/>
        </w:rPr>
        <w:t>,</w:t>
      </w:r>
      <w:proofErr w:type="gramEnd"/>
      <w:r w:rsidRPr="00910859">
        <w:rPr>
          <w:rFonts w:ascii="Arial" w:hAnsi="Arial" w:cs="Arial"/>
          <w:color w:val="000000" w:themeColor="text1"/>
          <w:sz w:val="22"/>
          <w:szCs w:val="22"/>
        </w:rPr>
        <w:t xml:space="preserve"> чем 20% от суммы запрашиваемой субсидии.</w:t>
      </w:r>
    </w:p>
    <w:p w:rsidR="00FB577E" w:rsidRPr="00910859" w:rsidRDefault="00FB577E" w:rsidP="00FB577E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Смета расходов должна начинаться с определения основных средств, которые требуется приобрести.</w:t>
      </w:r>
    </w:p>
    <w:p w:rsidR="00FB577E" w:rsidRPr="00910859" w:rsidRDefault="00FB577E" w:rsidP="00FB577E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Далее указывается приобретение расходных материалов.</w:t>
      </w:r>
    </w:p>
    <w:p w:rsidR="00FB577E" w:rsidRPr="00910859" w:rsidRDefault="00FB577E" w:rsidP="00FB577E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Далее указываются другие виды расходов, которые планируется осуществить за счет средств субсидии.</w:t>
      </w:r>
    </w:p>
    <w:p w:rsidR="00FB577E" w:rsidRPr="00910859" w:rsidRDefault="00FB577E" w:rsidP="00FB577E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Каждая статья расходов должна однозначно определять то, что планируется приобретать в проекте. Нельзя указывать обобщенные наименования, необходимо указать конкретно, что приобретается с указанием точного названия и характеристик.</w:t>
      </w:r>
    </w:p>
    <w:p w:rsidR="00FB577E" w:rsidRPr="00910859" w:rsidRDefault="00FB577E" w:rsidP="00FB577E">
      <w:pPr>
        <w:ind w:firstLine="709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i/>
          <w:iCs/>
          <w:color w:val="000000" w:themeColor="text1"/>
          <w:sz w:val="22"/>
          <w:szCs w:val="22"/>
        </w:rPr>
        <w:t>Финансовый план должен содержать оценку эффективности проекта.</w:t>
      </w:r>
    </w:p>
    <w:p w:rsidR="00FB577E" w:rsidRPr="00910859" w:rsidRDefault="00FB577E" w:rsidP="00FB577E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Описывается, что будет достигнуто по результатам реализации проекта.</w:t>
      </w:r>
    </w:p>
    <w:p w:rsidR="00FB577E" w:rsidRPr="00910859" w:rsidRDefault="00FB577E" w:rsidP="00FB577E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Срок окупаемости проекта (отношение годовой чистой прибыли к стоимости проекта).</w:t>
      </w:r>
    </w:p>
    <w:p w:rsidR="00FB577E" w:rsidRPr="00910859" w:rsidRDefault="00FB577E" w:rsidP="00FB577E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lastRenderedPageBreak/>
        <w:t>Рентабельность (отношение прибыли к сумме доходов).</w:t>
      </w:r>
    </w:p>
    <w:p w:rsidR="00FB577E" w:rsidRPr="00910859" w:rsidRDefault="00FB577E" w:rsidP="00FB577E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Величина чистой прибыли за время реализации проекта. (Прибыль – Сумма процентов за кредит (при наличии) – сумма налогов).</w:t>
      </w:r>
    </w:p>
    <w:p w:rsidR="00FB577E" w:rsidRPr="00910859" w:rsidRDefault="00FB577E" w:rsidP="00FB577E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Социально-экономические показатели реализации предпринимательского проекта, а именно:</w:t>
      </w:r>
    </w:p>
    <w:p w:rsidR="00FB577E" w:rsidRPr="00910859" w:rsidRDefault="00FB577E" w:rsidP="00FB577E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 xml:space="preserve">- срок, в течение которого общая сумма налоговых и неналоговых отчислений, будет равна размеру субсидии. </w:t>
      </w:r>
    </w:p>
    <w:p w:rsidR="00FB577E" w:rsidRPr="00910859" w:rsidRDefault="00FB577E" w:rsidP="00FB577E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- рабочие места:</w:t>
      </w:r>
    </w:p>
    <w:p w:rsidR="00FB577E" w:rsidRPr="00910859" w:rsidRDefault="00FB577E" w:rsidP="00FB577E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количество создаваемых рабочих мест - ____, из них:</w:t>
      </w:r>
    </w:p>
    <w:p w:rsidR="00FB577E" w:rsidRPr="00910859" w:rsidRDefault="00FB577E" w:rsidP="00FB577E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- для молодежи</w:t>
      </w:r>
      <w:proofErr w:type="gramStart"/>
      <w:r w:rsidRPr="00910859">
        <w:rPr>
          <w:rFonts w:ascii="Arial" w:hAnsi="Arial" w:cs="Arial"/>
          <w:color w:val="000000" w:themeColor="text1"/>
          <w:sz w:val="22"/>
          <w:szCs w:val="22"/>
        </w:rPr>
        <w:t xml:space="preserve"> - ____;</w:t>
      </w:r>
      <w:proofErr w:type="gramEnd"/>
    </w:p>
    <w:p w:rsidR="00FB577E" w:rsidRPr="00910859" w:rsidRDefault="00FB577E" w:rsidP="00FB577E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- для безработных, инвалидов</w:t>
      </w:r>
      <w:proofErr w:type="gramStart"/>
      <w:r w:rsidRPr="00910859">
        <w:rPr>
          <w:rFonts w:ascii="Arial" w:hAnsi="Arial" w:cs="Arial"/>
          <w:color w:val="000000" w:themeColor="text1"/>
          <w:sz w:val="22"/>
          <w:szCs w:val="22"/>
        </w:rPr>
        <w:t xml:space="preserve"> -______;</w:t>
      </w:r>
      <w:proofErr w:type="gramEnd"/>
    </w:p>
    <w:p w:rsidR="00FB577E" w:rsidRPr="00910859" w:rsidRDefault="00FB577E" w:rsidP="00FB577E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количество сохраняемых рабочих мест - _____.</w:t>
      </w:r>
    </w:p>
    <w:p w:rsidR="00FB577E" w:rsidRPr="00910859" w:rsidRDefault="00FB577E" w:rsidP="00FB577E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прирост выручки за период реализации проекта.</w:t>
      </w:r>
      <w:bookmarkStart w:id="0" w:name="_GoBack"/>
      <w:bookmarkEnd w:id="0"/>
    </w:p>
    <w:sectPr w:rsidR="00FB577E" w:rsidRPr="00910859" w:rsidSect="007D1FBA">
      <w:headerReference w:type="default" r:id="rId9"/>
      <w:pgSz w:w="11905" w:h="16837"/>
      <w:pgMar w:top="1134" w:right="567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904" w:rsidRDefault="00393904">
      <w:r>
        <w:separator/>
      </w:r>
    </w:p>
  </w:endnote>
  <w:endnote w:type="continuationSeparator" w:id="0">
    <w:p w:rsidR="00393904" w:rsidRDefault="0039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904" w:rsidRDefault="00393904">
      <w:r>
        <w:separator/>
      </w:r>
    </w:p>
  </w:footnote>
  <w:footnote w:type="continuationSeparator" w:id="0">
    <w:p w:rsidR="00393904" w:rsidRDefault="00393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65" w:rsidRDefault="006C3465">
    <w:pPr>
      <w:pStyle w:val="Style7"/>
      <w:widowControl/>
      <w:spacing w:line="240" w:lineRule="auto"/>
      <w:ind w:left="4882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FB577E">
      <w:rPr>
        <w:rStyle w:val="FontStyle28"/>
        <w:noProof/>
      </w:rPr>
      <w:t>1</w:t>
    </w:r>
    <w:r>
      <w:rPr>
        <w:rStyle w:val="FontStyle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F78E4B8"/>
    <w:lvl w:ilvl="0">
      <w:numFmt w:val="bullet"/>
      <w:lvlText w:val="*"/>
      <w:lvlJc w:val="left"/>
    </w:lvl>
  </w:abstractNum>
  <w:abstractNum w:abstractNumId="1">
    <w:nsid w:val="07625F62"/>
    <w:multiLevelType w:val="singleLevel"/>
    <w:tmpl w:val="EAAAFE6E"/>
    <w:lvl w:ilvl="0">
      <w:start w:val="27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">
    <w:nsid w:val="0AA9218A"/>
    <w:multiLevelType w:val="singleLevel"/>
    <w:tmpl w:val="DE8AEEA2"/>
    <w:lvl w:ilvl="0">
      <w:start w:val="8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0AED457A"/>
    <w:multiLevelType w:val="singleLevel"/>
    <w:tmpl w:val="2DFC7184"/>
    <w:lvl w:ilvl="0">
      <w:start w:val="35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10C57645"/>
    <w:multiLevelType w:val="hybridMultilevel"/>
    <w:tmpl w:val="56403024"/>
    <w:lvl w:ilvl="0" w:tplc="483C9B00">
      <w:start w:val="1"/>
      <w:numFmt w:val="decimal"/>
      <w:lvlText w:val="%1."/>
      <w:lvlJc w:val="left"/>
      <w:pPr>
        <w:ind w:left="1895" w:hanging="1170"/>
      </w:pPr>
      <w:rPr>
        <w:rFonts w:ascii="Arial" w:eastAsiaTheme="minorEastAsi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5">
    <w:nsid w:val="1CA82208"/>
    <w:multiLevelType w:val="singleLevel"/>
    <w:tmpl w:val="F6082AAE"/>
    <w:lvl w:ilvl="0">
      <w:start w:val="13"/>
      <w:numFmt w:val="decimal"/>
      <w:lvlText w:val="%1."/>
      <w:legacy w:legacy="1" w:legacySpace="0" w:legacyIndent="470"/>
      <w:lvlJc w:val="left"/>
      <w:rPr>
        <w:rFonts w:ascii="Arial" w:hAnsi="Arial" w:cs="Arial" w:hint="default"/>
      </w:rPr>
    </w:lvl>
  </w:abstractNum>
  <w:abstractNum w:abstractNumId="6">
    <w:nsid w:val="20F47435"/>
    <w:multiLevelType w:val="singleLevel"/>
    <w:tmpl w:val="AB1CE086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212F507A"/>
    <w:multiLevelType w:val="hybridMultilevel"/>
    <w:tmpl w:val="0B8415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85A49"/>
    <w:multiLevelType w:val="hybridMultilevel"/>
    <w:tmpl w:val="4F48F614"/>
    <w:lvl w:ilvl="0" w:tplc="1986A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F1C21"/>
    <w:multiLevelType w:val="singleLevel"/>
    <w:tmpl w:val="98C41848"/>
    <w:lvl w:ilvl="0">
      <w:start w:val="33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0">
    <w:nsid w:val="31802CAC"/>
    <w:multiLevelType w:val="singleLevel"/>
    <w:tmpl w:val="12C2FEF8"/>
    <w:lvl w:ilvl="0">
      <w:start w:val="12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1">
    <w:nsid w:val="39872C31"/>
    <w:multiLevelType w:val="singleLevel"/>
    <w:tmpl w:val="16D41D22"/>
    <w:lvl w:ilvl="0">
      <w:start w:val="30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2">
    <w:nsid w:val="420167FF"/>
    <w:multiLevelType w:val="singleLevel"/>
    <w:tmpl w:val="ED72AEB6"/>
    <w:lvl w:ilvl="0">
      <w:start w:val="26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3">
    <w:nsid w:val="47BA7875"/>
    <w:multiLevelType w:val="singleLevel"/>
    <w:tmpl w:val="CC8A83A4"/>
    <w:lvl w:ilvl="0">
      <w:start w:val="19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4">
    <w:nsid w:val="47F9605B"/>
    <w:multiLevelType w:val="singleLevel"/>
    <w:tmpl w:val="94DAF466"/>
    <w:lvl w:ilvl="0">
      <w:start w:val="28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5">
    <w:nsid w:val="56775D58"/>
    <w:multiLevelType w:val="hybridMultilevel"/>
    <w:tmpl w:val="93D24700"/>
    <w:lvl w:ilvl="0" w:tplc="0419000F">
      <w:start w:val="1"/>
      <w:numFmt w:val="decimal"/>
      <w:lvlText w:val="%1."/>
      <w:lvlJc w:val="left"/>
      <w:pPr>
        <w:ind w:left="4445" w:hanging="360"/>
      </w:pPr>
    </w:lvl>
    <w:lvl w:ilvl="1" w:tplc="04190019" w:tentative="1">
      <w:start w:val="1"/>
      <w:numFmt w:val="lowerLetter"/>
      <w:lvlText w:val="%2."/>
      <w:lvlJc w:val="left"/>
      <w:pPr>
        <w:ind w:left="5165" w:hanging="360"/>
      </w:pPr>
    </w:lvl>
    <w:lvl w:ilvl="2" w:tplc="0419001B" w:tentative="1">
      <w:start w:val="1"/>
      <w:numFmt w:val="lowerRoman"/>
      <w:lvlText w:val="%3."/>
      <w:lvlJc w:val="right"/>
      <w:pPr>
        <w:ind w:left="5885" w:hanging="180"/>
      </w:pPr>
    </w:lvl>
    <w:lvl w:ilvl="3" w:tplc="0419000F" w:tentative="1">
      <w:start w:val="1"/>
      <w:numFmt w:val="decimal"/>
      <w:lvlText w:val="%4."/>
      <w:lvlJc w:val="left"/>
      <w:pPr>
        <w:ind w:left="6605" w:hanging="360"/>
      </w:pPr>
    </w:lvl>
    <w:lvl w:ilvl="4" w:tplc="04190019" w:tentative="1">
      <w:start w:val="1"/>
      <w:numFmt w:val="lowerLetter"/>
      <w:lvlText w:val="%5."/>
      <w:lvlJc w:val="left"/>
      <w:pPr>
        <w:ind w:left="7325" w:hanging="360"/>
      </w:pPr>
    </w:lvl>
    <w:lvl w:ilvl="5" w:tplc="0419001B" w:tentative="1">
      <w:start w:val="1"/>
      <w:numFmt w:val="lowerRoman"/>
      <w:lvlText w:val="%6."/>
      <w:lvlJc w:val="right"/>
      <w:pPr>
        <w:ind w:left="8045" w:hanging="180"/>
      </w:pPr>
    </w:lvl>
    <w:lvl w:ilvl="6" w:tplc="0419000F" w:tentative="1">
      <w:start w:val="1"/>
      <w:numFmt w:val="decimal"/>
      <w:lvlText w:val="%7."/>
      <w:lvlJc w:val="left"/>
      <w:pPr>
        <w:ind w:left="8765" w:hanging="360"/>
      </w:pPr>
    </w:lvl>
    <w:lvl w:ilvl="7" w:tplc="04190019" w:tentative="1">
      <w:start w:val="1"/>
      <w:numFmt w:val="lowerLetter"/>
      <w:lvlText w:val="%8."/>
      <w:lvlJc w:val="left"/>
      <w:pPr>
        <w:ind w:left="9485" w:hanging="360"/>
      </w:pPr>
    </w:lvl>
    <w:lvl w:ilvl="8" w:tplc="0419001B" w:tentative="1">
      <w:start w:val="1"/>
      <w:numFmt w:val="lowerRoman"/>
      <w:lvlText w:val="%9."/>
      <w:lvlJc w:val="right"/>
      <w:pPr>
        <w:ind w:left="10205" w:hanging="180"/>
      </w:pPr>
    </w:lvl>
  </w:abstractNum>
  <w:abstractNum w:abstractNumId="16">
    <w:nsid w:val="583D5BEF"/>
    <w:multiLevelType w:val="hybridMultilevel"/>
    <w:tmpl w:val="3CEED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C626261"/>
    <w:multiLevelType w:val="singleLevel"/>
    <w:tmpl w:val="E9C27CAA"/>
    <w:lvl w:ilvl="0">
      <w:start w:val="23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8">
    <w:nsid w:val="62BD3EE2"/>
    <w:multiLevelType w:val="singleLevel"/>
    <w:tmpl w:val="412A3D1E"/>
    <w:lvl w:ilvl="0">
      <w:start w:val="34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9">
    <w:nsid w:val="74227CCF"/>
    <w:multiLevelType w:val="singleLevel"/>
    <w:tmpl w:val="A3FC9324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0">
    <w:nsid w:val="744709B3"/>
    <w:multiLevelType w:val="singleLevel"/>
    <w:tmpl w:val="63C6FB02"/>
    <w:lvl w:ilvl="0">
      <w:start w:val="14"/>
      <w:numFmt w:val="decimal"/>
      <w:lvlText w:val="%1."/>
      <w:legacy w:legacy="1" w:legacySpace="0" w:legacyIndent="345"/>
      <w:lvlJc w:val="left"/>
      <w:rPr>
        <w:rFonts w:ascii="Arial" w:hAnsi="Arial" w:cs="Arial" w:hint="default"/>
      </w:rPr>
    </w:lvl>
  </w:abstractNum>
  <w:abstractNum w:abstractNumId="21">
    <w:nsid w:val="79D25238"/>
    <w:multiLevelType w:val="singleLevel"/>
    <w:tmpl w:val="18A02792"/>
    <w:lvl w:ilvl="0">
      <w:start w:val="16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22">
    <w:nsid w:val="7A1A7885"/>
    <w:multiLevelType w:val="singleLevel"/>
    <w:tmpl w:val="CAD01726"/>
    <w:lvl w:ilvl="0">
      <w:start w:val="25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3">
    <w:nsid w:val="7CFB741B"/>
    <w:multiLevelType w:val="singleLevel"/>
    <w:tmpl w:val="117065E4"/>
    <w:lvl w:ilvl="0">
      <w:start w:val="3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9"/>
  </w:num>
  <w:num w:numId="3">
    <w:abstractNumId w:val="19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5"/>
  </w:num>
  <w:num w:numId="10">
    <w:abstractNumId w:val="20"/>
  </w:num>
  <w:num w:numId="11">
    <w:abstractNumId w:val="21"/>
  </w:num>
  <w:num w:numId="12">
    <w:abstractNumId w:val="13"/>
  </w:num>
  <w:num w:numId="13">
    <w:abstractNumId w:val="17"/>
  </w:num>
  <w:num w:numId="14">
    <w:abstractNumId w:val="22"/>
  </w:num>
  <w:num w:numId="15">
    <w:abstractNumId w:val="12"/>
  </w:num>
  <w:num w:numId="16">
    <w:abstractNumId w:val="1"/>
  </w:num>
  <w:num w:numId="17">
    <w:abstractNumId w:val="14"/>
  </w:num>
  <w:num w:numId="18">
    <w:abstractNumId w:val="11"/>
  </w:num>
  <w:num w:numId="19">
    <w:abstractNumId w:val="23"/>
  </w:num>
  <w:num w:numId="20">
    <w:abstractNumId w:val="23"/>
    <w:lvlOverride w:ilvl="0">
      <w:lvl w:ilvl="0">
        <w:start w:val="32"/>
        <w:numFmt w:val="decimal"/>
        <w:lvlText w:val="%1.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9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8"/>
  </w:num>
  <w:num w:numId="24">
    <w:abstractNumId w:val="3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"/>
    <w:lvlOverride w:ilvl="0">
      <w:lvl w:ilvl="0">
        <w:start w:val="36"/>
        <w:numFmt w:val="decimal"/>
        <w:lvlText w:val="%1.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7"/>
  </w:num>
  <w:num w:numId="28">
    <w:abstractNumId w:val="8"/>
  </w:num>
  <w:num w:numId="29">
    <w:abstractNumId w:val="4"/>
  </w:num>
  <w:num w:numId="30">
    <w:abstractNumId w:val="1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0136F6"/>
    <w:rsid w:val="00000A3E"/>
    <w:rsid w:val="0000101F"/>
    <w:rsid w:val="00004823"/>
    <w:rsid w:val="00004B00"/>
    <w:rsid w:val="000056A0"/>
    <w:rsid w:val="00005793"/>
    <w:rsid w:val="000113DF"/>
    <w:rsid w:val="000114E9"/>
    <w:rsid w:val="000136F6"/>
    <w:rsid w:val="00015D40"/>
    <w:rsid w:val="00015D4F"/>
    <w:rsid w:val="0001668E"/>
    <w:rsid w:val="000241C4"/>
    <w:rsid w:val="00026CC6"/>
    <w:rsid w:val="0002715B"/>
    <w:rsid w:val="00027B6D"/>
    <w:rsid w:val="00031197"/>
    <w:rsid w:val="00034ED2"/>
    <w:rsid w:val="0003535E"/>
    <w:rsid w:val="00035F62"/>
    <w:rsid w:val="00040CD2"/>
    <w:rsid w:val="00045B6E"/>
    <w:rsid w:val="00054717"/>
    <w:rsid w:val="00056C0F"/>
    <w:rsid w:val="000610A3"/>
    <w:rsid w:val="000610C5"/>
    <w:rsid w:val="0006275A"/>
    <w:rsid w:val="000640A9"/>
    <w:rsid w:val="000659DC"/>
    <w:rsid w:val="0006608D"/>
    <w:rsid w:val="00067297"/>
    <w:rsid w:val="00067A49"/>
    <w:rsid w:val="00071692"/>
    <w:rsid w:val="00072551"/>
    <w:rsid w:val="000741C8"/>
    <w:rsid w:val="00074DE5"/>
    <w:rsid w:val="000759C2"/>
    <w:rsid w:val="00075AD2"/>
    <w:rsid w:val="00084875"/>
    <w:rsid w:val="00090C5F"/>
    <w:rsid w:val="00093C3A"/>
    <w:rsid w:val="00097217"/>
    <w:rsid w:val="000A1236"/>
    <w:rsid w:val="000A4BB8"/>
    <w:rsid w:val="000A4BD1"/>
    <w:rsid w:val="000A5495"/>
    <w:rsid w:val="000A6460"/>
    <w:rsid w:val="000B0D55"/>
    <w:rsid w:val="000B178B"/>
    <w:rsid w:val="000B301F"/>
    <w:rsid w:val="000B347E"/>
    <w:rsid w:val="000B6979"/>
    <w:rsid w:val="000B7F25"/>
    <w:rsid w:val="000C1E5B"/>
    <w:rsid w:val="000C5276"/>
    <w:rsid w:val="000C5C3B"/>
    <w:rsid w:val="000C64BF"/>
    <w:rsid w:val="000C7C3E"/>
    <w:rsid w:val="000C7FE4"/>
    <w:rsid w:val="000D1037"/>
    <w:rsid w:val="000D240D"/>
    <w:rsid w:val="000D554E"/>
    <w:rsid w:val="000D5C1C"/>
    <w:rsid w:val="000D622C"/>
    <w:rsid w:val="000E10E3"/>
    <w:rsid w:val="000E4677"/>
    <w:rsid w:val="000F07FF"/>
    <w:rsid w:val="000F0A78"/>
    <w:rsid w:val="000F178E"/>
    <w:rsid w:val="000F40A1"/>
    <w:rsid w:val="000F527C"/>
    <w:rsid w:val="000F5C96"/>
    <w:rsid w:val="0010096E"/>
    <w:rsid w:val="00110077"/>
    <w:rsid w:val="00110409"/>
    <w:rsid w:val="001116D7"/>
    <w:rsid w:val="001129F4"/>
    <w:rsid w:val="0011363F"/>
    <w:rsid w:val="00113C3D"/>
    <w:rsid w:val="00114869"/>
    <w:rsid w:val="0011546E"/>
    <w:rsid w:val="00117F01"/>
    <w:rsid w:val="001201B0"/>
    <w:rsid w:val="00124488"/>
    <w:rsid w:val="001310DD"/>
    <w:rsid w:val="00131316"/>
    <w:rsid w:val="00132C35"/>
    <w:rsid w:val="0013629F"/>
    <w:rsid w:val="001429A4"/>
    <w:rsid w:val="00142BB9"/>
    <w:rsid w:val="00142C9E"/>
    <w:rsid w:val="00143CA7"/>
    <w:rsid w:val="00146CE1"/>
    <w:rsid w:val="00152682"/>
    <w:rsid w:val="00157269"/>
    <w:rsid w:val="0016371C"/>
    <w:rsid w:val="0016440E"/>
    <w:rsid w:val="001702BE"/>
    <w:rsid w:val="001704D2"/>
    <w:rsid w:val="00171F8C"/>
    <w:rsid w:val="00172A94"/>
    <w:rsid w:val="00172FFF"/>
    <w:rsid w:val="001746EF"/>
    <w:rsid w:val="00174E8D"/>
    <w:rsid w:val="00174FD9"/>
    <w:rsid w:val="00175315"/>
    <w:rsid w:val="0017582D"/>
    <w:rsid w:val="001824CE"/>
    <w:rsid w:val="00182C97"/>
    <w:rsid w:val="00182FA3"/>
    <w:rsid w:val="00184C25"/>
    <w:rsid w:val="001871D4"/>
    <w:rsid w:val="00187613"/>
    <w:rsid w:val="0019177D"/>
    <w:rsid w:val="001934EF"/>
    <w:rsid w:val="001A16D5"/>
    <w:rsid w:val="001A26E8"/>
    <w:rsid w:val="001B1830"/>
    <w:rsid w:val="001B210C"/>
    <w:rsid w:val="001C52FE"/>
    <w:rsid w:val="001D0E0A"/>
    <w:rsid w:val="001D2F07"/>
    <w:rsid w:val="001D7C9C"/>
    <w:rsid w:val="001E1C67"/>
    <w:rsid w:val="001E4A92"/>
    <w:rsid w:val="001F2472"/>
    <w:rsid w:val="001F2A52"/>
    <w:rsid w:val="001F5287"/>
    <w:rsid w:val="001F7AB4"/>
    <w:rsid w:val="00200204"/>
    <w:rsid w:val="0020332A"/>
    <w:rsid w:val="0020552F"/>
    <w:rsid w:val="002123A6"/>
    <w:rsid w:val="00213118"/>
    <w:rsid w:val="002143CC"/>
    <w:rsid w:val="00214875"/>
    <w:rsid w:val="002231FE"/>
    <w:rsid w:val="00224905"/>
    <w:rsid w:val="002268C8"/>
    <w:rsid w:val="00231115"/>
    <w:rsid w:val="002322ED"/>
    <w:rsid w:val="00235687"/>
    <w:rsid w:val="00235FFF"/>
    <w:rsid w:val="00236AB0"/>
    <w:rsid w:val="00242A21"/>
    <w:rsid w:val="002436D6"/>
    <w:rsid w:val="002515CD"/>
    <w:rsid w:val="002544DE"/>
    <w:rsid w:val="00257C5A"/>
    <w:rsid w:val="002622B6"/>
    <w:rsid w:val="00263886"/>
    <w:rsid w:val="0026536D"/>
    <w:rsid w:val="00270290"/>
    <w:rsid w:val="00270316"/>
    <w:rsid w:val="0027429E"/>
    <w:rsid w:val="0027599D"/>
    <w:rsid w:val="00276BCD"/>
    <w:rsid w:val="002772B8"/>
    <w:rsid w:val="00280570"/>
    <w:rsid w:val="0028172F"/>
    <w:rsid w:val="00281747"/>
    <w:rsid w:val="00286935"/>
    <w:rsid w:val="00286B36"/>
    <w:rsid w:val="00290D5D"/>
    <w:rsid w:val="00293602"/>
    <w:rsid w:val="002946D6"/>
    <w:rsid w:val="00294F0D"/>
    <w:rsid w:val="0029551C"/>
    <w:rsid w:val="002958D9"/>
    <w:rsid w:val="00295DB8"/>
    <w:rsid w:val="002A09E7"/>
    <w:rsid w:val="002A1297"/>
    <w:rsid w:val="002A1D28"/>
    <w:rsid w:val="002A5471"/>
    <w:rsid w:val="002B09C5"/>
    <w:rsid w:val="002B3CAE"/>
    <w:rsid w:val="002B51EB"/>
    <w:rsid w:val="002C1B60"/>
    <w:rsid w:val="002C2416"/>
    <w:rsid w:val="002C2FD1"/>
    <w:rsid w:val="002C4CEA"/>
    <w:rsid w:val="002C4E2E"/>
    <w:rsid w:val="002C4FDC"/>
    <w:rsid w:val="002C5585"/>
    <w:rsid w:val="002C6288"/>
    <w:rsid w:val="002C6A99"/>
    <w:rsid w:val="002D0FFD"/>
    <w:rsid w:val="002D496C"/>
    <w:rsid w:val="002D5DA8"/>
    <w:rsid w:val="002E1443"/>
    <w:rsid w:val="002E7557"/>
    <w:rsid w:val="002F2E6D"/>
    <w:rsid w:val="002F35D9"/>
    <w:rsid w:val="002F7CDB"/>
    <w:rsid w:val="00300D7A"/>
    <w:rsid w:val="00301714"/>
    <w:rsid w:val="0030552F"/>
    <w:rsid w:val="00305FE7"/>
    <w:rsid w:val="00306A9D"/>
    <w:rsid w:val="0031056A"/>
    <w:rsid w:val="003133D9"/>
    <w:rsid w:val="00314679"/>
    <w:rsid w:val="003166FD"/>
    <w:rsid w:val="00316EB1"/>
    <w:rsid w:val="0031713F"/>
    <w:rsid w:val="003218F1"/>
    <w:rsid w:val="00322B88"/>
    <w:rsid w:val="0032507C"/>
    <w:rsid w:val="003261EC"/>
    <w:rsid w:val="00330390"/>
    <w:rsid w:val="00330807"/>
    <w:rsid w:val="00330A89"/>
    <w:rsid w:val="00345936"/>
    <w:rsid w:val="003467A6"/>
    <w:rsid w:val="003506B0"/>
    <w:rsid w:val="003544A1"/>
    <w:rsid w:val="003560F5"/>
    <w:rsid w:val="0035777E"/>
    <w:rsid w:val="00357C2E"/>
    <w:rsid w:val="00363834"/>
    <w:rsid w:val="003641C2"/>
    <w:rsid w:val="00370DDC"/>
    <w:rsid w:val="00371557"/>
    <w:rsid w:val="0037439E"/>
    <w:rsid w:val="0037679A"/>
    <w:rsid w:val="00382D7D"/>
    <w:rsid w:val="003835A4"/>
    <w:rsid w:val="00383714"/>
    <w:rsid w:val="003840C5"/>
    <w:rsid w:val="0038707A"/>
    <w:rsid w:val="00390A3F"/>
    <w:rsid w:val="003930CA"/>
    <w:rsid w:val="0039316C"/>
    <w:rsid w:val="00393899"/>
    <w:rsid w:val="00393904"/>
    <w:rsid w:val="00393C0C"/>
    <w:rsid w:val="00394C2E"/>
    <w:rsid w:val="00396816"/>
    <w:rsid w:val="00396EF6"/>
    <w:rsid w:val="003A0BC8"/>
    <w:rsid w:val="003A27B4"/>
    <w:rsid w:val="003A2971"/>
    <w:rsid w:val="003A309B"/>
    <w:rsid w:val="003A690E"/>
    <w:rsid w:val="003B161F"/>
    <w:rsid w:val="003B5DD8"/>
    <w:rsid w:val="003B67D4"/>
    <w:rsid w:val="003B71F0"/>
    <w:rsid w:val="003B7239"/>
    <w:rsid w:val="003B7903"/>
    <w:rsid w:val="003C0F16"/>
    <w:rsid w:val="003C1136"/>
    <w:rsid w:val="003C2D9A"/>
    <w:rsid w:val="003C4036"/>
    <w:rsid w:val="003C4555"/>
    <w:rsid w:val="003C569C"/>
    <w:rsid w:val="003C6094"/>
    <w:rsid w:val="003D3A77"/>
    <w:rsid w:val="003D4E45"/>
    <w:rsid w:val="003D5502"/>
    <w:rsid w:val="003D7791"/>
    <w:rsid w:val="003E3BB0"/>
    <w:rsid w:val="003E4CC9"/>
    <w:rsid w:val="003E6048"/>
    <w:rsid w:val="003E794E"/>
    <w:rsid w:val="003F02FF"/>
    <w:rsid w:val="003F054D"/>
    <w:rsid w:val="003F0773"/>
    <w:rsid w:val="003F1B77"/>
    <w:rsid w:val="003F4868"/>
    <w:rsid w:val="003F71AC"/>
    <w:rsid w:val="003F7788"/>
    <w:rsid w:val="003F7F90"/>
    <w:rsid w:val="00403071"/>
    <w:rsid w:val="004072B7"/>
    <w:rsid w:val="00412BE9"/>
    <w:rsid w:val="00412C53"/>
    <w:rsid w:val="0042007D"/>
    <w:rsid w:val="0042017D"/>
    <w:rsid w:val="00420EEA"/>
    <w:rsid w:val="00421FFD"/>
    <w:rsid w:val="004232A1"/>
    <w:rsid w:val="00423A6C"/>
    <w:rsid w:val="00426FCB"/>
    <w:rsid w:val="00435CE0"/>
    <w:rsid w:val="00436442"/>
    <w:rsid w:val="004367FC"/>
    <w:rsid w:val="00436A0B"/>
    <w:rsid w:val="00440B95"/>
    <w:rsid w:val="004451AB"/>
    <w:rsid w:val="004461FB"/>
    <w:rsid w:val="004470F8"/>
    <w:rsid w:val="004552D4"/>
    <w:rsid w:val="00455436"/>
    <w:rsid w:val="0045581D"/>
    <w:rsid w:val="004567D8"/>
    <w:rsid w:val="00460579"/>
    <w:rsid w:val="00464CD3"/>
    <w:rsid w:val="00465E90"/>
    <w:rsid w:val="004664C9"/>
    <w:rsid w:val="004676BC"/>
    <w:rsid w:val="0047354B"/>
    <w:rsid w:val="00474DAA"/>
    <w:rsid w:val="004767B1"/>
    <w:rsid w:val="00476CC5"/>
    <w:rsid w:val="0048132F"/>
    <w:rsid w:val="00481F68"/>
    <w:rsid w:val="00485A64"/>
    <w:rsid w:val="00487AE6"/>
    <w:rsid w:val="004904B0"/>
    <w:rsid w:val="00497466"/>
    <w:rsid w:val="00497ED9"/>
    <w:rsid w:val="004A469E"/>
    <w:rsid w:val="004A7C37"/>
    <w:rsid w:val="004B50E7"/>
    <w:rsid w:val="004B570B"/>
    <w:rsid w:val="004B7BEA"/>
    <w:rsid w:val="004C1957"/>
    <w:rsid w:val="004C1D7B"/>
    <w:rsid w:val="004C3659"/>
    <w:rsid w:val="004C380B"/>
    <w:rsid w:val="004C66EB"/>
    <w:rsid w:val="004C6A31"/>
    <w:rsid w:val="004D133D"/>
    <w:rsid w:val="004D3B85"/>
    <w:rsid w:val="004D3E77"/>
    <w:rsid w:val="004D6341"/>
    <w:rsid w:val="004E0904"/>
    <w:rsid w:val="004E0AC8"/>
    <w:rsid w:val="004E5D06"/>
    <w:rsid w:val="004E6481"/>
    <w:rsid w:val="004E7FB3"/>
    <w:rsid w:val="004F09D0"/>
    <w:rsid w:val="004F0DC2"/>
    <w:rsid w:val="004F0FA9"/>
    <w:rsid w:val="004F14E4"/>
    <w:rsid w:val="004F323A"/>
    <w:rsid w:val="004F5ADC"/>
    <w:rsid w:val="004F79C8"/>
    <w:rsid w:val="00500642"/>
    <w:rsid w:val="00502436"/>
    <w:rsid w:val="005028CE"/>
    <w:rsid w:val="00505C10"/>
    <w:rsid w:val="005065FA"/>
    <w:rsid w:val="00506DB8"/>
    <w:rsid w:val="00515574"/>
    <w:rsid w:val="00515CD0"/>
    <w:rsid w:val="00516A87"/>
    <w:rsid w:val="0051703B"/>
    <w:rsid w:val="00524CE2"/>
    <w:rsid w:val="00531FB5"/>
    <w:rsid w:val="00536EA7"/>
    <w:rsid w:val="00543B71"/>
    <w:rsid w:val="00545015"/>
    <w:rsid w:val="00550252"/>
    <w:rsid w:val="0055100C"/>
    <w:rsid w:val="0055139B"/>
    <w:rsid w:val="00553367"/>
    <w:rsid w:val="00553454"/>
    <w:rsid w:val="005537EE"/>
    <w:rsid w:val="00554A68"/>
    <w:rsid w:val="00560EF7"/>
    <w:rsid w:val="00560F42"/>
    <w:rsid w:val="005667EE"/>
    <w:rsid w:val="005708EA"/>
    <w:rsid w:val="00570C32"/>
    <w:rsid w:val="0057152A"/>
    <w:rsid w:val="005715A3"/>
    <w:rsid w:val="005738C9"/>
    <w:rsid w:val="0057450E"/>
    <w:rsid w:val="00575164"/>
    <w:rsid w:val="00577C47"/>
    <w:rsid w:val="005827E0"/>
    <w:rsid w:val="00585E3C"/>
    <w:rsid w:val="005926E0"/>
    <w:rsid w:val="00592F8B"/>
    <w:rsid w:val="00592FDE"/>
    <w:rsid w:val="00593A1C"/>
    <w:rsid w:val="00594BF2"/>
    <w:rsid w:val="0059562B"/>
    <w:rsid w:val="005A09BC"/>
    <w:rsid w:val="005A3458"/>
    <w:rsid w:val="005A3CD6"/>
    <w:rsid w:val="005A58E4"/>
    <w:rsid w:val="005A5A45"/>
    <w:rsid w:val="005B2CAB"/>
    <w:rsid w:val="005B6582"/>
    <w:rsid w:val="005B66A0"/>
    <w:rsid w:val="005B6F30"/>
    <w:rsid w:val="005C2A3E"/>
    <w:rsid w:val="005C7513"/>
    <w:rsid w:val="005D1F0A"/>
    <w:rsid w:val="005D3550"/>
    <w:rsid w:val="005D4524"/>
    <w:rsid w:val="005D66B4"/>
    <w:rsid w:val="005D6B96"/>
    <w:rsid w:val="005D6DE5"/>
    <w:rsid w:val="005D7A3C"/>
    <w:rsid w:val="005D7A63"/>
    <w:rsid w:val="005E2E35"/>
    <w:rsid w:val="005E395E"/>
    <w:rsid w:val="005E56FB"/>
    <w:rsid w:val="005E6E15"/>
    <w:rsid w:val="005E7003"/>
    <w:rsid w:val="005F0BF6"/>
    <w:rsid w:val="005F1E1D"/>
    <w:rsid w:val="005F3E9B"/>
    <w:rsid w:val="005F421D"/>
    <w:rsid w:val="005F7B5A"/>
    <w:rsid w:val="006034B9"/>
    <w:rsid w:val="00604089"/>
    <w:rsid w:val="006142B8"/>
    <w:rsid w:val="006157D8"/>
    <w:rsid w:val="006213A3"/>
    <w:rsid w:val="00621500"/>
    <w:rsid w:val="006232DC"/>
    <w:rsid w:val="0062349E"/>
    <w:rsid w:val="006238FA"/>
    <w:rsid w:val="00625328"/>
    <w:rsid w:val="006257A4"/>
    <w:rsid w:val="006267C8"/>
    <w:rsid w:val="006305CD"/>
    <w:rsid w:val="00630E2E"/>
    <w:rsid w:val="0063117A"/>
    <w:rsid w:val="00635703"/>
    <w:rsid w:val="00635F77"/>
    <w:rsid w:val="006362D6"/>
    <w:rsid w:val="006366E8"/>
    <w:rsid w:val="00636EB0"/>
    <w:rsid w:val="0063751C"/>
    <w:rsid w:val="00640F60"/>
    <w:rsid w:val="00642861"/>
    <w:rsid w:val="00645641"/>
    <w:rsid w:val="006460B1"/>
    <w:rsid w:val="00646120"/>
    <w:rsid w:val="0065117E"/>
    <w:rsid w:val="006530F6"/>
    <w:rsid w:val="00653A92"/>
    <w:rsid w:val="00654005"/>
    <w:rsid w:val="00655787"/>
    <w:rsid w:val="006564AA"/>
    <w:rsid w:val="00656E8B"/>
    <w:rsid w:val="00657AB2"/>
    <w:rsid w:val="006628CC"/>
    <w:rsid w:val="00662D4F"/>
    <w:rsid w:val="00663892"/>
    <w:rsid w:val="00665170"/>
    <w:rsid w:val="006660A3"/>
    <w:rsid w:val="00667979"/>
    <w:rsid w:val="0067135B"/>
    <w:rsid w:val="006715AE"/>
    <w:rsid w:val="00673EEB"/>
    <w:rsid w:val="00675501"/>
    <w:rsid w:val="00675929"/>
    <w:rsid w:val="006779EB"/>
    <w:rsid w:val="006807BA"/>
    <w:rsid w:val="0068142E"/>
    <w:rsid w:val="006838E3"/>
    <w:rsid w:val="00686C8D"/>
    <w:rsid w:val="00691A5D"/>
    <w:rsid w:val="00692042"/>
    <w:rsid w:val="006964D9"/>
    <w:rsid w:val="00696C71"/>
    <w:rsid w:val="0069722F"/>
    <w:rsid w:val="006A0074"/>
    <w:rsid w:val="006A3225"/>
    <w:rsid w:val="006A36EB"/>
    <w:rsid w:val="006A5F26"/>
    <w:rsid w:val="006B230A"/>
    <w:rsid w:val="006B50F7"/>
    <w:rsid w:val="006B60F9"/>
    <w:rsid w:val="006C3465"/>
    <w:rsid w:val="006C4537"/>
    <w:rsid w:val="006C637A"/>
    <w:rsid w:val="006D1AED"/>
    <w:rsid w:val="006D2A90"/>
    <w:rsid w:val="006D3543"/>
    <w:rsid w:val="006D48E9"/>
    <w:rsid w:val="006D4A4F"/>
    <w:rsid w:val="006D5427"/>
    <w:rsid w:val="006D5BD3"/>
    <w:rsid w:val="006D6504"/>
    <w:rsid w:val="006D778B"/>
    <w:rsid w:val="006D79EB"/>
    <w:rsid w:val="006E05AF"/>
    <w:rsid w:val="006E115B"/>
    <w:rsid w:val="006E2F18"/>
    <w:rsid w:val="006E34C9"/>
    <w:rsid w:val="006E623C"/>
    <w:rsid w:val="006E6E32"/>
    <w:rsid w:val="006F0619"/>
    <w:rsid w:val="006F0B2A"/>
    <w:rsid w:val="006F208B"/>
    <w:rsid w:val="006F4D4C"/>
    <w:rsid w:val="006F5DD0"/>
    <w:rsid w:val="006F6153"/>
    <w:rsid w:val="00700E05"/>
    <w:rsid w:val="00702947"/>
    <w:rsid w:val="00703275"/>
    <w:rsid w:val="00705672"/>
    <w:rsid w:val="00714A0F"/>
    <w:rsid w:val="007208C7"/>
    <w:rsid w:val="00721715"/>
    <w:rsid w:val="00721BA6"/>
    <w:rsid w:val="007233A8"/>
    <w:rsid w:val="0072433B"/>
    <w:rsid w:val="00731923"/>
    <w:rsid w:val="007323EA"/>
    <w:rsid w:val="00735DBD"/>
    <w:rsid w:val="00736285"/>
    <w:rsid w:val="00737DF2"/>
    <w:rsid w:val="00742637"/>
    <w:rsid w:val="00745160"/>
    <w:rsid w:val="007451CC"/>
    <w:rsid w:val="007459DE"/>
    <w:rsid w:val="00745FFC"/>
    <w:rsid w:val="0075253F"/>
    <w:rsid w:val="0075446F"/>
    <w:rsid w:val="0075799B"/>
    <w:rsid w:val="007611CD"/>
    <w:rsid w:val="00761CD7"/>
    <w:rsid w:val="007631C5"/>
    <w:rsid w:val="0076413E"/>
    <w:rsid w:val="00771065"/>
    <w:rsid w:val="007710D4"/>
    <w:rsid w:val="007729B2"/>
    <w:rsid w:val="00774FAF"/>
    <w:rsid w:val="00781852"/>
    <w:rsid w:val="00782313"/>
    <w:rsid w:val="007832D7"/>
    <w:rsid w:val="00785AEB"/>
    <w:rsid w:val="00791AD8"/>
    <w:rsid w:val="007964AA"/>
    <w:rsid w:val="00797087"/>
    <w:rsid w:val="007976E4"/>
    <w:rsid w:val="007A023F"/>
    <w:rsid w:val="007A0F1F"/>
    <w:rsid w:val="007A1FFA"/>
    <w:rsid w:val="007A35AC"/>
    <w:rsid w:val="007A3A8A"/>
    <w:rsid w:val="007A44E5"/>
    <w:rsid w:val="007A4A87"/>
    <w:rsid w:val="007A62B9"/>
    <w:rsid w:val="007A6FD1"/>
    <w:rsid w:val="007A79D4"/>
    <w:rsid w:val="007A7E51"/>
    <w:rsid w:val="007A7F25"/>
    <w:rsid w:val="007B0B9A"/>
    <w:rsid w:val="007B4DD8"/>
    <w:rsid w:val="007B6C24"/>
    <w:rsid w:val="007B790A"/>
    <w:rsid w:val="007C19DF"/>
    <w:rsid w:val="007C2EE2"/>
    <w:rsid w:val="007C37A5"/>
    <w:rsid w:val="007D063F"/>
    <w:rsid w:val="007D1FBA"/>
    <w:rsid w:val="007D274D"/>
    <w:rsid w:val="007D3C18"/>
    <w:rsid w:val="007D4EA9"/>
    <w:rsid w:val="007D652A"/>
    <w:rsid w:val="007E12EC"/>
    <w:rsid w:val="007E1D91"/>
    <w:rsid w:val="007E46BC"/>
    <w:rsid w:val="007E51ED"/>
    <w:rsid w:val="007E5448"/>
    <w:rsid w:val="007E5AB1"/>
    <w:rsid w:val="007E7184"/>
    <w:rsid w:val="007F2FE8"/>
    <w:rsid w:val="007F35C5"/>
    <w:rsid w:val="00801CAA"/>
    <w:rsid w:val="00804974"/>
    <w:rsid w:val="00806335"/>
    <w:rsid w:val="00810DFB"/>
    <w:rsid w:val="00813EDB"/>
    <w:rsid w:val="008141B5"/>
    <w:rsid w:val="00814458"/>
    <w:rsid w:val="00820E50"/>
    <w:rsid w:val="008214C5"/>
    <w:rsid w:val="00821E02"/>
    <w:rsid w:val="00822263"/>
    <w:rsid w:val="00822535"/>
    <w:rsid w:val="0082282B"/>
    <w:rsid w:val="00823FC1"/>
    <w:rsid w:val="00825D53"/>
    <w:rsid w:val="008276B9"/>
    <w:rsid w:val="008311A8"/>
    <w:rsid w:val="00843FFD"/>
    <w:rsid w:val="008459CA"/>
    <w:rsid w:val="00851471"/>
    <w:rsid w:val="0085155E"/>
    <w:rsid w:val="00852B38"/>
    <w:rsid w:val="00852B86"/>
    <w:rsid w:val="00852ED1"/>
    <w:rsid w:val="008568DE"/>
    <w:rsid w:val="00860C3B"/>
    <w:rsid w:val="0086124F"/>
    <w:rsid w:val="00861E4D"/>
    <w:rsid w:val="008624FE"/>
    <w:rsid w:val="008638F1"/>
    <w:rsid w:val="0086463C"/>
    <w:rsid w:val="0086568E"/>
    <w:rsid w:val="00865B0C"/>
    <w:rsid w:val="00866DA3"/>
    <w:rsid w:val="00871707"/>
    <w:rsid w:val="0087265B"/>
    <w:rsid w:val="00874657"/>
    <w:rsid w:val="00875699"/>
    <w:rsid w:val="008771D1"/>
    <w:rsid w:val="00880DAD"/>
    <w:rsid w:val="00881154"/>
    <w:rsid w:val="008824A3"/>
    <w:rsid w:val="00890154"/>
    <w:rsid w:val="00890A1C"/>
    <w:rsid w:val="00895FB2"/>
    <w:rsid w:val="008A09A1"/>
    <w:rsid w:val="008A1D11"/>
    <w:rsid w:val="008A56B7"/>
    <w:rsid w:val="008B0A97"/>
    <w:rsid w:val="008B1F74"/>
    <w:rsid w:val="008B36CA"/>
    <w:rsid w:val="008B45D4"/>
    <w:rsid w:val="008B467B"/>
    <w:rsid w:val="008B5179"/>
    <w:rsid w:val="008C149B"/>
    <w:rsid w:val="008C768B"/>
    <w:rsid w:val="008E13B7"/>
    <w:rsid w:val="008E2307"/>
    <w:rsid w:val="008E2407"/>
    <w:rsid w:val="008E2A50"/>
    <w:rsid w:val="008E6095"/>
    <w:rsid w:val="008E6E11"/>
    <w:rsid w:val="008E7063"/>
    <w:rsid w:val="008F0285"/>
    <w:rsid w:val="008F1716"/>
    <w:rsid w:val="008F2A46"/>
    <w:rsid w:val="008F2E41"/>
    <w:rsid w:val="008F3073"/>
    <w:rsid w:val="008F4825"/>
    <w:rsid w:val="008F7DE0"/>
    <w:rsid w:val="00900F8E"/>
    <w:rsid w:val="00901DC0"/>
    <w:rsid w:val="0090336D"/>
    <w:rsid w:val="00903D07"/>
    <w:rsid w:val="00907A32"/>
    <w:rsid w:val="00907E25"/>
    <w:rsid w:val="00910859"/>
    <w:rsid w:val="00914E3B"/>
    <w:rsid w:val="00916E8D"/>
    <w:rsid w:val="00920D31"/>
    <w:rsid w:val="009216D1"/>
    <w:rsid w:val="00921A2D"/>
    <w:rsid w:val="009242CF"/>
    <w:rsid w:val="00925F09"/>
    <w:rsid w:val="009263EC"/>
    <w:rsid w:val="0092703B"/>
    <w:rsid w:val="009271C6"/>
    <w:rsid w:val="009308D7"/>
    <w:rsid w:val="00930EE6"/>
    <w:rsid w:val="00932E45"/>
    <w:rsid w:val="00935FF5"/>
    <w:rsid w:val="009402BD"/>
    <w:rsid w:val="00940C5B"/>
    <w:rsid w:val="00943792"/>
    <w:rsid w:val="009459F7"/>
    <w:rsid w:val="00947DA1"/>
    <w:rsid w:val="009504CB"/>
    <w:rsid w:val="00950736"/>
    <w:rsid w:val="0095578E"/>
    <w:rsid w:val="00956DF9"/>
    <w:rsid w:val="00961A56"/>
    <w:rsid w:val="00961DAD"/>
    <w:rsid w:val="0096369F"/>
    <w:rsid w:val="00964374"/>
    <w:rsid w:val="009651C7"/>
    <w:rsid w:val="00972476"/>
    <w:rsid w:val="0097596F"/>
    <w:rsid w:val="00980307"/>
    <w:rsid w:val="009804A4"/>
    <w:rsid w:val="009856AF"/>
    <w:rsid w:val="0098748E"/>
    <w:rsid w:val="009900DB"/>
    <w:rsid w:val="0099611D"/>
    <w:rsid w:val="00997A56"/>
    <w:rsid w:val="009A2D19"/>
    <w:rsid w:val="009A5903"/>
    <w:rsid w:val="009B007A"/>
    <w:rsid w:val="009B1D3F"/>
    <w:rsid w:val="009B2540"/>
    <w:rsid w:val="009B6E65"/>
    <w:rsid w:val="009B718D"/>
    <w:rsid w:val="009B7CD0"/>
    <w:rsid w:val="009C0AB5"/>
    <w:rsid w:val="009C3A46"/>
    <w:rsid w:val="009C4CEF"/>
    <w:rsid w:val="009C524E"/>
    <w:rsid w:val="009D1C44"/>
    <w:rsid w:val="009D1FAD"/>
    <w:rsid w:val="009D414B"/>
    <w:rsid w:val="009D4BE6"/>
    <w:rsid w:val="009D4D33"/>
    <w:rsid w:val="009D682F"/>
    <w:rsid w:val="009E3A84"/>
    <w:rsid w:val="009E792E"/>
    <w:rsid w:val="009F0BA4"/>
    <w:rsid w:val="009F3B6F"/>
    <w:rsid w:val="009F514F"/>
    <w:rsid w:val="009F5DD2"/>
    <w:rsid w:val="00A05B40"/>
    <w:rsid w:val="00A06345"/>
    <w:rsid w:val="00A1029E"/>
    <w:rsid w:val="00A11A39"/>
    <w:rsid w:val="00A12AEC"/>
    <w:rsid w:val="00A17DC4"/>
    <w:rsid w:val="00A26FB1"/>
    <w:rsid w:val="00A30396"/>
    <w:rsid w:val="00A337E3"/>
    <w:rsid w:val="00A34C55"/>
    <w:rsid w:val="00A4096D"/>
    <w:rsid w:val="00A43A70"/>
    <w:rsid w:val="00A445BC"/>
    <w:rsid w:val="00A4712F"/>
    <w:rsid w:val="00A50DB1"/>
    <w:rsid w:val="00A517DC"/>
    <w:rsid w:val="00A527C3"/>
    <w:rsid w:val="00A5376E"/>
    <w:rsid w:val="00A565F3"/>
    <w:rsid w:val="00A62127"/>
    <w:rsid w:val="00A6363E"/>
    <w:rsid w:val="00A64214"/>
    <w:rsid w:val="00A646D1"/>
    <w:rsid w:val="00A6728B"/>
    <w:rsid w:val="00A719B0"/>
    <w:rsid w:val="00A71EAD"/>
    <w:rsid w:val="00A731D3"/>
    <w:rsid w:val="00A74167"/>
    <w:rsid w:val="00A770B8"/>
    <w:rsid w:val="00A828DB"/>
    <w:rsid w:val="00A85B65"/>
    <w:rsid w:val="00A87BDA"/>
    <w:rsid w:val="00A92A7F"/>
    <w:rsid w:val="00A93554"/>
    <w:rsid w:val="00A95976"/>
    <w:rsid w:val="00A9752F"/>
    <w:rsid w:val="00AA24FD"/>
    <w:rsid w:val="00AA2BDE"/>
    <w:rsid w:val="00AA46AF"/>
    <w:rsid w:val="00AA4905"/>
    <w:rsid w:val="00AA66A7"/>
    <w:rsid w:val="00AA7940"/>
    <w:rsid w:val="00AB00B2"/>
    <w:rsid w:val="00AB0255"/>
    <w:rsid w:val="00AB08CE"/>
    <w:rsid w:val="00AB1875"/>
    <w:rsid w:val="00AB237F"/>
    <w:rsid w:val="00AB2F3F"/>
    <w:rsid w:val="00AB62D7"/>
    <w:rsid w:val="00AB7796"/>
    <w:rsid w:val="00AC0D83"/>
    <w:rsid w:val="00AC1470"/>
    <w:rsid w:val="00AC18A5"/>
    <w:rsid w:val="00AC54FA"/>
    <w:rsid w:val="00AC7579"/>
    <w:rsid w:val="00AD1AAD"/>
    <w:rsid w:val="00AD3943"/>
    <w:rsid w:val="00AE3BB2"/>
    <w:rsid w:val="00AE7E93"/>
    <w:rsid w:val="00AF0447"/>
    <w:rsid w:val="00AF0939"/>
    <w:rsid w:val="00AF17B9"/>
    <w:rsid w:val="00AF3DF5"/>
    <w:rsid w:val="00AF6AB0"/>
    <w:rsid w:val="00AF7227"/>
    <w:rsid w:val="00B0133B"/>
    <w:rsid w:val="00B05117"/>
    <w:rsid w:val="00B06441"/>
    <w:rsid w:val="00B06A91"/>
    <w:rsid w:val="00B07034"/>
    <w:rsid w:val="00B07FA8"/>
    <w:rsid w:val="00B106DA"/>
    <w:rsid w:val="00B107C9"/>
    <w:rsid w:val="00B12C7F"/>
    <w:rsid w:val="00B1402D"/>
    <w:rsid w:val="00B152F2"/>
    <w:rsid w:val="00B156AA"/>
    <w:rsid w:val="00B16E54"/>
    <w:rsid w:val="00B22C11"/>
    <w:rsid w:val="00B237D9"/>
    <w:rsid w:val="00B32C04"/>
    <w:rsid w:val="00B32C2F"/>
    <w:rsid w:val="00B34557"/>
    <w:rsid w:val="00B3546B"/>
    <w:rsid w:val="00B37EE0"/>
    <w:rsid w:val="00B40335"/>
    <w:rsid w:val="00B52A62"/>
    <w:rsid w:val="00B53A5D"/>
    <w:rsid w:val="00B54A8A"/>
    <w:rsid w:val="00B5603D"/>
    <w:rsid w:val="00B66BB5"/>
    <w:rsid w:val="00B71D17"/>
    <w:rsid w:val="00B72BD1"/>
    <w:rsid w:val="00B73B7C"/>
    <w:rsid w:val="00B7416C"/>
    <w:rsid w:val="00B74EBB"/>
    <w:rsid w:val="00B77D80"/>
    <w:rsid w:val="00B87A61"/>
    <w:rsid w:val="00B87C01"/>
    <w:rsid w:val="00B93319"/>
    <w:rsid w:val="00B940A1"/>
    <w:rsid w:val="00B949B1"/>
    <w:rsid w:val="00B94CBC"/>
    <w:rsid w:val="00B968F4"/>
    <w:rsid w:val="00BA0D69"/>
    <w:rsid w:val="00BA300E"/>
    <w:rsid w:val="00BA467A"/>
    <w:rsid w:val="00BA63D6"/>
    <w:rsid w:val="00BA7A3B"/>
    <w:rsid w:val="00BB08E3"/>
    <w:rsid w:val="00BB1190"/>
    <w:rsid w:val="00BB6AB5"/>
    <w:rsid w:val="00BB7DED"/>
    <w:rsid w:val="00BC176F"/>
    <w:rsid w:val="00BC3A76"/>
    <w:rsid w:val="00BC7D3F"/>
    <w:rsid w:val="00BD140B"/>
    <w:rsid w:val="00BD19A6"/>
    <w:rsid w:val="00BD2AC7"/>
    <w:rsid w:val="00BD2E8E"/>
    <w:rsid w:val="00BD4DCE"/>
    <w:rsid w:val="00BD512B"/>
    <w:rsid w:val="00BD644D"/>
    <w:rsid w:val="00BD6A63"/>
    <w:rsid w:val="00BE0702"/>
    <w:rsid w:val="00BE2188"/>
    <w:rsid w:val="00BE225F"/>
    <w:rsid w:val="00BE5B62"/>
    <w:rsid w:val="00BE77E5"/>
    <w:rsid w:val="00BE7860"/>
    <w:rsid w:val="00BF082A"/>
    <w:rsid w:val="00BF10F0"/>
    <w:rsid w:val="00BF3DB6"/>
    <w:rsid w:val="00BF4512"/>
    <w:rsid w:val="00BF7BC6"/>
    <w:rsid w:val="00C006AC"/>
    <w:rsid w:val="00C00B90"/>
    <w:rsid w:val="00C02870"/>
    <w:rsid w:val="00C031F5"/>
    <w:rsid w:val="00C037FC"/>
    <w:rsid w:val="00C03BB7"/>
    <w:rsid w:val="00C06C3B"/>
    <w:rsid w:val="00C12561"/>
    <w:rsid w:val="00C13596"/>
    <w:rsid w:val="00C13BBC"/>
    <w:rsid w:val="00C14BD0"/>
    <w:rsid w:val="00C15C41"/>
    <w:rsid w:val="00C160CB"/>
    <w:rsid w:val="00C1615E"/>
    <w:rsid w:val="00C20C7A"/>
    <w:rsid w:val="00C22226"/>
    <w:rsid w:val="00C22249"/>
    <w:rsid w:val="00C24FA6"/>
    <w:rsid w:val="00C25341"/>
    <w:rsid w:val="00C30F0C"/>
    <w:rsid w:val="00C315A1"/>
    <w:rsid w:val="00C32B75"/>
    <w:rsid w:val="00C342FE"/>
    <w:rsid w:val="00C35A13"/>
    <w:rsid w:val="00C35BA0"/>
    <w:rsid w:val="00C40856"/>
    <w:rsid w:val="00C418F9"/>
    <w:rsid w:val="00C42586"/>
    <w:rsid w:val="00C42B54"/>
    <w:rsid w:val="00C433C5"/>
    <w:rsid w:val="00C46576"/>
    <w:rsid w:val="00C46D78"/>
    <w:rsid w:val="00C479B4"/>
    <w:rsid w:val="00C47FDE"/>
    <w:rsid w:val="00C5019A"/>
    <w:rsid w:val="00C51750"/>
    <w:rsid w:val="00C528B9"/>
    <w:rsid w:val="00C53C7F"/>
    <w:rsid w:val="00C605E2"/>
    <w:rsid w:val="00C6073F"/>
    <w:rsid w:val="00C6211C"/>
    <w:rsid w:val="00C627DA"/>
    <w:rsid w:val="00C724ED"/>
    <w:rsid w:val="00C7486A"/>
    <w:rsid w:val="00C757D7"/>
    <w:rsid w:val="00C75ECB"/>
    <w:rsid w:val="00C804BF"/>
    <w:rsid w:val="00C819A1"/>
    <w:rsid w:val="00C82F9A"/>
    <w:rsid w:val="00C8415E"/>
    <w:rsid w:val="00C843AD"/>
    <w:rsid w:val="00C84CD5"/>
    <w:rsid w:val="00C92BF8"/>
    <w:rsid w:val="00C93A7A"/>
    <w:rsid w:val="00C95970"/>
    <w:rsid w:val="00CA0E5D"/>
    <w:rsid w:val="00CA16AD"/>
    <w:rsid w:val="00CA1E56"/>
    <w:rsid w:val="00CA257F"/>
    <w:rsid w:val="00CA3B36"/>
    <w:rsid w:val="00CA488D"/>
    <w:rsid w:val="00CA63B9"/>
    <w:rsid w:val="00CA657A"/>
    <w:rsid w:val="00CB03ED"/>
    <w:rsid w:val="00CB2B99"/>
    <w:rsid w:val="00CB351A"/>
    <w:rsid w:val="00CC47AD"/>
    <w:rsid w:val="00CC50A9"/>
    <w:rsid w:val="00CC60CB"/>
    <w:rsid w:val="00CC64C4"/>
    <w:rsid w:val="00CD0167"/>
    <w:rsid w:val="00CD030C"/>
    <w:rsid w:val="00CD0402"/>
    <w:rsid w:val="00CD4004"/>
    <w:rsid w:val="00CD4069"/>
    <w:rsid w:val="00CD4AEA"/>
    <w:rsid w:val="00CD6425"/>
    <w:rsid w:val="00CD654F"/>
    <w:rsid w:val="00CD68A2"/>
    <w:rsid w:val="00CD70BF"/>
    <w:rsid w:val="00CE052E"/>
    <w:rsid w:val="00CE0EBD"/>
    <w:rsid w:val="00CE102D"/>
    <w:rsid w:val="00CE7202"/>
    <w:rsid w:val="00CF0E0F"/>
    <w:rsid w:val="00CF2D56"/>
    <w:rsid w:val="00CF50E3"/>
    <w:rsid w:val="00CF51CC"/>
    <w:rsid w:val="00CF5CC2"/>
    <w:rsid w:val="00CF5FBF"/>
    <w:rsid w:val="00D001D9"/>
    <w:rsid w:val="00D0290A"/>
    <w:rsid w:val="00D05AFF"/>
    <w:rsid w:val="00D0658C"/>
    <w:rsid w:val="00D11FC4"/>
    <w:rsid w:val="00D12D29"/>
    <w:rsid w:val="00D177E2"/>
    <w:rsid w:val="00D17A02"/>
    <w:rsid w:val="00D2194E"/>
    <w:rsid w:val="00D22D86"/>
    <w:rsid w:val="00D24C28"/>
    <w:rsid w:val="00D26758"/>
    <w:rsid w:val="00D270AA"/>
    <w:rsid w:val="00D30D38"/>
    <w:rsid w:val="00D30D91"/>
    <w:rsid w:val="00D34114"/>
    <w:rsid w:val="00D3503C"/>
    <w:rsid w:val="00D375E4"/>
    <w:rsid w:val="00D37806"/>
    <w:rsid w:val="00D4176E"/>
    <w:rsid w:val="00D44ECE"/>
    <w:rsid w:val="00D45D4B"/>
    <w:rsid w:val="00D50C65"/>
    <w:rsid w:val="00D51358"/>
    <w:rsid w:val="00D55A18"/>
    <w:rsid w:val="00D566B0"/>
    <w:rsid w:val="00D5671E"/>
    <w:rsid w:val="00D57B46"/>
    <w:rsid w:val="00D61E87"/>
    <w:rsid w:val="00D62270"/>
    <w:rsid w:val="00D62589"/>
    <w:rsid w:val="00D6426A"/>
    <w:rsid w:val="00D658FC"/>
    <w:rsid w:val="00D65DA0"/>
    <w:rsid w:val="00D66D8E"/>
    <w:rsid w:val="00D706E9"/>
    <w:rsid w:val="00D713FA"/>
    <w:rsid w:val="00D7196B"/>
    <w:rsid w:val="00D71CEB"/>
    <w:rsid w:val="00D73152"/>
    <w:rsid w:val="00D7336F"/>
    <w:rsid w:val="00D7347F"/>
    <w:rsid w:val="00D74939"/>
    <w:rsid w:val="00D7665A"/>
    <w:rsid w:val="00D81000"/>
    <w:rsid w:val="00D82ED2"/>
    <w:rsid w:val="00D84397"/>
    <w:rsid w:val="00D87CA2"/>
    <w:rsid w:val="00D92443"/>
    <w:rsid w:val="00D93607"/>
    <w:rsid w:val="00D93F6C"/>
    <w:rsid w:val="00D96C68"/>
    <w:rsid w:val="00DA766F"/>
    <w:rsid w:val="00DA783A"/>
    <w:rsid w:val="00DB0D02"/>
    <w:rsid w:val="00DB61D9"/>
    <w:rsid w:val="00DB64A5"/>
    <w:rsid w:val="00DB7F63"/>
    <w:rsid w:val="00DC204A"/>
    <w:rsid w:val="00DC364F"/>
    <w:rsid w:val="00DC4F08"/>
    <w:rsid w:val="00DC629D"/>
    <w:rsid w:val="00DD226F"/>
    <w:rsid w:val="00DD3B27"/>
    <w:rsid w:val="00DD4A3D"/>
    <w:rsid w:val="00DE48EC"/>
    <w:rsid w:val="00DE4E28"/>
    <w:rsid w:val="00DE5675"/>
    <w:rsid w:val="00DE7719"/>
    <w:rsid w:val="00DF433B"/>
    <w:rsid w:val="00DF6AA0"/>
    <w:rsid w:val="00DF6B91"/>
    <w:rsid w:val="00E015D6"/>
    <w:rsid w:val="00E01A71"/>
    <w:rsid w:val="00E112BF"/>
    <w:rsid w:val="00E1201B"/>
    <w:rsid w:val="00E137AA"/>
    <w:rsid w:val="00E13B22"/>
    <w:rsid w:val="00E17740"/>
    <w:rsid w:val="00E224FD"/>
    <w:rsid w:val="00E2250E"/>
    <w:rsid w:val="00E230D3"/>
    <w:rsid w:val="00E261BF"/>
    <w:rsid w:val="00E32358"/>
    <w:rsid w:val="00E32A06"/>
    <w:rsid w:val="00E34E7E"/>
    <w:rsid w:val="00E352BA"/>
    <w:rsid w:val="00E417E8"/>
    <w:rsid w:val="00E421EC"/>
    <w:rsid w:val="00E42F7E"/>
    <w:rsid w:val="00E5231C"/>
    <w:rsid w:val="00E560DD"/>
    <w:rsid w:val="00E63C52"/>
    <w:rsid w:val="00E649F2"/>
    <w:rsid w:val="00E6634D"/>
    <w:rsid w:val="00E771EE"/>
    <w:rsid w:val="00E8198B"/>
    <w:rsid w:val="00E81CC2"/>
    <w:rsid w:val="00E8592E"/>
    <w:rsid w:val="00E86AFD"/>
    <w:rsid w:val="00E87D06"/>
    <w:rsid w:val="00E9179D"/>
    <w:rsid w:val="00E931C4"/>
    <w:rsid w:val="00EA495E"/>
    <w:rsid w:val="00EA5B68"/>
    <w:rsid w:val="00EB0A52"/>
    <w:rsid w:val="00EB2D11"/>
    <w:rsid w:val="00EB37BA"/>
    <w:rsid w:val="00EB5666"/>
    <w:rsid w:val="00EB66B8"/>
    <w:rsid w:val="00EB70FA"/>
    <w:rsid w:val="00EC0032"/>
    <w:rsid w:val="00EC33CB"/>
    <w:rsid w:val="00EC40FA"/>
    <w:rsid w:val="00EC787F"/>
    <w:rsid w:val="00ED60F6"/>
    <w:rsid w:val="00EE1B28"/>
    <w:rsid w:val="00EE1C01"/>
    <w:rsid w:val="00EE2F6D"/>
    <w:rsid w:val="00EE33B7"/>
    <w:rsid w:val="00EE3430"/>
    <w:rsid w:val="00EE3829"/>
    <w:rsid w:val="00EE694B"/>
    <w:rsid w:val="00EF0251"/>
    <w:rsid w:val="00EF0F5E"/>
    <w:rsid w:val="00EF4586"/>
    <w:rsid w:val="00EF53EE"/>
    <w:rsid w:val="00EF5789"/>
    <w:rsid w:val="00EF7A0A"/>
    <w:rsid w:val="00F05714"/>
    <w:rsid w:val="00F1297C"/>
    <w:rsid w:val="00F14E04"/>
    <w:rsid w:val="00F16B1B"/>
    <w:rsid w:val="00F20B97"/>
    <w:rsid w:val="00F21B59"/>
    <w:rsid w:val="00F23E72"/>
    <w:rsid w:val="00F251E4"/>
    <w:rsid w:val="00F258AD"/>
    <w:rsid w:val="00F25B3E"/>
    <w:rsid w:val="00F27413"/>
    <w:rsid w:val="00F358A2"/>
    <w:rsid w:val="00F41BAB"/>
    <w:rsid w:val="00F43733"/>
    <w:rsid w:val="00F43E3E"/>
    <w:rsid w:val="00F45B54"/>
    <w:rsid w:val="00F45BA8"/>
    <w:rsid w:val="00F462AE"/>
    <w:rsid w:val="00F46423"/>
    <w:rsid w:val="00F475D1"/>
    <w:rsid w:val="00F53104"/>
    <w:rsid w:val="00F537B8"/>
    <w:rsid w:val="00F55B95"/>
    <w:rsid w:val="00F61AD4"/>
    <w:rsid w:val="00F625FE"/>
    <w:rsid w:val="00F643AA"/>
    <w:rsid w:val="00F654A7"/>
    <w:rsid w:val="00F654C7"/>
    <w:rsid w:val="00F73D35"/>
    <w:rsid w:val="00F74BA8"/>
    <w:rsid w:val="00F75AAC"/>
    <w:rsid w:val="00F8340A"/>
    <w:rsid w:val="00F8412B"/>
    <w:rsid w:val="00F85481"/>
    <w:rsid w:val="00F85CBE"/>
    <w:rsid w:val="00F9189B"/>
    <w:rsid w:val="00F93334"/>
    <w:rsid w:val="00F95A4F"/>
    <w:rsid w:val="00FA2916"/>
    <w:rsid w:val="00FA2C73"/>
    <w:rsid w:val="00FA6052"/>
    <w:rsid w:val="00FA706E"/>
    <w:rsid w:val="00FA70D4"/>
    <w:rsid w:val="00FA7B89"/>
    <w:rsid w:val="00FB38E3"/>
    <w:rsid w:val="00FB4BA8"/>
    <w:rsid w:val="00FB577E"/>
    <w:rsid w:val="00FB5C76"/>
    <w:rsid w:val="00FB70D7"/>
    <w:rsid w:val="00FC763A"/>
    <w:rsid w:val="00FC7965"/>
    <w:rsid w:val="00FD1706"/>
    <w:rsid w:val="00FD334E"/>
    <w:rsid w:val="00FD398E"/>
    <w:rsid w:val="00FD3A53"/>
    <w:rsid w:val="00FD67DF"/>
    <w:rsid w:val="00FD6CDF"/>
    <w:rsid w:val="00FD6F88"/>
    <w:rsid w:val="00FE26E1"/>
    <w:rsid w:val="00FE5095"/>
    <w:rsid w:val="00FE7909"/>
    <w:rsid w:val="00FF00A0"/>
    <w:rsid w:val="00FF0105"/>
    <w:rsid w:val="00FF51D2"/>
    <w:rsid w:val="00FF5ABC"/>
    <w:rsid w:val="00FF623C"/>
    <w:rsid w:val="00FF7075"/>
    <w:rsid w:val="00FF771C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D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C4FDC"/>
  </w:style>
  <w:style w:type="paragraph" w:customStyle="1" w:styleId="Style2">
    <w:name w:val="Style2"/>
    <w:basedOn w:val="a"/>
    <w:uiPriority w:val="99"/>
    <w:rsid w:val="002C4FDC"/>
    <w:pPr>
      <w:jc w:val="right"/>
    </w:pPr>
  </w:style>
  <w:style w:type="paragraph" w:customStyle="1" w:styleId="Style3">
    <w:name w:val="Style3"/>
    <w:basedOn w:val="a"/>
    <w:uiPriority w:val="99"/>
    <w:rsid w:val="002C4FDC"/>
  </w:style>
  <w:style w:type="paragraph" w:customStyle="1" w:styleId="Style4">
    <w:name w:val="Style4"/>
    <w:basedOn w:val="a"/>
    <w:uiPriority w:val="99"/>
    <w:rsid w:val="002C4FDC"/>
  </w:style>
  <w:style w:type="paragraph" w:customStyle="1" w:styleId="Style5">
    <w:name w:val="Style5"/>
    <w:basedOn w:val="a"/>
    <w:uiPriority w:val="99"/>
    <w:rsid w:val="002C4FDC"/>
    <w:pPr>
      <w:spacing w:line="277" w:lineRule="exact"/>
      <w:ind w:firstLine="725"/>
      <w:jc w:val="both"/>
    </w:pPr>
  </w:style>
  <w:style w:type="paragraph" w:customStyle="1" w:styleId="Style6">
    <w:name w:val="Style6"/>
    <w:basedOn w:val="a"/>
    <w:uiPriority w:val="99"/>
    <w:rsid w:val="002C4FDC"/>
    <w:pPr>
      <w:spacing w:line="276" w:lineRule="exact"/>
      <w:ind w:firstLine="706"/>
      <w:jc w:val="both"/>
    </w:pPr>
  </w:style>
  <w:style w:type="paragraph" w:customStyle="1" w:styleId="Style7">
    <w:name w:val="Style7"/>
    <w:basedOn w:val="a"/>
    <w:uiPriority w:val="99"/>
    <w:rsid w:val="002C4FDC"/>
    <w:pPr>
      <w:spacing w:line="274" w:lineRule="exact"/>
      <w:jc w:val="both"/>
    </w:pPr>
  </w:style>
  <w:style w:type="paragraph" w:customStyle="1" w:styleId="Style8">
    <w:name w:val="Style8"/>
    <w:basedOn w:val="a"/>
    <w:uiPriority w:val="99"/>
    <w:rsid w:val="002C4FDC"/>
    <w:pPr>
      <w:spacing w:line="278" w:lineRule="exact"/>
      <w:jc w:val="center"/>
    </w:pPr>
  </w:style>
  <w:style w:type="paragraph" w:customStyle="1" w:styleId="Style9">
    <w:name w:val="Style9"/>
    <w:basedOn w:val="a"/>
    <w:uiPriority w:val="99"/>
    <w:rsid w:val="002C4FDC"/>
    <w:pPr>
      <w:spacing w:line="252" w:lineRule="exact"/>
    </w:pPr>
  </w:style>
  <w:style w:type="paragraph" w:customStyle="1" w:styleId="Style10">
    <w:name w:val="Style10"/>
    <w:basedOn w:val="a"/>
    <w:uiPriority w:val="99"/>
    <w:rsid w:val="002C4FDC"/>
  </w:style>
  <w:style w:type="paragraph" w:customStyle="1" w:styleId="Style11">
    <w:name w:val="Style11"/>
    <w:basedOn w:val="a"/>
    <w:uiPriority w:val="99"/>
    <w:rsid w:val="002C4FDC"/>
    <w:pPr>
      <w:spacing w:line="230" w:lineRule="exact"/>
      <w:jc w:val="both"/>
    </w:pPr>
  </w:style>
  <w:style w:type="paragraph" w:customStyle="1" w:styleId="Style12">
    <w:name w:val="Style12"/>
    <w:basedOn w:val="a"/>
    <w:uiPriority w:val="99"/>
    <w:rsid w:val="002C4FDC"/>
    <w:pPr>
      <w:spacing w:line="277" w:lineRule="exact"/>
      <w:ind w:firstLine="1762"/>
      <w:jc w:val="both"/>
    </w:pPr>
  </w:style>
  <w:style w:type="paragraph" w:customStyle="1" w:styleId="Style13">
    <w:name w:val="Style13"/>
    <w:basedOn w:val="a"/>
    <w:uiPriority w:val="99"/>
    <w:rsid w:val="002C4FDC"/>
  </w:style>
  <w:style w:type="paragraph" w:customStyle="1" w:styleId="Style14">
    <w:name w:val="Style14"/>
    <w:basedOn w:val="a"/>
    <w:uiPriority w:val="99"/>
    <w:rsid w:val="002C4FDC"/>
    <w:pPr>
      <w:spacing w:line="278" w:lineRule="exact"/>
      <w:jc w:val="both"/>
    </w:pPr>
  </w:style>
  <w:style w:type="paragraph" w:customStyle="1" w:styleId="Style15">
    <w:name w:val="Style15"/>
    <w:basedOn w:val="a"/>
    <w:uiPriority w:val="99"/>
    <w:rsid w:val="002C4FDC"/>
    <w:pPr>
      <w:spacing w:line="178" w:lineRule="exact"/>
      <w:jc w:val="center"/>
    </w:pPr>
  </w:style>
  <w:style w:type="paragraph" w:customStyle="1" w:styleId="Style16">
    <w:name w:val="Style16"/>
    <w:basedOn w:val="a"/>
    <w:uiPriority w:val="99"/>
    <w:rsid w:val="002C4FDC"/>
  </w:style>
  <w:style w:type="paragraph" w:customStyle="1" w:styleId="Style17">
    <w:name w:val="Style17"/>
    <w:basedOn w:val="a"/>
    <w:uiPriority w:val="99"/>
    <w:rsid w:val="002C4FDC"/>
    <w:pPr>
      <w:spacing w:line="286" w:lineRule="exact"/>
      <w:ind w:firstLine="374"/>
    </w:pPr>
  </w:style>
  <w:style w:type="paragraph" w:customStyle="1" w:styleId="Style18">
    <w:name w:val="Style18"/>
    <w:basedOn w:val="a"/>
    <w:uiPriority w:val="99"/>
    <w:rsid w:val="002C4FDC"/>
    <w:pPr>
      <w:spacing w:line="269" w:lineRule="exact"/>
      <w:ind w:firstLine="394"/>
    </w:pPr>
  </w:style>
  <w:style w:type="paragraph" w:customStyle="1" w:styleId="Style19">
    <w:name w:val="Style19"/>
    <w:basedOn w:val="a"/>
    <w:uiPriority w:val="99"/>
    <w:rsid w:val="002C4FDC"/>
  </w:style>
  <w:style w:type="paragraph" w:customStyle="1" w:styleId="Style20">
    <w:name w:val="Style20"/>
    <w:basedOn w:val="a"/>
    <w:uiPriority w:val="99"/>
    <w:rsid w:val="002C4FDC"/>
  </w:style>
  <w:style w:type="paragraph" w:customStyle="1" w:styleId="Style21">
    <w:name w:val="Style21"/>
    <w:basedOn w:val="a"/>
    <w:uiPriority w:val="99"/>
    <w:rsid w:val="002C4FDC"/>
    <w:pPr>
      <w:spacing w:line="286" w:lineRule="exact"/>
      <w:ind w:firstLine="115"/>
    </w:pPr>
  </w:style>
  <w:style w:type="paragraph" w:customStyle="1" w:styleId="Style22">
    <w:name w:val="Style22"/>
    <w:basedOn w:val="a"/>
    <w:uiPriority w:val="99"/>
    <w:rsid w:val="002C4FDC"/>
    <w:pPr>
      <w:spacing w:line="276" w:lineRule="exact"/>
      <w:ind w:firstLine="317"/>
    </w:pPr>
  </w:style>
  <w:style w:type="paragraph" w:customStyle="1" w:styleId="Style23">
    <w:name w:val="Style23"/>
    <w:basedOn w:val="a"/>
    <w:uiPriority w:val="99"/>
    <w:rsid w:val="002C4FDC"/>
    <w:pPr>
      <w:spacing w:line="288" w:lineRule="exact"/>
      <w:ind w:hanging="902"/>
    </w:pPr>
  </w:style>
  <w:style w:type="paragraph" w:customStyle="1" w:styleId="Style24">
    <w:name w:val="Style24"/>
    <w:basedOn w:val="a"/>
    <w:uiPriority w:val="99"/>
    <w:rsid w:val="002C4FDC"/>
  </w:style>
  <w:style w:type="character" w:customStyle="1" w:styleId="FontStyle26">
    <w:name w:val="Font Style26"/>
    <w:basedOn w:val="a0"/>
    <w:uiPriority w:val="99"/>
    <w:rsid w:val="002C4FDC"/>
    <w:rPr>
      <w:rFonts w:ascii="Times New Roman" w:hAnsi="Times New Roman" w:cs="Times New Roman"/>
      <w:sz w:val="28"/>
      <w:szCs w:val="28"/>
    </w:rPr>
  </w:style>
  <w:style w:type="character" w:customStyle="1" w:styleId="FontStyle27">
    <w:name w:val="Font Style27"/>
    <w:basedOn w:val="a0"/>
    <w:uiPriority w:val="99"/>
    <w:rsid w:val="002C4FDC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basedOn w:val="a0"/>
    <w:uiPriority w:val="99"/>
    <w:rsid w:val="002C4FDC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2C4FDC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sid w:val="002C4FDC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0"/>
    <w:uiPriority w:val="99"/>
    <w:rsid w:val="002C4FDC"/>
    <w:rPr>
      <w:rFonts w:ascii="Lucida Sans Unicode" w:hAnsi="Lucida Sans Unicode" w:cs="Lucida Sans Unicode"/>
      <w:sz w:val="18"/>
      <w:szCs w:val="18"/>
    </w:rPr>
  </w:style>
  <w:style w:type="character" w:customStyle="1" w:styleId="FontStyle32">
    <w:name w:val="Font Style32"/>
    <w:basedOn w:val="a0"/>
    <w:uiPriority w:val="99"/>
    <w:rsid w:val="002C4FDC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2C4FDC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sid w:val="002C4FDC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F73D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2">
    <w:name w:val="Сетка таблицы2"/>
    <w:basedOn w:val="a1"/>
    <w:next w:val="a5"/>
    <w:rsid w:val="00B32C04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32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C35A13"/>
    <w:rPr>
      <w:color w:val="954F72" w:themeColor="followedHyperlink"/>
      <w:u w:val="single"/>
    </w:rPr>
  </w:style>
  <w:style w:type="table" w:customStyle="1" w:styleId="21">
    <w:name w:val="Сетка таблицы21"/>
    <w:basedOn w:val="a1"/>
    <w:next w:val="a5"/>
    <w:rsid w:val="007E51ED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72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728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rsid w:val="001129F4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Cs w:val="20"/>
    </w:rPr>
  </w:style>
  <w:style w:type="character" w:customStyle="1" w:styleId="aa">
    <w:name w:val="Верхний колонтитул Знак"/>
    <w:basedOn w:val="a0"/>
    <w:link w:val="a9"/>
    <w:rsid w:val="001129F4"/>
    <w:rPr>
      <w:rFonts w:eastAsia="Times New Roman" w:hAnsi="Times New Roman" w:cs="Times New Roman"/>
      <w:sz w:val="24"/>
      <w:szCs w:val="20"/>
    </w:rPr>
  </w:style>
  <w:style w:type="paragraph" w:customStyle="1" w:styleId="ConsPlusNormal">
    <w:name w:val="ConsPlusNormal"/>
    <w:link w:val="ConsPlusNormal0"/>
    <w:qFormat/>
    <w:rsid w:val="00594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94BF2"/>
    <w:rPr>
      <w:rFonts w:ascii="Calibri" w:eastAsia="Times New Roman" w:hAnsi="Calibri" w:cs="Calibri"/>
      <w:szCs w:val="20"/>
    </w:rPr>
  </w:style>
  <w:style w:type="paragraph" w:customStyle="1" w:styleId="1">
    <w:name w:val="заголовок 1"/>
    <w:basedOn w:val="a"/>
    <w:next w:val="a"/>
    <w:rsid w:val="007D3C18"/>
    <w:pPr>
      <w:keepNext/>
      <w:autoSpaceDE/>
      <w:autoSpaceDN/>
      <w:adjustRightInd/>
      <w:jc w:val="right"/>
    </w:pPr>
    <w:rPr>
      <w:rFonts w:eastAsia="Times New Roman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jc w:val="righ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7" w:lineRule="exact"/>
      <w:ind w:firstLine="725"/>
      <w:jc w:val="both"/>
    </w:pPr>
  </w:style>
  <w:style w:type="paragraph" w:customStyle="1" w:styleId="Style6">
    <w:name w:val="Style6"/>
    <w:basedOn w:val="a"/>
    <w:uiPriority w:val="99"/>
    <w:pPr>
      <w:spacing w:line="276" w:lineRule="exact"/>
      <w:ind w:firstLine="706"/>
      <w:jc w:val="both"/>
    </w:pPr>
  </w:style>
  <w:style w:type="paragraph" w:customStyle="1" w:styleId="Style7">
    <w:name w:val="Style7"/>
    <w:basedOn w:val="a"/>
    <w:uiPriority w:val="99"/>
    <w:pPr>
      <w:spacing w:line="274" w:lineRule="exact"/>
      <w:jc w:val="both"/>
    </w:pPr>
  </w:style>
  <w:style w:type="paragraph" w:customStyle="1" w:styleId="Style8">
    <w:name w:val="Style8"/>
    <w:basedOn w:val="a"/>
    <w:uiPriority w:val="99"/>
    <w:pPr>
      <w:spacing w:line="278" w:lineRule="exact"/>
      <w:jc w:val="center"/>
    </w:pPr>
  </w:style>
  <w:style w:type="paragraph" w:customStyle="1" w:styleId="Style9">
    <w:name w:val="Style9"/>
    <w:basedOn w:val="a"/>
    <w:uiPriority w:val="99"/>
    <w:pPr>
      <w:spacing w:line="252" w:lineRule="exac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30" w:lineRule="exact"/>
      <w:jc w:val="both"/>
    </w:pPr>
  </w:style>
  <w:style w:type="paragraph" w:customStyle="1" w:styleId="Style12">
    <w:name w:val="Style12"/>
    <w:basedOn w:val="a"/>
    <w:uiPriority w:val="99"/>
    <w:pPr>
      <w:spacing w:line="277" w:lineRule="exact"/>
      <w:ind w:firstLine="1762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78" w:lineRule="exact"/>
      <w:jc w:val="both"/>
    </w:pPr>
  </w:style>
  <w:style w:type="paragraph" w:customStyle="1" w:styleId="Style15">
    <w:name w:val="Style15"/>
    <w:basedOn w:val="a"/>
    <w:uiPriority w:val="99"/>
    <w:pPr>
      <w:spacing w:line="178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286" w:lineRule="exact"/>
      <w:ind w:firstLine="374"/>
    </w:pPr>
  </w:style>
  <w:style w:type="paragraph" w:customStyle="1" w:styleId="Style18">
    <w:name w:val="Style18"/>
    <w:basedOn w:val="a"/>
    <w:uiPriority w:val="99"/>
    <w:pPr>
      <w:spacing w:line="269" w:lineRule="exact"/>
      <w:ind w:firstLine="394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286" w:lineRule="exact"/>
      <w:ind w:firstLine="115"/>
    </w:pPr>
  </w:style>
  <w:style w:type="paragraph" w:customStyle="1" w:styleId="Style22">
    <w:name w:val="Style22"/>
    <w:basedOn w:val="a"/>
    <w:uiPriority w:val="99"/>
    <w:pPr>
      <w:spacing w:line="276" w:lineRule="exact"/>
      <w:ind w:firstLine="317"/>
    </w:pPr>
  </w:style>
  <w:style w:type="paragraph" w:customStyle="1" w:styleId="Style23">
    <w:name w:val="Style23"/>
    <w:basedOn w:val="a"/>
    <w:uiPriority w:val="99"/>
    <w:pPr>
      <w:spacing w:line="288" w:lineRule="exact"/>
      <w:ind w:hanging="902"/>
    </w:pPr>
  </w:style>
  <w:style w:type="paragraph" w:customStyle="1" w:styleId="Style24">
    <w:name w:val="Style24"/>
    <w:basedOn w:val="a"/>
    <w:uiPriority w:val="99"/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0"/>
    <w:uiPriority w:val="99"/>
    <w:rPr>
      <w:rFonts w:ascii="Lucida Sans Unicode" w:hAnsi="Lucida Sans Unicode" w:cs="Lucida Sans Unicode"/>
      <w:sz w:val="18"/>
      <w:szCs w:val="18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F73D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2">
    <w:name w:val="Сетка таблицы2"/>
    <w:basedOn w:val="a1"/>
    <w:next w:val="a5"/>
    <w:rsid w:val="00B32C04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32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C35A13"/>
    <w:rPr>
      <w:color w:val="954F72" w:themeColor="followedHyperlink"/>
      <w:u w:val="single"/>
    </w:rPr>
  </w:style>
  <w:style w:type="table" w:customStyle="1" w:styleId="21">
    <w:name w:val="Сетка таблицы21"/>
    <w:basedOn w:val="a1"/>
    <w:next w:val="a5"/>
    <w:rsid w:val="007E51ED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72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728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rsid w:val="001129F4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Cs w:val="20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1129F4"/>
    <w:rPr>
      <w:rFonts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link w:val="ConsPlusNormal0"/>
    <w:qFormat/>
    <w:rsid w:val="00594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94BF2"/>
    <w:rPr>
      <w:rFonts w:ascii="Calibri" w:eastAsia="Times New Roman" w:hAnsi="Calibri" w:cs="Calibri"/>
      <w:szCs w:val="20"/>
    </w:rPr>
  </w:style>
  <w:style w:type="paragraph" w:customStyle="1" w:styleId="1">
    <w:name w:val="заголовок 1"/>
    <w:basedOn w:val="a"/>
    <w:next w:val="a"/>
    <w:rsid w:val="007D3C18"/>
    <w:pPr>
      <w:keepNext/>
      <w:autoSpaceDE/>
      <w:autoSpaceDN/>
      <w:adjustRightInd/>
      <w:jc w:val="right"/>
    </w:pPr>
    <w:rPr>
      <w:rFonts w:eastAsia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372C7-5BB6-4563-AE1C-5EB3FA516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3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Анастасия Васильевна</dc:creator>
  <cp:lastModifiedBy>Наталья Ефимова</cp:lastModifiedBy>
  <cp:revision>21</cp:revision>
  <cp:lastPrinted>2021-07-15T03:21:00Z</cp:lastPrinted>
  <dcterms:created xsi:type="dcterms:W3CDTF">2021-05-27T04:19:00Z</dcterms:created>
  <dcterms:modified xsi:type="dcterms:W3CDTF">2023-05-30T04:31:00Z</dcterms:modified>
</cp:coreProperties>
</file>