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CD" w:rsidRDefault="008539EE" w:rsidP="008539EE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DA4DCD">
        <w:rPr>
          <w:rFonts w:ascii="Arial" w:hAnsi="Arial" w:cs="Arial"/>
          <w:b/>
          <w:bCs/>
          <w:spacing w:val="40"/>
          <w:sz w:val="28"/>
          <w:szCs w:val="28"/>
        </w:rPr>
        <w:t>Палочкинского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</w:t>
      </w:r>
    </w:p>
    <w:p w:rsidR="008539EE" w:rsidRDefault="008539EE" w:rsidP="008539EE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>сельского поселения</w:t>
      </w:r>
    </w:p>
    <w:p w:rsidR="008539EE" w:rsidRDefault="008539EE" w:rsidP="008539EE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Верхнекетского района Томской области</w:t>
      </w:r>
    </w:p>
    <w:p w:rsidR="008539EE" w:rsidRPr="009C5D6C" w:rsidRDefault="008539EE" w:rsidP="008539EE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</w:p>
    <w:p w:rsidR="008539EE" w:rsidRPr="00451BEE" w:rsidRDefault="008539EE" w:rsidP="008539EE">
      <w:pPr>
        <w:spacing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8539EE" w:rsidRPr="00705039" w:rsidRDefault="00573D7D" w:rsidP="008539EE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 октября</w:t>
      </w:r>
      <w:r w:rsidR="008539EE" w:rsidRPr="00705039">
        <w:rPr>
          <w:rFonts w:ascii="Arial" w:hAnsi="Arial" w:cs="Arial"/>
          <w:bCs/>
          <w:sz w:val="24"/>
          <w:szCs w:val="24"/>
        </w:rPr>
        <w:t xml:space="preserve"> 2</w:t>
      </w:r>
      <w:r w:rsidR="008539EE">
        <w:rPr>
          <w:rFonts w:ascii="Arial" w:hAnsi="Arial" w:cs="Arial"/>
          <w:bCs/>
          <w:sz w:val="24"/>
          <w:szCs w:val="24"/>
        </w:rPr>
        <w:t>024 года</w:t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</w:r>
      <w:r w:rsidR="008539EE">
        <w:rPr>
          <w:rFonts w:ascii="Arial" w:hAnsi="Arial" w:cs="Arial"/>
          <w:bCs/>
          <w:sz w:val="24"/>
          <w:szCs w:val="24"/>
        </w:rPr>
        <w:tab/>
        <w:t xml:space="preserve">  </w:t>
      </w:r>
      <w:r w:rsidR="00DA4DCD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1D4787">
        <w:rPr>
          <w:rFonts w:ascii="Arial" w:hAnsi="Arial" w:cs="Arial"/>
          <w:bCs/>
          <w:sz w:val="24"/>
          <w:szCs w:val="24"/>
        </w:rPr>
        <w:t xml:space="preserve">     </w:t>
      </w:r>
      <w:r w:rsidR="008539EE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58</w:t>
      </w:r>
    </w:p>
    <w:p w:rsidR="008539EE" w:rsidRDefault="00DA4DCD" w:rsidP="008539EE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село Палочка</w:t>
      </w:r>
    </w:p>
    <w:p w:rsidR="001238EA" w:rsidRPr="004F0E0C" w:rsidRDefault="001238EA" w:rsidP="00D74E40">
      <w:pPr>
        <w:ind w:right="3"/>
        <w:jc w:val="both"/>
        <w:rPr>
          <w:rFonts w:ascii="Arial" w:eastAsia="Calibri" w:hAnsi="Arial" w:cs="Arial"/>
          <w:b/>
          <w:lang w:eastAsia="ru-RU"/>
        </w:rPr>
      </w:pPr>
    </w:p>
    <w:p w:rsidR="001238EA" w:rsidRPr="00632700" w:rsidRDefault="001238EA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:rsidR="001238EA" w:rsidRPr="00632700" w:rsidRDefault="001238EA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 </w:t>
      </w:r>
    </w:p>
    <w:p w:rsidR="00F25A2D" w:rsidRPr="00632700" w:rsidRDefault="001238EA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 xml:space="preserve"> «</w:t>
      </w:r>
      <w:r w:rsidR="00F25A2D" w:rsidRPr="00632700">
        <w:rPr>
          <w:rFonts w:ascii="Arial" w:hAnsi="Arial" w:cs="Arial"/>
          <w:sz w:val="24"/>
          <w:szCs w:val="24"/>
        </w:rPr>
        <w:t xml:space="preserve">Перераспределение земель и (или) земельных </w:t>
      </w:r>
    </w:p>
    <w:p w:rsidR="00CD796B" w:rsidRDefault="00F25A2D" w:rsidP="008539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 xml:space="preserve">участков, находящихся </w:t>
      </w:r>
      <w:r w:rsidR="008539EE">
        <w:rPr>
          <w:rFonts w:ascii="Arial" w:hAnsi="Arial" w:cs="Arial"/>
          <w:sz w:val="24"/>
          <w:szCs w:val="24"/>
        </w:rPr>
        <w:t xml:space="preserve">в </w:t>
      </w:r>
      <w:r w:rsidRPr="00632700">
        <w:rPr>
          <w:rFonts w:ascii="Arial" w:hAnsi="Arial" w:cs="Arial"/>
          <w:sz w:val="24"/>
          <w:szCs w:val="24"/>
        </w:rPr>
        <w:t xml:space="preserve">муниципальной собственности, </w:t>
      </w:r>
    </w:p>
    <w:p w:rsidR="00CD796B" w:rsidRDefault="00242034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собой и таких земель </w:t>
      </w:r>
      <w:r w:rsidR="00F25A2D" w:rsidRPr="00632700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(или) </w:t>
      </w:r>
    </w:p>
    <w:p w:rsidR="00F25A2D" w:rsidRPr="00632700" w:rsidRDefault="00F25A2D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>земельных участков</w:t>
      </w:r>
      <w:r w:rsidR="00242034">
        <w:rPr>
          <w:rFonts w:ascii="Arial" w:hAnsi="Arial" w:cs="Arial"/>
          <w:sz w:val="24"/>
          <w:szCs w:val="24"/>
        </w:rPr>
        <w:t xml:space="preserve"> и земельных участков, </w:t>
      </w:r>
    </w:p>
    <w:p w:rsidR="0044534C" w:rsidRPr="00632700" w:rsidRDefault="00F25A2D" w:rsidP="00F25A2D">
      <w:pPr>
        <w:pStyle w:val="ConsPlusTitle"/>
        <w:jc w:val="center"/>
        <w:rPr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>находящихся в частной собственности</w:t>
      </w:r>
      <w:r w:rsidR="00242A7C">
        <w:rPr>
          <w:sz w:val="24"/>
          <w:szCs w:val="24"/>
        </w:rPr>
        <w:t>»</w:t>
      </w:r>
    </w:p>
    <w:p w:rsidR="003575DC" w:rsidRPr="00632700" w:rsidRDefault="008D752C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 xml:space="preserve">на территории муниципального образования </w:t>
      </w:r>
    </w:p>
    <w:p w:rsidR="001238EA" w:rsidRPr="004F0E0C" w:rsidRDefault="008D752C" w:rsidP="00D74E40">
      <w:pPr>
        <w:ind w:right="3"/>
        <w:jc w:val="center"/>
        <w:rPr>
          <w:rFonts w:ascii="Arial" w:hAnsi="Arial" w:cs="Arial"/>
          <w:b/>
        </w:rPr>
      </w:pPr>
      <w:r w:rsidRPr="00632700">
        <w:rPr>
          <w:rFonts w:ascii="Arial" w:hAnsi="Arial" w:cs="Arial"/>
          <w:b/>
          <w:sz w:val="24"/>
          <w:szCs w:val="24"/>
        </w:rPr>
        <w:t>Верхнекетский район Томской области</w:t>
      </w:r>
    </w:p>
    <w:p w:rsidR="001238EA" w:rsidRPr="004F0E0C" w:rsidRDefault="001238EA" w:rsidP="00D74E40">
      <w:pPr>
        <w:ind w:right="3"/>
        <w:jc w:val="center"/>
        <w:rPr>
          <w:rFonts w:ascii="Arial" w:hAnsi="Arial" w:cs="Arial"/>
        </w:rPr>
      </w:pPr>
    </w:p>
    <w:p w:rsidR="001238EA" w:rsidRPr="00FF5E83" w:rsidRDefault="001238EA" w:rsidP="00D74E40">
      <w:pPr>
        <w:spacing w:before="20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F5E83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 постановляю:</w:t>
      </w:r>
    </w:p>
    <w:p w:rsidR="001238EA" w:rsidRPr="00FF5E83" w:rsidRDefault="001238EA" w:rsidP="00D74E40">
      <w:pPr>
        <w:spacing w:before="20"/>
        <w:ind w:right="3"/>
        <w:jc w:val="both"/>
        <w:rPr>
          <w:rFonts w:ascii="Arial" w:hAnsi="Arial" w:cs="Arial"/>
          <w:b/>
          <w:sz w:val="24"/>
          <w:szCs w:val="24"/>
        </w:rPr>
      </w:pPr>
    </w:p>
    <w:p w:rsidR="00CD796B" w:rsidRPr="003C078B" w:rsidRDefault="001238EA" w:rsidP="00CD796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F5E83">
        <w:rPr>
          <w:rFonts w:ascii="Arial" w:hAnsi="Arial" w:cs="Arial"/>
          <w:b w:val="0"/>
          <w:sz w:val="24"/>
          <w:szCs w:val="24"/>
        </w:rPr>
        <w:t>1. Утвердить прилагаемый административный регламент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FF5E83">
        <w:rPr>
          <w:rFonts w:ascii="Arial" w:hAnsi="Arial" w:cs="Arial"/>
          <w:b w:val="0"/>
          <w:sz w:val="24"/>
          <w:szCs w:val="24"/>
        </w:rPr>
        <w:t>по предоставлению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D076FA" w:rsidRPr="003C078B">
        <w:rPr>
          <w:rFonts w:ascii="Arial" w:hAnsi="Arial" w:cs="Arial"/>
          <w:b w:val="0"/>
          <w:sz w:val="24"/>
          <w:szCs w:val="24"/>
        </w:rPr>
        <w:t>»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8539E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DA4DCD">
        <w:rPr>
          <w:rFonts w:ascii="Arial" w:hAnsi="Arial" w:cs="Arial"/>
          <w:b w:val="0"/>
          <w:sz w:val="24"/>
          <w:szCs w:val="24"/>
        </w:rPr>
        <w:t>Палочкинское</w:t>
      </w:r>
      <w:r w:rsidR="008539EE">
        <w:rPr>
          <w:rFonts w:ascii="Arial" w:hAnsi="Arial" w:cs="Arial"/>
          <w:b w:val="0"/>
          <w:sz w:val="24"/>
          <w:szCs w:val="24"/>
        </w:rPr>
        <w:t xml:space="preserve"> сельское поселение Верхнекетского района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8D752C" w:rsidRPr="003C078B">
        <w:rPr>
          <w:rFonts w:ascii="Arial" w:hAnsi="Arial" w:cs="Arial"/>
          <w:b w:val="0"/>
          <w:sz w:val="24"/>
          <w:szCs w:val="24"/>
        </w:rPr>
        <w:t>.</w:t>
      </w:r>
    </w:p>
    <w:p w:rsidR="008539EE" w:rsidRPr="006735B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6735B3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  <w:lang w:eastAsia="ar-SA"/>
        </w:rPr>
        <w:t xml:space="preserve"> в сетевом издании «Официальный сайт Администрации Верхнекетского района»</w:t>
      </w:r>
      <w:r w:rsidRPr="006735B3">
        <w:rPr>
          <w:rFonts w:ascii="Arial" w:hAnsi="Arial" w:cs="Arial"/>
          <w:sz w:val="24"/>
          <w:szCs w:val="24"/>
          <w:lang w:eastAsia="ar-SA"/>
        </w:rPr>
        <w:t>.</w:t>
      </w:r>
    </w:p>
    <w:p w:rsidR="008539EE" w:rsidRPr="00015DD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15DD3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постановления возложить на </w:t>
      </w:r>
      <w:r w:rsidR="00DA4DCD">
        <w:rPr>
          <w:rFonts w:ascii="Arial" w:hAnsi="Arial" w:cs="Arial"/>
          <w:sz w:val="24"/>
          <w:szCs w:val="24"/>
          <w:lang w:eastAsia="ar-SA"/>
        </w:rPr>
        <w:t>управляющего делами</w:t>
      </w:r>
      <w:r w:rsidRPr="00015DD3">
        <w:rPr>
          <w:rFonts w:ascii="Arial" w:hAnsi="Arial" w:cs="Arial"/>
          <w:sz w:val="24"/>
          <w:szCs w:val="24"/>
          <w:lang w:eastAsia="ar-SA"/>
        </w:rPr>
        <w:t xml:space="preserve"> Администрации </w:t>
      </w:r>
      <w:proofErr w:type="gramStart"/>
      <w:r w:rsidR="00DA4DCD">
        <w:rPr>
          <w:rFonts w:ascii="Arial" w:hAnsi="Arial" w:cs="Arial"/>
          <w:sz w:val="24"/>
          <w:szCs w:val="24"/>
          <w:lang w:eastAsia="ar-SA"/>
        </w:rPr>
        <w:t>Палочкинского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15DD3">
        <w:rPr>
          <w:rFonts w:ascii="Arial" w:hAnsi="Arial" w:cs="Arial"/>
          <w:sz w:val="24"/>
          <w:szCs w:val="24"/>
          <w:lang w:eastAsia="ar-SA"/>
        </w:rPr>
        <w:t xml:space="preserve"> сельского</w:t>
      </w:r>
      <w:proofErr w:type="gramEnd"/>
      <w:r w:rsidRPr="00015DD3">
        <w:rPr>
          <w:rFonts w:ascii="Arial" w:hAnsi="Arial" w:cs="Arial"/>
          <w:sz w:val="24"/>
          <w:szCs w:val="24"/>
          <w:lang w:eastAsia="ar-SA"/>
        </w:rPr>
        <w:t xml:space="preserve"> поселения.</w:t>
      </w:r>
    </w:p>
    <w:p w:rsidR="001238EA" w:rsidRDefault="001238EA" w:rsidP="00D74E40">
      <w:pPr>
        <w:tabs>
          <w:tab w:val="left" w:pos="284"/>
        </w:tabs>
        <w:spacing w:before="20"/>
        <w:ind w:right="3"/>
        <w:rPr>
          <w:rFonts w:ascii="Arial" w:hAnsi="Arial" w:cs="Arial"/>
          <w:sz w:val="24"/>
          <w:szCs w:val="24"/>
        </w:rPr>
      </w:pPr>
    </w:p>
    <w:p w:rsidR="00A050C2" w:rsidRDefault="00A050C2" w:rsidP="00D74E40">
      <w:pPr>
        <w:tabs>
          <w:tab w:val="left" w:pos="284"/>
        </w:tabs>
        <w:spacing w:before="20"/>
        <w:ind w:right="3"/>
        <w:rPr>
          <w:rFonts w:ascii="Arial" w:hAnsi="Arial" w:cs="Arial"/>
          <w:sz w:val="24"/>
          <w:szCs w:val="24"/>
        </w:rPr>
      </w:pPr>
    </w:p>
    <w:p w:rsidR="00A050C2" w:rsidRDefault="00A050C2" w:rsidP="00D74E40">
      <w:pPr>
        <w:tabs>
          <w:tab w:val="left" w:pos="284"/>
        </w:tabs>
        <w:spacing w:before="20"/>
        <w:ind w:right="3"/>
        <w:rPr>
          <w:rFonts w:ascii="Arial" w:hAnsi="Arial" w:cs="Arial"/>
          <w:sz w:val="24"/>
          <w:szCs w:val="24"/>
        </w:rPr>
      </w:pPr>
    </w:p>
    <w:p w:rsidR="00A050C2" w:rsidRPr="00FF5E83" w:rsidRDefault="00A050C2" w:rsidP="00D74E40">
      <w:pPr>
        <w:tabs>
          <w:tab w:val="left" w:pos="284"/>
        </w:tabs>
        <w:spacing w:before="20"/>
        <w:ind w:right="3"/>
        <w:rPr>
          <w:rFonts w:ascii="Arial" w:hAnsi="Arial" w:cs="Arial"/>
          <w:sz w:val="24"/>
          <w:szCs w:val="24"/>
        </w:rPr>
      </w:pPr>
    </w:p>
    <w:p w:rsidR="001238EA" w:rsidRPr="00FF5E83" w:rsidRDefault="001238EA" w:rsidP="00D74E40">
      <w:pPr>
        <w:tabs>
          <w:tab w:val="left" w:pos="284"/>
        </w:tabs>
        <w:ind w:right="3"/>
        <w:rPr>
          <w:rFonts w:ascii="Arial" w:hAnsi="Arial" w:cs="Arial"/>
          <w:sz w:val="24"/>
          <w:szCs w:val="24"/>
        </w:rPr>
      </w:pPr>
    </w:p>
    <w:p w:rsidR="00DA4DCD" w:rsidRDefault="00DA4DCD" w:rsidP="00D74E40">
      <w:pPr>
        <w:pStyle w:val="a3"/>
        <w:spacing w:before="1"/>
        <w:ind w:right="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539EE" w:rsidRPr="000E4D9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Палочкинского</w:t>
      </w:r>
      <w:r w:rsidR="008539EE">
        <w:rPr>
          <w:rFonts w:ascii="Arial" w:hAnsi="Arial" w:cs="Arial"/>
          <w:sz w:val="24"/>
          <w:szCs w:val="24"/>
        </w:rPr>
        <w:t xml:space="preserve"> </w:t>
      </w:r>
    </w:p>
    <w:p w:rsidR="00D076FA" w:rsidRPr="004F0E0C" w:rsidRDefault="008539EE" w:rsidP="00D74E40">
      <w:pPr>
        <w:pStyle w:val="a3"/>
        <w:spacing w:before="1"/>
        <w:ind w:right="3"/>
        <w:rPr>
          <w:i/>
          <w:sz w:val="19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 w:rsidR="00DA4DCD">
        <w:rPr>
          <w:rFonts w:ascii="Arial" w:hAnsi="Arial" w:cs="Arial"/>
          <w:sz w:val="24"/>
          <w:szCs w:val="24"/>
        </w:rPr>
        <w:t xml:space="preserve">                        Л.В. Герусова</w:t>
      </w:r>
    </w:p>
    <w:p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D752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:rsidR="00A050C2" w:rsidRDefault="00A050C2" w:rsidP="008539EE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lastRenderedPageBreak/>
        <w:t xml:space="preserve">Утверждён постановлением Администрации </w:t>
      </w:r>
      <w:r w:rsidR="00DA4DCD">
        <w:rPr>
          <w:rFonts w:ascii="Arial" w:hAnsi="Arial" w:cs="Arial"/>
          <w:sz w:val="24"/>
          <w:szCs w:val="24"/>
        </w:rPr>
        <w:t>Палочкинского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15DD3">
        <w:rPr>
          <w:rFonts w:ascii="Arial" w:hAnsi="Arial" w:cs="Arial"/>
          <w:sz w:val="24"/>
          <w:szCs w:val="24"/>
        </w:rPr>
        <w:t>сельского поселения</w:t>
      </w:r>
    </w:p>
    <w:p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от </w:t>
      </w:r>
      <w:r w:rsidR="00D97F86">
        <w:rPr>
          <w:rFonts w:ascii="Arial" w:hAnsi="Arial" w:cs="Arial"/>
          <w:sz w:val="24"/>
          <w:szCs w:val="24"/>
        </w:rPr>
        <w:t>11.1</w:t>
      </w:r>
      <w:r w:rsidR="00DA4DCD">
        <w:rPr>
          <w:rFonts w:ascii="Arial" w:hAnsi="Arial" w:cs="Arial"/>
          <w:sz w:val="24"/>
          <w:szCs w:val="24"/>
        </w:rPr>
        <w:t>0.</w:t>
      </w:r>
      <w:r w:rsidRPr="00015DD3">
        <w:rPr>
          <w:rFonts w:ascii="Arial" w:hAnsi="Arial" w:cs="Arial"/>
          <w:sz w:val="24"/>
          <w:szCs w:val="24"/>
        </w:rPr>
        <w:t xml:space="preserve">2024 № </w:t>
      </w:r>
      <w:r w:rsidR="00D97F86">
        <w:rPr>
          <w:rFonts w:ascii="Arial" w:hAnsi="Arial" w:cs="Arial"/>
          <w:sz w:val="24"/>
          <w:szCs w:val="24"/>
        </w:rPr>
        <w:t>58</w:t>
      </w:r>
    </w:p>
    <w:p w:rsidR="00D076FA" w:rsidRPr="004F0E0C" w:rsidRDefault="00D076FA" w:rsidP="008539EE">
      <w:pPr>
        <w:pStyle w:val="a3"/>
        <w:spacing w:before="1"/>
        <w:ind w:right="3"/>
        <w:jc w:val="both"/>
        <w:rPr>
          <w:i/>
          <w:sz w:val="19"/>
        </w:rPr>
      </w:pPr>
    </w:p>
    <w:p w:rsidR="008539EE" w:rsidRDefault="008539EE" w:rsidP="001C25BC">
      <w:pPr>
        <w:adjustRightInd w:val="0"/>
        <w:ind w:right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D076FA" w:rsidRPr="001C25BC" w:rsidRDefault="00D076FA" w:rsidP="00592BDA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44534C" w:rsidRPr="001C25BC" w:rsidRDefault="00D076FA" w:rsidP="00592BDA">
      <w:pPr>
        <w:pStyle w:val="a5"/>
        <w:tabs>
          <w:tab w:val="left" w:pos="1635"/>
        </w:tabs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по предоставлению муниципальной услуги</w:t>
      </w:r>
    </w:p>
    <w:p w:rsidR="008539EE" w:rsidRDefault="00D076FA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«</w:t>
      </w:r>
      <w:r w:rsidR="00CD796B" w:rsidRPr="001C25BC">
        <w:rPr>
          <w:rFonts w:ascii="Arial" w:hAnsi="Arial" w:cs="Arial"/>
          <w:bCs/>
          <w:sz w:val="24"/>
          <w:szCs w:val="24"/>
        </w:rPr>
        <w:t xml:space="preserve">Перераспределение земель и (или) земельных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участков, находящихся в муниципальной собственности,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между собой и таких земель и (или) земельных участков </w:t>
      </w:r>
    </w:p>
    <w:p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и земельных </w:t>
      </w:r>
      <w:r w:rsidR="00DA4DCD" w:rsidRPr="001C25BC">
        <w:rPr>
          <w:rFonts w:ascii="Arial" w:hAnsi="Arial" w:cs="Arial"/>
          <w:bCs/>
          <w:sz w:val="24"/>
          <w:szCs w:val="24"/>
        </w:rPr>
        <w:t>участков, находящихся</w:t>
      </w:r>
      <w:r w:rsidRPr="001C25BC">
        <w:rPr>
          <w:rFonts w:ascii="Arial" w:hAnsi="Arial" w:cs="Arial"/>
          <w:bCs/>
          <w:sz w:val="24"/>
          <w:szCs w:val="24"/>
        </w:rPr>
        <w:t xml:space="preserve"> в частной </w:t>
      </w:r>
    </w:p>
    <w:p w:rsidR="008539EE" w:rsidRDefault="00DA4DCD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собственности»</w:t>
      </w:r>
      <w:r w:rsidRPr="003C078B">
        <w:rPr>
          <w:rFonts w:ascii="Arial" w:hAnsi="Arial" w:cs="Arial"/>
          <w:bCs/>
          <w:sz w:val="24"/>
          <w:szCs w:val="24"/>
        </w:rPr>
        <w:t xml:space="preserve"> на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 территории </w:t>
      </w:r>
      <w:r w:rsidR="008539EE">
        <w:rPr>
          <w:rFonts w:ascii="Arial" w:hAnsi="Arial" w:cs="Arial"/>
          <w:bCs/>
          <w:sz w:val="24"/>
          <w:szCs w:val="24"/>
        </w:rPr>
        <w:t xml:space="preserve">муниципального </w:t>
      </w:r>
    </w:p>
    <w:p w:rsidR="008539EE" w:rsidRDefault="008539EE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DA4DCD">
        <w:rPr>
          <w:rFonts w:ascii="Arial" w:hAnsi="Arial" w:cs="Arial"/>
          <w:bCs/>
          <w:sz w:val="24"/>
          <w:szCs w:val="24"/>
        </w:rPr>
        <w:t>Палочкинское</w:t>
      </w:r>
      <w:r>
        <w:rPr>
          <w:rFonts w:ascii="Arial" w:hAnsi="Arial" w:cs="Arial"/>
          <w:bCs/>
          <w:sz w:val="24"/>
          <w:szCs w:val="24"/>
        </w:rPr>
        <w:t xml:space="preserve"> сельское поселение </w:t>
      </w:r>
    </w:p>
    <w:p w:rsidR="001C25BC" w:rsidRPr="001C25BC" w:rsidRDefault="008539EE" w:rsidP="00592BDA">
      <w:pPr>
        <w:pStyle w:val="ConsPlusTitle"/>
        <w:jc w:val="center"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Верхнекетского района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 Томской области</w:t>
      </w:r>
    </w:p>
    <w:p w:rsidR="00D076FA" w:rsidRPr="004F0E0C" w:rsidRDefault="00D076FA" w:rsidP="00592BDA">
      <w:pPr>
        <w:pStyle w:val="a3"/>
        <w:rPr>
          <w:i/>
          <w:sz w:val="19"/>
        </w:rPr>
      </w:pPr>
    </w:p>
    <w:p w:rsidR="005B42B2" w:rsidRPr="004F0E0C" w:rsidRDefault="001238EA" w:rsidP="00592BDA">
      <w:pPr>
        <w:pStyle w:val="11"/>
        <w:numPr>
          <w:ilvl w:val="0"/>
          <w:numId w:val="66"/>
        </w:numPr>
        <w:tabs>
          <w:tab w:val="left" w:pos="4158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Общие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положения</w:t>
      </w:r>
    </w:p>
    <w:p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:rsidR="005B42B2" w:rsidRPr="004F0E0C" w:rsidRDefault="001238E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4F0E0C">
        <w:rPr>
          <w:rFonts w:ascii="Arial" w:hAnsi="Arial" w:cs="Arial"/>
          <w:b/>
          <w:sz w:val="24"/>
          <w:szCs w:val="24"/>
        </w:rPr>
        <w:t>Предмет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регулирования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Административного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:rsidR="005B42B2" w:rsidRPr="00CD796B" w:rsidRDefault="00D076FA" w:rsidP="00592BD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D796B">
        <w:rPr>
          <w:rFonts w:ascii="Arial" w:hAnsi="Arial" w:cs="Arial"/>
          <w:b w:val="0"/>
          <w:sz w:val="24"/>
          <w:szCs w:val="24"/>
        </w:rPr>
        <w:t xml:space="preserve">1. </w:t>
      </w:r>
      <w:r w:rsidR="001238EA" w:rsidRPr="00CD796B">
        <w:rPr>
          <w:rFonts w:ascii="Arial" w:hAnsi="Arial" w:cs="Arial"/>
          <w:b w:val="0"/>
          <w:sz w:val="24"/>
          <w:szCs w:val="24"/>
        </w:rPr>
        <w:t>Административный регламент предоставления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1238EA" w:rsidRPr="00CD796B">
        <w:rPr>
          <w:rFonts w:ascii="Arial" w:hAnsi="Arial" w:cs="Arial"/>
          <w:b w:val="0"/>
          <w:sz w:val="24"/>
          <w:szCs w:val="24"/>
        </w:rPr>
        <w:t xml:space="preserve">» </w:t>
      </w:r>
      <w:r w:rsidR="00A543FB" w:rsidRPr="00CD796B">
        <w:rPr>
          <w:rFonts w:ascii="Arial" w:hAnsi="Arial" w:cs="Arial"/>
          <w:b w:val="0"/>
          <w:sz w:val="24"/>
          <w:szCs w:val="24"/>
        </w:rPr>
        <w:t xml:space="preserve">(далее - Административный регламент) </w:t>
      </w:r>
      <w:r w:rsidR="001238EA" w:rsidRPr="00CD796B">
        <w:rPr>
          <w:rFonts w:ascii="Arial" w:hAnsi="Arial" w:cs="Arial"/>
          <w:b w:val="0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57A07" w:rsidRPr="00CD796B">
        <w:rPr>
          <w:rFonts w:ascii="Arial" w:hAnsi="Arial" w:cs="Arial"/>
          <w:b w:val="0"/>
          <w:sz w:val="24"/>
          <w:szCs w:val="24"/>
        </w:rPr>
        <w:t xml:space="preserve"> перераспределению земельных участков</w:t>
      </w:r>
      <w:r w:rsidR="00402D1D">
        <w:rPr>
          <w:rFonts w:ascii="Arial" w:hAnsi="Arial" w:cs="Arial"/>
          <w:b w:val="0"/>
          <w:sz w:val="24"/>
          <w:szCs w:val="24"/>
        </w:rPr>
        <w:t xml:space="preserve">, находящихся в муниципальной собственности, и земельных участков, находящихся в частной собственности </w:t>
      </w:r>
      <w:r w:rsidR="00FA3900" w:rsidRPr="00CD796B">
        <w:rPr>
          <w:rFonts w:ascii="Arial" w:hAnsi="Arial" w:cs="Arial"/>
          <w:b w:val="0"/>
          <w:sz w:val="24"/>
          <w:szCs w:val="24"/>
        </w:rPr>
        <w:t>на территории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CD796B">
        <w:rPr>
          <w:rFonts w:ascii="Arial" w:hAnsi="Arial" w:cs="Arial"/>
          <w:b w:val="0"/>
          <w:sz w:val="24"/>
          <w:szCs w:val="24"/>
        </w:rPr>
        <w:t>муниципально</w:t>
      </w:r>
      <w:r w:rsidR="00FA3900" w:rsidRPr="00CD796B">
        <w:rPr>
          <w:rFonts w:ascii="Arial" w:hAnsi="Arial" w:cs="Arial"/>
          <w:b w:val="0"/>
          <w:sz w:val="24"/>
          <w:szCs w:val="24"/>
        </w:rPr>
        <w:t>го</w:t>
      </w:r>
      <w:r w:rsidRPr="00CD796B">
        <w:rPr>
          <w:rFonts w:ascii="Arial" w:hAnsi="Arial" w:cs="Arial"/>
          <w:b w:val="0"/>
          <w:sz w:val="24"/>
          <w:szCs w:val="24"/>
        </w:rPr>
        <w:t xml:space="preserve"> образовани</w:t>
      </w:r>
      <w:r w:rsidR="00FA3900" w:rsidRPr="00CD796B">
        <w:rPr>
          <w:rFonts w:ascii="Arial" w:hAnsi="Arial" w:cs="Arial"/>
          <w:b w:val="0"/>
          <w:sz w:val="24"/>
          <w:szCs w:val="24"/>
        </w:rPr>
        <w:t>я</w:t>
      </w:r>
      <w:r w:rsidR="00592BDA">
        <w:rPr>
          <w:rFonts w:ascii="Arial" w:hAnsi="Arial" w:cs="Arial"/>
          <w:b w:val="0"/>
          <w:sz w:val="24"/>
          <w:szCs w:val="24"/>
        </w:rPr>
        <w:t xml:space="preserve"> </w:t>
      </w:r>
      <w:r w:rsidR="00DA4DCD">
        <w:rPr>
          <w:rFonts w:ascii="Arial" w:hAnsi="Arial" w:cs="Arial"/>
          <w:b w:val="0"/>
          <w:sz w:val="24"/>
          <w:szCs w:val="24"/>
        </w:rPr>
        <w:t>Палочкинское</w:t>
      </w:r>
      <w:r w:rsidR="00592BDA">
        <w:rPr>
          <w:rFonts w:ascii="Arial" w:hAnsi="Arial" w:cs="Arial"/>
          <w:b w:val="0"/>
          <w:sz w:val="24"/>
          <w:szCs w:val="24"/>
        </w:rPr>
        <w:t xml:space="preserve"> сельское поселение </w:t>
      </w:r>
      <w:r w:rsidRPr="00CD796B">
        <w:rPr>
          <w:rFonts w:ascii="Arial" w:hAnsi="Arial" w:cs="Arial"/>
          <w:b w:val="0"/>
          <w:sz w:val="24"/>
          <w:szCs w:val="24"/>
        </w:rPr>
        <w:t>Верхнекетск</w:t>
      </w:r>
      <w:r w:rsidR="00592BDA">
        <w:rPr>
          <w:rFonts w:ascii="Arial" w:hAnsi="Arial" w:cs="Arial"/>
          <w:b w:val="0"/>
          <w:sz w:val="24"/>
          <w:szCs w:val="24"/>
        </w:rPr>
        <w:t>ого</w:t>
      </w:r>
      <w:r w:rsidRPr="00CD796B">
        <w:rPr>
          <w:rFonts w:ascii="Arial" w:hAnsi="Arial" w:cs="Arial"/>
          <w:b w:val="0"/>
          <w:sz w:val="24"/>
          <w:szCs w:val="24"/>
        </w:rPr>
        <w:t xml:space="preserve"> район</w:t>
      </w:r>
      <w:r w:rsidR="00592BDA">
        <w:rPr>
          <w:rFonts w:ascii="Arial" w:hAnsi="Arial" w:cs="Arial"/>
          <w:b w:val="0"/>
          <w:sz w:val="24"/>
          <w:szCs w:val="24"/>
        </w:rPr>
        <w:t>а</w:t>
      </w:r>
      <w:r w:rsidRPr="00CD796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1238EA" w:rsidRPr="00CD796B">
        <w:rPr>
          <w:rFonts w:ascii="Arial" w:hAnsi="Arial" w:cs="Arial"/>
          <w:b w:val="0"/>
          <w:sz w:val="24"/>
          <w:szCs w:val="24"/>
        </w:rPr>
        <w:t>.</w:t>
      </w:r>
    </w:p>
    <w:p w:rsidR="00D3414C" w:rsidRPr="00D3414C" w:rsidRDefault="00D3414C" w:rsidP="00592BDA">
      <w:pPr>
        <w:widowControl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3414C">
        <w:rPr>
          <w:rFonts w:ascii="Arial" w:eastAsiaTheme="minorHAnsi" w:hAnsi="Arial" w:cs="Arial"/>
          <w:bCs/>
          <w:sz w:val="24"/>
          <w:szCs w:val="24"/>
        </w:rPr>
        <w:t xml:space="preserve">Полномочия органа местного самоуправления по заключению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собственности, закреплены в </w:t>
      </w:r>
      <w:hyperlink r:id="rId8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статьях 39.28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, </w:t>
      </w:r>
      <w:hyperlink r:id="rId9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39.29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 Земельного кодекса Российской Федерации.</w:t>
      </w:r>
    </w:p>
    <w:p w:rsidR="0044534C" w:rsidRDefault="0044534C" w:rsidP="00592BDA">
      <w:pPr>
        <w:pStyle w:val="1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B42B2" w:rsidRPr="004F0E0C" w:rsidRDefault="001238EA" w:rsidP="00592BDA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Круг</w:t>
      </w:r>
      <w:r w:rsidRPr="004F0E0C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:rsidR="005B42B2" w:rsidRPr="004F0E0C" w:rsidRDefault="005B42B2" w:rsidP="00592BDA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5B42B2" w:rsidRPr="004F0E0C" w:rsidRDefault="00D27EEB" w:rsidP="00592BDA">
      <w:pPr>
        <w:tabs>
          <w:tab w:val="left" w:pos="15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2.</w:t>
      </w:r>
      <w:r w:rsidR="001238EA" w:rsidRPr="004F0E0C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(далее при совместном упоминании - Заявители) </w:t>
      </w:r>
      <w:r w:rsidR="00D3414C" w:rsidRPr="00D3414C">
        <w:rPr>
          <w:rFonts w:ascii="Arial" w:eastAsiaTheme="minorHAnsi" w:hAnsi="Arial" w:cs="Arial"/>
          <w:bCs/>
          <w:sz w:val="24"/>
          <w:szCs w:val="24"/>
        </w:rPr>
        <w:t>являются физические и юридические лица - собственники земельных участков, подлежащих перераспределению</w:t>
      </w:r>
      <w:r w:rsidR="00D3414C">
        <w:rPr>
          <w:rFonts w:ascii="Arial" w:hAnsi="Arial" w:cs="Arial"/>
          <w:sz w:val="24"/>
          <w:szCs w:val="24"/>
        </w:rPr>
        <w:t>.</w:t>
      </w:r>
    </w:p>
    <w:p w:rsidR="005B42B2" w:rsidRPr="004F0E0C" w:rsidRDefault="001238EA" w:rsidP="00592BDA">
      <w:pPr>
        <w:tabs>
          <w:tab w:val="left" w:pos="1582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 xml:space="preserve">Интересы заявителей, указанных в пункте </w:t>
      </w:r>
      <w:r w:rsidR="00D27EEB" w:rsidRPr="004F0E0C">
        <w:rPr>
          <w:rFonts w:ascii="Arial" w:hAnsi="Arial" w:cs="Arial"/>
          <w:sz w:val="24"/>
          <w:szCs w:val="24"/>
        </w:rPr>
        <w:t>2</w:t>
      </w:r>
      <w:r w:rsidRPr="004F0E0C">
        <w:rPr>
          <w:rFonts w:ascii="Arial" w:hAnsi="Arial" w:cs="Arial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B42B2" w:rsidRPr="004F0E0C" w:rsidRDefault="005B42B2" w:rsidP="00592BDA">
      <w:pPr>
        <w:pStyle w:val="a3"/>
        <w:ind w:firstLine="709"/>
      </w:pPr>
    </w:p>
    <w:p w:rsidR="00511522" w:rsidRDefault="00511522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511522">
        <w:rPr>
          <w:rFonts w:ascii="Arial" w:hAnsi="Arial" w:cs="Arial"/>
          <w:b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592BDA" w:rsidRDefault="00592BDA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>Информирование о порядке предоставления Услуги осуществляется</w:t>
      </w:r>
      <w:r w:rsidRPr="00F8697E">
        <w:rPr>
          <w:rFonts w:ascii="Arial" w:hAnsi="Arial" w:cs="Arial"/>
          <w:color w:val="000000"/>
          <w:sz w:val="24"/>
          <w:szCs w:val="24"/>
        </w:rPr>
        <w:t>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1) непосредственно при личном приеме заявителя в 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Администрации       </w:t>
      </w:r>
      <w:r w:rsidR="00DA4DCD">
        <w:rPr>
          <w:rFonts w:ascii="Arial" w:hAnsi="Arial" w:cs="Arial"/>
          <w:bCs/>
          <w:color w:val="000000"/>
          <w:sz w:val="24"/>
          <w:szCs w:val="24"/>
        </w:rPr>
        <w:t>Палочкинского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(далее- Администрация) или </w:t>
      </w:r>
      <w:r w:rsidRPr="00F8697E">
        <w:rPr>
          <w:rFonts w:ascii="Arial" w:hAnsi="Arial" w:cs="Arial"/>
          <w:color w:val="000000"/>
          <w:sz w:val="24"/>
          <w:szCs w:val="24"/>
        </w:rPr>
        <w:lastRenderedPageBreak/>
        <w:t xml:space="preserve">многофункциональном центре предоставления государственных и муниципальных услуг (далее –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);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2) по телефону в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592BDA" w:rsidRPr="00F8697E" w:rsidRDefault="00592BDA" w:rsidP="00592BD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F8697E">
        <w:rPr>
          <w:rFonts w:ascii="Arial" w:hAnsi="Arial" w:cs="Arial"/>
          <w:color w:val="000000"/>
          <w:sz w:val="24"/>
          <w:szCs w:val="24"/>
        </w:rPr>
        <w:t>)»(</w:t>
      </w:r>
      <w:proofErr w:type="gramEnd"/>
      <w:r w:rsidRPr="00F8697E">
        <w:rPr>
          <w:rFonts w:ascii="Arial" w:hAnsi="Arial" w:cs="Arial"/>
          <w:color w:val="000000"/>
          <w:sz w:val="24"/>
          <w:szCs w:val="24"/>
        </w:rPr>
        <w:t>https://www.gosuslugi.ru/) (далее – Единый портал);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8697E">
        <w:rPr>
          <w:rFonts w:ascii="Arial" w:hAnsi="Arial" w:cs="Arial"/>
          <w:sz w:val="24"/>
          <w:szCs w:val="24"/>
        </w:rPr>
        <w:t>на официальном сайте Администрации Верхнекетского района: http://www.vktadm.ru/settlement/klukvinskoe/municipalservices.php/ (далее — Официальные сайты);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5) посредством размещения информации на информационных стендах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4. Информирование осуществляется по вопросам, касающимся: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способов подачи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адресов Администрации 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, обращение в которые необходимо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справочной информации о работе Администрации;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и о результатах предоставления муниципальной услуги;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бесплатно.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5. При устном обращении Заявителя (лично или по телефону) должностное лицо Администрации, работник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должностное лицо Администрации не может самостоятельно дать ответ, телефонный звонок</w:t>
      </w:r>
      <w:r w:rsidR="001D47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697E">
        <w:rPr>
          <w:rFonts w:ascii="Arial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изложить обращение в письменной форме; 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Должностное лицо Администрации не вправе осуществлять информирование, выходящее за рамки стандартных процедур и условий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и влияющее прямо или косвенно на принимаемое решение.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Информирование осуществляется в соответствии с графиком приема </w:t>
      </w:r>
      <w:r w:rsidRPr="00F8697E">
        <w:rPr>
          <w:rFonts w:ascii="Arial" w:hAnsi="Arial" w:cs="Arial"/>
          <w:color w:val="000000"/>
          <w:sz w:val="24"/>
          <w:szCs w:val="24"/>
        </w:rPr>
        <w:lastRenderedPageBreak/>
        <w:t>граждан.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6. По письменному обращению должностное лицо Администрации, ответственный за предоставление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слуги, подробно в письменной форме разъясняет гражданину сведения по вопросам, </w:t>
      </w:r>
      <w:r w:rsidRPr="005522FE">
        <w:rPr>
          <w:rFonts w:ascii="Arial" w:hAnsi="Arial" w:cs="Arial"/>
          <w:color w:val="000000"/>
          <w:sz w:val="24"/>
          <w:szCs w:val="24"/>
        </w:rPr>
        <w:t>указанным в пункте 4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F8697E">
        <w:rPr>
          <w:rFonts w:ascii="Arial" w:hAnsi="Arial" w:cs="Arial"/>
          <w:sz w:val="24"/>
          <w:szCs w:val="24"/>
        </w:rPr>
        <w:t>Справочная информация о месте нахождения и графике работы</w:t>
      </w:r>
      <w:r w:rsidRPr="00F8697E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Pr="00F8697E">
        <w:rPr>
          <w:rFonts w:ascii="Arial" w:hAnsi="Arial" w:cs="Arial"/>
          <w:sz w:val="24"/>
          <w:szCs w:val="24"/>
        </w:rPr>
        <w:t>, ответственных за предоставление</w:t>
      </w:r>
      <w:r>
        <w:rPr>
          <w:rFonts w:ascii="Arial" w:hAnsi="Arial" w:cs="Arial"/>
          <w:sz w:val="24"/>
          <w:szCs w:val="24"/>
        </w:rPr>
        <w:t xml:space="preserve"> Услуги,</w:t>
      </w:r>
      <w:r w:rsidRPr="00F8697E">
        <w:rPr>
          <w:rFonts w:ascii="Arial" w:hAnsi="Arial" w:cs="Arial"/>
          <w:sz w:val="24"/>
          <w:szCs w:val="24"/>
        </w:rPr>
        <w:t xml:space="preserve"> справочные телефоны Администрации: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Место нахождения Администрации, предоставляющей </w:t>
      </w:r>
      <w:r>
        <w:rPr>
          <w:rFonts w:ascii="Arial" w:hAnsi="Arial" w:cs="Arial"/>
          <w:sz w:val="24"/>
          <w:szCs w:val="24"/>
        </w:rPr>
        <w:t>У</w:t>
      </w:r>
      <w:r w:rsidRPr="00F8697E">
        <w:rPr>
          <w:rFonts w:ascii="Arial" w:hAnsi="Arial" w:cs="Arial"/>
          <w:sz w:val="24"/>
          <w:szCs w:val="24"/>
        </w:rPr>
        <w:t>слугу располагается по адресу: Томская область,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8697E">
        <w:rPr>
          <w:rFonts w:ascii="Arial" w:hAnsi="Arial" w:cs="Arial"/>
          <w:sz w:val="24"/>
          <w:szCs w:val="24"/>
        </w:rPr>
        <w:t xml:space="preserve">Верхнекетский район, </w:t>
      </w:r>
      <w:r w:rsidR="00DA4DCD">
        <w:rPr>
          <w:rFonts w:ascii="Arial" w:hAnsi="Arial" w:cs="Arial"/>
          <w:sz w:val="24"/>
          <w:szCs w:val="24"/>
        </w:rPr>
        <w:t>с. Палочка, ул. Молодёжная, д. 26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 График работы: 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Понедельник – пятница – с 8 часов 45 минут до 12 часов 45 минут и с 14 часов 00 минут до </w:t>
      </w:r>
      <w:r>
        <w:rPr>
          <w:rFonts w:ascii="Arial" w:hAnsi="Arial" w:cs="Arial"/>
          <w:sz w:val="24"/>
          <w:szCs w:val="24"/>
        </w:rPr>
        <w:t>17</w:t>
      </w:r>
      <w:r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Справочный телефон: 8 (38258) </w:t>
      </w:r>
      <w:r w:rsidR="00DA4DCD">
        <w:rPr>
          <w:rFonts w:ascii="Arial" w:hAnsi="Arial" w:cs="Arial"/>
          <w:sz w:val="24"/>
          <w:szCs w:val="24"/>
        </w:rPr>
        <w:t>3</w:t>
      </w:r>
      <w:r w:rsidRPr="00F869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41-36</w:t>
      </w:r>
      <w:r w:rsidRPr="00F8697E">
        <w:rPr>
          <w:rFonts w:ascii="Arial" w:hAnsi="Arial" w:cs="Arial"/>
          <w:sz w:val="24"/>
          <w:szCs w:val="24"/>
        </w:rPr>
        <w:t>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График приема Заявителей: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Понедельник – пятница – с 8 часов 45 минут до 12 часов 45 минут и с 14 часов 00 минут до 1</w:t>
      </w:r>
      <w:r>
        <w:rPr>
          <w:rFonts w:ascii="Arial" w:hAnsi="Arial" w:cs="Arial"/>
          <w:sz w:val="24"/>
          <w:szCs w:val="24"/>
        </w:rPr>
        <w:t>7</w:t>
      </w:r>
      <w:r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Справочный телефон 8 (38258) 2-</w:t>
      </w:r>
      <w:r>
        <w:rPr>
          <w:rFonts w:ascii="Arial" w:hAnsi="Arial" w:cs="Arial"/>
          <w:sz w:val="24"/>
          <w:szCs w:val="24"/>
        </w:rPr>
        <w:t>41-36</w:t>
      </w:r>
      <w:r w:rsidRPr="00F8697E">
        <w:rPr>
          <w:rFonts w:ascii="Arial" w:hAnsi="Arial" w:cs="Arial"/>
          <w:sz w:val="24"/>
          <w:szCs w:val="24"/>
        </w:rPr>
        <w:t>.</w:t>
      </w:r>
    </w:p>
    <w:p w:rsidR="00DA4DCD" w:rsidRPr="00DA4DCD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10" w:history="1">
        <w:r w:rsidR="00DA4DCD" w:rsidRPr="00F2112A">
          <w:rPr>
            <w:rStyle w:val="af"/>
            <w:rFonts w:ascii="Arial" w:hAnsi="Arial" w:cs="Arial"/>
            <w:sz w:val="24"/>
            <w:szCs w:val="24"/>
            <w:lang w:val="en-US"/>
          </w:rPr>
          <w:t>palsp</w:t>
        </w:r>
        <w:r w:rsidR="00DA4DCD" w:rsidRPr="00DA4DCD">
          <w:rPr>
            <w:rStyle w:val="af"/>
            <w:rFonts w:ascii="Arial" w:hAnsi="Arial" w:cs="Arial"/>
            <w:sz w:val="24"/>
            <w:szCs w:val="24"/>
          </w:rPr>
          <w:t>@</w:t>
        </w:r>
        <w:r w:rsidR="00DA4DCD" w:rsidRPr="00F2112A">
          <w:rPr>
            <w:rStyle w:val="af"/>
            <w:rFonts w:ascii="Arial" w:hAnsi="Arial" w:cs="Arial"/>
            <w:sz w:val="24"/>
            <w:szCs w:val="24"/>
            <w:lang w:val="en-US"/>
          </w:rPr>
          <w:t>tomsk</w:t>
        </w:r>
        <w:r w:rsidR="00DA4DCD" w:rsidRPr="00DA4DCD">
          <w:rPr>
            <w:rStyle w:val="af"/>
            <w:rFonts w:ascii="Arial" w:hAnsi="Arial" w:cs="Arial"/>
            <w:sz w:val="24"/>
            <w:szCs w:val="24"/>
          </w:rPr>
          <w:t>.</w:t>
        </w:r>
        <w:r w:rsidR="00DA4DCD" w:rsidRPr="00F2112A">
          <w:rPr>
            <w:rStyle w:val="af"/>
            <w:rFonts w:ascii="Arial" w:hAnsi="Arial" w:cs="Arial"/>
            <w:sz w:val="24"/>
            <w:szCs w:val="24"/>
            <w:lang w:val="en-US"/>
          </w:rPr>
          <w:t>gov</w:t>
        </w:r>
        <w:r w:rsidR="00DA4DCD" w:rsidRPr="00DA4DCD">
          <w:rPr>
            <w:rStyle w:val="af"/>
            <w:rFonts w:ascii="Arial" w:hAnsi="Arial" w:cs="Arial"/>
            <w:sz w:val="24"/>
            <w:szCs w:val="24"/>
          </w:rPr>
          <w:t>.</w:t>
        </w:r>
        <w:proofErr w:type="spellStart"/>
        <w:r w:rsidR="00DA4DCD" w:rsidRPr="00F2112A">
          <w:rPr>
            <w:rStyle w:val="af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10. В залах ожидания Администрации размещаются нормативные правовые акты, регулирующие порядок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в том числе Административный регламент, которые по требованию заявителя предоставляются ему для ознакомления.</w:t>
      </w:r>
    </w:p>
    <w:p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11. Размещение информации о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на информационных стендах в помещении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осуществляется в соответствии с соглашением, заключенным между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и Администрацией с учетом требований к информированию, установленных Административным регламентом.</w:t>
      </w:r>
    </w:p>
    <w:p w:rsidR="00592BDA" w:rsidRPr="00592BDA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12. Информация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и о результатах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 </w:t>
      </w:r>
    </w:p>
    <w:p w:rsidR="00511522" w:rsidRPr="00511522" w:rsidRDefault="00511522" w:rsidP="00511522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27EEB" w:rsidRPr="004F0E0C" w:rsidRDefault="001238EA" w:rsidP="00592BDA">
      <w:pPr>
        <w:pStyle w:val="11"/>
        <w:numPr>
          <w:ilvl w:val="0"/>
          <w:numId w:val="66"/>
        </w:numPr>
        <w:tabs>
          <w:tab w:val="left" w:pos="1011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Стандарт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услуги</w:t>
      </w:r>
    </w:p>
    <w:p w:rsidR="00592BDA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:rsidR="005B42B2" w:rsidRDefault="001238E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592BDA" w:rsidRPr="004F0E0C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:rsidR="005B42B2" w:rsidRPr="004F0E0C" w:rsidRDefault="00511522" w:rsidP="00592BDA">
      <w:pPr>
        <w:tabs>
          <w:tab w:val="left" w:pos="15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</w:t>
      </w:r>
      <w:r w:rsidR="00D27EEB" w:rsidRPr="004F0E0C">
        <w:rPr>
          <w:rFonts w:ascii="Arial" w:hAnsi="Arial" w:cs="Arial"/>
          <w:sz w:val="24"/>
          <w:szCs w:val="24"/>
        </w:rPr>
        <w:t>.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D27EEB" w:rsidRPr="004F0E0C">
        <w:rPr>
          <w:rFonts w:ascii="Arial" w:hAnsi="Arial" w:cs="Arial"/>
          <w:sz w:val="24"/>
          <w:szCs w:val="24"/>
        </w:rPr>
        <w:t>М</w:t>
      </w:r>
      <w:r w:rsidR="001238EA" w:rsidRPr="004F0E0C">
        <w:rPr>
          <w:rFonts w:ascii="Arial" w:hAnsi="Arial" w:cs="Arial"/>
          <w:sz w:val="24"/>
          <w:szCs w:val="24"/>
        </w:rPr>
        <w:t>униципальная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услуга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«</w:t>
      </w:r>
      <w:r w:rsidR="00D84226" w:rsidRPr="00CD796B">
        <w:rPr>
          <w:rFonts w:ascii="Arial" w:hAnsi="Arial" w:cs="Arial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</w:t>
      </w:r>
      <w:proofErr w:type="gramStart"/>
      <w:r w:rsidR="00D84226" w:rsidRPr="00CD796B">
        <w:rPr>
          <w:rFonts w:ascii="Arial" w:hAnsi="Arial" w:cs="Arial"/>
          <w:sz w:val="24"/>
          <w:szCs w:val="24"/>
        </w:rPr>
        <w:t>участков,  находящихся</w:t>
      </w:r>
      <w:proofErr w:type="gramEnd"/>
      <w:r w:rsidR="00D84226" w:rsidRPr="00CD796B">
        <w:rPr>
          <w:rFonts w:ascii="Arial" w:hAnsi="Arial" w:cs="Arial"/>
          <w:sz w:val="24"/>
          <w:szCs w:val="24"/>
        </w:rPr>
        <w:t xml:space="preserve"> в частной собственности</w:t>
      </w:r>
      <w:r w:rsidR="001238EA" w:rsidRPr="004F0E0C">
        <w:rPr>
          <w:rFonts w:ascii="Arial" w:hAnsi="Arial" w:cs="Arial"/>
          <w:sz w:val="24"/>
          <w:szCs w:val="24"/>
        </w:rPr>
        <w:t>»</w:t>
      </w:r>
      <w:r w:rsidR="00D27EEB" w:rsidRPr="004F0E0C">
        <w:rPr>
          <w:rFonts w:ascii="Arial" w:hAnsi="Arial" w:cs="Arial"/>
          <w:sz w:val="24"/>
          <w:szCs w:val="24"/>
        </w:rPr>
        <w:t>(далее – муниципальная услуга).</w:t>
      </w:r>
    </w:p>
    <w:p w:rsidR="00D84226" w:rsidRDefault="00D84226" w:rsidP="00592BDA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592BDA" w:rsidRDefault="00592BD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9817B6">
        <w:rPr>
          <w:rFonts w:ascii="Arial" w:hAnsi="Arial" w:cs="Arial"/>
          <w:b/>
          <w:sz w:val="24"/>
          <w:szCs w:val="24"/>
        </w:rPr>
        <w:t>Органы и организации, участвующие в пред</w:t>
      </w:r>
      <w:r>
        <w:rPr>
          <w:rFonts w:ascii="Arial" w:hAnsi="Arial" w:cs="Arial"/>
          <w:b/>
          <w:sz w:val="24"/>
          <w:szCs w:val="24"/>
        </w:rPr>
        <w:t>оставлении муниципальной услуги</w:t>
      </w:r>
    </w:p>
    <w:p w:rsidR="00F97300" w:rsidRDefault="00F97300" w:rsidP="00592BDA">
      <w:pPr>
        <w:tabs>
          <w:tab w:val="left" w:pos="1794"/>
          <w:tab w:val="left" w:pos="10198"/>
        </w:tabs>
        <w:ind w:firstLine="709"/>
        <w:jc w:val="both"/>
        <w:rPr>
          <w:sz w:val="28"/>
        </w:rPr>
      </w:pPr>
    </w:p>
    <w:p w:rsidR="00592BDA" w:rsidRPr="00C9138B" w:rsidRDefault="00511522" w:rsidP="00592BDA">
      <w:pPr>
        <w:pStyle w:val="ConsPlusNormal"/>
        <w:ind w:firstLine="709"/>
        <w:jc w:val="both"/>
        <w:rPr>
          <w:sz w:val="24"/>
          <w:szCs w:val="24"/>
        </w:rPr>
      </w:pPr>
      <w:r w:rsidRPr="00F97300">
        <w:rPr>
          <w:sz w:val="24"/>
          <w:szCs w:val="24"/>
        </w:rPr>
        <w:t>14</w:t>
      </w:r>
      <w:r w:rsidR="00D27EEB" w:rsidRPr="00F97300">
        <w:rPr>
          <w:sz w:val="24"/>
          <w:szCs w:val="24"/>
        </w:rPr>
        <w:t>.</w:t>
      </w:r>
      <w:r w:rsidR="008A72C1">
        <w:rPr>
          <w:sz w:val="24"/>
          <w:szCs w:val="24"/>
        </w:rPr>
        <w:t xml:space="preserve"> </w:t>
      </w:r>
      <w:r w:rsidR="00592BDA" w:rsidRPr="00C9138B">
        <w:rPr>
          <w:sz w:val="24"/>
          <w:szCs w:val="24"/>
        </w:rPr>
        <w:t xml:space="preserve">Муниципальная услуга предоставляется Уполномоченным органом – Администрацией </w:t>
      </w:r>
      <w:r w:rsidR="00DA4DCD">
        <w:rPr>
          <w:sz w:val="24"/>
          <w:szCs w:val="24"/>
        </w:rPr>
        <w:t>Палочкинского</w:t>
      </w:r>
      <w:r w:rsidR="00592BDA" w:rsidRPr="00C9138B">
        <w:rPr>
          <w:sz w:val="24"/>
          <w:szCs w:val="24"/>
        </w:rPr>
        <w:t xml:space="preserve"> сельского поселения.</w:t>
      </w:r>
    </w:p>
    <w:p w:rsidR="00992133" w:rsidRPr="00992133" w:rsidRDefault="00992133" w:rsidP="00592BDA">
      <w:pPr>
        <w:tabs>
          <w:tab w:val="left" w:pos="1794"/>
          <w:tab w:val="left" w:pos="10198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15.</w:t>
      </w:r>
      <w:r w:rsidR="008A72C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92133">
        <w:rPr>
          <w:rFonts w:ascii="Arial" w:hAnsi="Arial" w:cs="Arial"/>
          <w:sz w:val="24"/>
          <w:szCs w:val="24"/>
          <w:lang w:eastAsia="ar-SA"/>
        </w:rPr>
        <w:t xml:space="preserve">При наличии соответствующего соглашения о взаимодействии в предоставлении муниципальной услуги принимает участие многофункциональный центр.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Уполномоченный орган взаимодействует с: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1) федеральной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2) федеральной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3) органом исполнительной власти Томской области</w:t>
      </w:r>
      <w:r w:rsidRPr="00992133">
        <w:rPr>
          <w:rFonts w:ascii="Arial" w:hAnsi="Arial" w:cs="Arial"/>
          <w:color w:val="C00000"/>
          <w:sz w:val="24"/>
          <w:szCs w:val="24"/>
          <w:lang w:eastAsia="ar-SA"/>
        </w:rPr>
        <w:t>,</w:t>
      </w:r>
      <w:r w:rsidRPr="00992133">
        <w:rPr>
          <w:rFonts w:ascii="Arial" w:hAnsi="Arial" w:cs="Arial"/>
          <w:sz w:val="24"/>
          <w:szCs w:val="24"/>
          <w:lang w:eastAsia="ar-SA"/>
        </w:rPr>
        <w:t xml:space="preserve"> уполномоченным в области лесных отношений, при согласовании схемы расположения земельного участка. </w:t>
      </w:r>
    </w:p>
    <w:p w:rsidR="00992133" w:rsidRPr="00992133" w:rsidRDefault="00FE0580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16. </w:t>
      </w:r>
      <w:r w:rsidR="00992133" w:rsidRPr="00992133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B42B2" w:rsidRPr="004F0E0C" w:rsidRDefault="005B42B2" w:rsidP="00592BDA">
      <w:pPr>
        <w:pStyle w:val="a3"/>
        <w:ind w:firstLine="709"/>
      </w:pPr>
    </w:p>
    <w:p w:rsidR="005B42B2" w:rsidRPr="004F0E0C" w:rsidRDefault="001238EA" w:rsidP="00D74E40">
      <w:pPr>
        <w:pStyle w:val="11"/>
        <w:ind w:left="773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Результат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услуги</w:t>
      </w:r>
    </w:p>
    <w:p w:rsidR="005B42B2" w:rsidRPr="004F0E0C" w:rsidRDefault="005B42B2" w:rsidP="00D74E40">
      <w:pPr>
        <w:pStyle w:val="a3"/>
        <w:spacing w:before="10"/>
        <w:ind w:right="3"/>
        <w:rPr>
          <w:rFonts w:ascii="Arial" w:hAnsi="Arial" w:cs="Arial"/>
          <w:b/>
          <w:sz w:val="24"/>
          <w:szCs w:val="24"/>
        </w:rPr>
      </w:pPr>
    </w:p>
    <w:p w:rsidR="00992133" w:rsidRPr="00992133" w:rsidRDefault="00992133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17. Результатом предоставления муниципальной услуги является: </w:t>
      </w:r>
    </w:p>
    <w:p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1) </w:t>
      </w:r>
      <w:r w:rsidRPr="001D4787">
        <w:rPr>
          <w:rFonts w:ascii="Arial" w:hAnsi="Arial" w:cs="Arial"/>
          <w:sz w:val="24"/>
          <w:szCs w:val="24"/>
          <w:lang w:eastAsia="ru-RU"/>
        </w:rPr>
        <w:t>проект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hyperlink w:anchor="P549">
        <w:r w:rsidRPr="00FE0580">
          <w:rPr>
            <w:rFonts w:ascii="Arial" w:hAnsi="Arial" w:cs="Arial"/>
            <w:sz w:val="24"/>
            <w:szCs w:val="24"/>
            <w:lang w:eastAsia="ru-RU"/>
          </w:rPr>
          <w:t>соглашения</w:t>
        </w:r>
      </w:hyperlink>
      <w:r w:rsidRPr="00FE0580">
        <w:rPr>
          <w:rFonts w:ascii="Arial" w:hAnsi="Arial" w:cs="Arial"/>
          <w:sz w:val="24"/>
          <w:szCs w:val="24"/>
          <w:lang w:eastAsia="ru-RU"/>
        </w:rPr>
        <w:t xml:space="preserve"> о перераспределении земель и (или) земельных участков, находящихся в муниципальной собственности, и земельных участков, находя</w:t>
      </w:r>
      <w:r w:rsidR="00F30451">
        <w:rPr>
          <w:rFonts w:ascii="Arial" w:hAnsi="Arial" w:cs="Arial"/>
          <w:sz w:val="24"/>
          <w:szCs w:val="24"/>
          <w:lang w:eastAsia="ru-RU"/>
        </w:rPr>
        <w:t xml:space="preserve">щихся в частной собственности 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(далее - соглашение о перераспределении), подписанного должностным лицом уполномоченного органа,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1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Pr="00FE0580">
        <w:rPr>
          <w:rFonts w:ascii="Arial" w:hAnsi="Arial" w:cs="Arial"/>
          <w:sz w:val="24"/>
          <w:szCs w:val="24"/>
          <w:lang w:eastAsia="ru-RU"/>
        </w:rPr>
        <w:t>егламенту;</w:t>
      </w:r>
    </w:p>
    <w:p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2) решение об отказе в заключении соглашения о перераспределении земельных участков, выраженный в форме решения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2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регламенту</w:t>
      </w:r>
      <w:r w:rsidRPr="00FE0580">
        <w:rPr>
          <w:rFonts w:ascii="Arial" w:hAnsi="Arial" w:cs="Arial"/>
          <w:sz w:val="24"/>
          <w:szCs w:val="24"/>
          <w:lang w:eastAsia="ru-RU"/>
        </w:rPr>
        <w:t>;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>3) промежуточными результатами предоставления муниципальной услуги являются: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 xml:space="preserve">- </w:t>
      </w:r>
      <w:hyperlink w:anchor="P729">
        <w:r w:rsidRPr="00992133">
          <w:rPr>
            <w:rFonts w:ascii="Arial" w:hAnsi="Arial" w:cs="Arial"/>
            <w:sz w:val="24"/>
            <w:szCs w:val="24"/>
            <w:lang w:eastAsia="ru-RU"/>
          </w:rPr>
          <w:t>согласие</w:t>
        </w:r>
      </w:hyperlink>
      <w:r w:rsidRPr="00992133">
        <w:rPr>
          <w:rFonts w:ascii="Arial" w:hAnsi="Arial" w:cs="Arial"/>
          <w:sz w:val="24"/>
          <w:szCs w:val="24"/>
          <w:lang w:eastAsia="ru-RU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по форме согласно </w:t>
      </w:r>
      <w:r w:rsid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>3</w:t>
      </w:r>
      <w:r w:rsidRPr="00992133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 w:rsidRPr="00992133">
        <w:rPr>
          <w:rFonts w:ascii="Arial" w:hAnsi="Arial" w:cs="Arial"/>
          <w:sz w:val="24"/>
          <w:szCs w:val="24"/>
          <w:lang w:eastAsia="ru-RU"/>
        </w:rPr>
        <w:t>;</w:t>
      </w:r>
    </w:p>
    <w:p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 xml:space="preserve">- утверждение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</w:t>
      </w:r>
      <w:r w:rsidRPr="00992133">
        <w:rPr>
          <w:rFonts w:ascii="Arial" w:hAnsi="Arial" w:cs="Arial"/>
          <w:sz w:val="24"/>
          <w:szCs w:val="24"/>
          <w:lang w:eastAsia="ru-RU"/>
        </w:rPr>
        <w:lastRenderedPageBreak/>
        <w:t xml:space="preserve">границах которой осуществляется перераспределение земельных участков, выраженное в форме решения согласно </w:t>
      </w:r>
      <w:r w:rsidR="007907DE" w:rsidRP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 xml:space="preserve">4 </w:t>
      </w:r>
      <w:r>
        <w:rPr>
          <w:rFonts w:ascii="Arial" w:hAnsi="Arial" w:cs="Arial"/>
          <w:sz w:val="24"/>
          <w:szCs w:val="24"/>
          <w:lang w:eastAsia="ru-RU"/>
        </w:rPr>
        <w:t xml:space="preserve">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5B42B2" w:rsidRPr="00FE0580" w:rsidRDefault="00BF0E9B" w:rsidP="00F30451">
      <w:pPr>
        <w:tabs>
          <w:tab w:val="left" w:pos="1424"/>
          <w:tab w:val="left" w:pos="8931"/>
          <w:tab w:val="left" w:pos="9214"/>
          <w:tab w:val="left" w:pos="93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0580">
        <w:rPr>
          <w:rFonts w:ascii="Arial" w:hAnsi="Arial" w:cs="Arial"/>
          <w:sz w:val="24"/>
          <w:szCs w:val="24"/>
          <w:shd w:val="clear" w:color="auto" w:fill="FFFFFF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 </w:t>
      </w:r>
      <w:hyperlink r:id="rId11" w:anchor="dst100270" w:history="1">
        <w:r w:rsidRPr="00F97300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обращается</w:t>
        </w:r>
      </w:hyperlink>
      <w:r w:rsidRPr="00F9730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E0580">
        <w:rPr>
          <w:rFonts w:ascii="Arial" w:hAnsi="Arial" w:cs="Arial"/>
          <w:sz w:val="24"/>
          <w:szCs w:val="24"/>
          <w:shd w:val="clear" w:color="auto" w:fill="FFFFFF"/>
        </w:rPr>
        <w:t>с заявлением о государственном кадастровом учете таких земельных участков.</w:t>
      </w:r>
    </w:p>
    <w:p w:rsidR="005B42B2" w:rsidRPr="004F0E0C" w:rsidRDefault="005B42B2" w:rsidP="00D74E40">
      <w:pPr>
        <w:pStyle w:val="a3"/>
        <w:ind w:right="3"/>
      </w:pPr>
    </w:p>
    <w:p w:rsidR="00A22547" w:rsidRPr="00A22547" w:rsidRDefault="00A22547" w:rsidP="0087349D">
      <w:pPr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A22547">
        <w:rPr>
          <w:rFonts w:ascii="Arial" w:hAnsi="Arial" w:cs="Arial"/>
          <w:b/>
          <w:sz w:val="24"/>
          <w:szCs w:val="24"/>
          <w:lang w:eastAsia="ru-RU"/>
        </w:rPr>
        <w:t>Срок предоставления муниципальной услуги</w:t>
      </w:r>
    </w:p>
    <w:p w:rsidR="005B42B2" w:rsidRPr="004F0E0C" w:rsidRDefault="005B42B2" w:rsidP="00F30451">
      <w:pPr>
        <w:pStyle w:val="a3"/>
        <w:ind w:firstLine="709"/>
        <w:rPr>
          <w:b/>
          <w:sz w:val="30"/>
        </w:rPr>
      </w:pPr>
    </w:p>
    <w:p w:rsidR="0087349D" w:rsidRPr="0087349D" w:rsidRDefault="0008053F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349D">
        <w:rPr>
          <w:rFonts w:ascii="Arial" w:hAnsi="Arial" w:cs="Arial"/>
          <w:sz w:val="24"/>
          <w:szCs w:val="24"/>
        </w:rPr>
        <w:t>1</w:t>
      </w:r>
      <w:r w:rsidR="00A22547" w:rsidRPr="0087349D">
        <w:rPr>
          <w:rFonts w:ascii="Arial" w:hAnsi="Arial" w:cs="Arial"/>
          <w:sz w:val="24"/>
          <w:szCs w:val="24"/>
        </w:rPr>
        <w:t>8</w:t>
      </w:r>
      <w:r w:rsidRPr="0087349D">
        <w:rPr>
          <w:rFonts w:ascii="Arial" w:hAnsi="Arial" w:cs="Arial"/>
          <w:sz w:val="24"/>
          <w:szCs w:val="24"/>
        </w:rPr>
        <w:t>.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Срок предоставления муниципальной услуги определяется в соответствии с Земельным </w:t>
      </w:r>
      <w:hyperlink r:id="rId12">
        <w:r w:rsidR="0087349D" w:rsidRPr="00A22547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Российской Федерации и составляет не более чем 20 дней с</w:t>
      </w:r>
      <w:r w:rsidR="00ED56A7">
        <w:rPr>
          <w:rFonts w:ascii="Arial" w:hAnsi="Arial" w:cs="Arial"/>
          <w:sz w:val="24"/>
          <w:szCs w:val="24"/>
          <w:lang w:eastAsia="ru-RU"/>
        </w:rPr>
        <w:t>о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д</w:t>
      </w:r>
      <w:r w:rsidR="00ED56A7">
        <w:rPr>
          <w:rFonts w:ascii="Arial" w:hAnsi="Arial" w:cs="Arial"/>
          <w:sz w:val="24"/>
          <w:szCs w:val="24"/>
          <w:lang w:eastAsia="ru-RU"/>
        </w:rPr>
        <w:t>ня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56A7">
        <w:rPr>
          <w:rFonts w:ascii="Arial" w:hAnsi="Arial" w:cs="Arial"/>
          <w:sz w:val="24"/>
          <w:szCs w:val="24"/>
          <w:lang w:eastAsia="ru-RU"/>
        </w:rPr>
        <w:t>пост</w:t>
      </w:r>
      <w:r w:rsidR="00EB799F">
        <w:rPr>
          <w:rFonts w:ascii="Arial" w:hAnsi="Arial" w:cs="Arial"/>
          <w:sz w:val="24"/>
          <w:szCs w:val="24"/>
          <w:lang w:eastAsia="ru-RU"/>
        </w:rPr>
        <w:t>у</w:t>
      </w:r>
      <w:r w:rsidR="00ED56A7">
        <w:rPr>
          <w:rFonts w:ascii="Arial" w:hAnsi="Arial" w:cs="Arial"/>
          <w:sz w:val="24"/>
          <w:szCs w:val="24"/>
          <w:lang w:eastAsia="ru-RU"/>
        </w:rPr>
        <w:t>пления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заявления о перераспределении земельных участков в Уполномоченном органе.</w:t>
      </w:r>
    </w:p>
    <w:p w:rsidR="00A22547" w:rsidRPr="00A22547" w:rsidRDefault="00A22547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2547">
        <w:rPr>
          <w:rFonts w:ascii="Arial" w:hAnsi="Arial" w:cs="Arial"/>
          <w:sz w:val="24"/>
          <w:szCs w:val="24"/>
          <w:lang w:eastAsia="ru-RU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Pr="00A22547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Pr="00A22547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Pr="00A22547">
        <w:rPr>
          <w:rFonts w:ascii="Arial" w:hAnsi="Arial" w:cs="Arial"/>
          <w:sz w:val="24"/>
          <w:szCs w:val="24"/>
          <w:lang w:eastAsia="ru-RU"/>
        </w:rPr>
        <w:t>, срок, предусмотренный пунктом 8 статьи 39.29 Земельного кодекса Российской Федерации,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FB6746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FE0580" w:rsidRPr="00FE0580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B42B2" w:rsidRPr="004F0E0C" w:rsidRDefault="001238EA" w:rsidP="00F30451">
      <w:pPr>
        <w:pStyle w:val="11"/>
        <w:ind w:left="337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Правовые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основания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 услуги</w:t>
      </w:r>
    </w:p>
    <w:p w:rsidR="005B42B2" w:rsidRPr="004F0E0C" w:rsidRDefault="005B42B2" w:rsidP="00F30451">
      <w:pPr>
        <w:pStyle w:val="a3"/>
        <w:ind w:right="3"/>
        <w:rPr>
          <w:rFonts w:ascii="Arial" w:hAnsi="Arial" w:cs="Arial"/>
          <w:b/>
          <w:sz w:val="24"/>
          <w:szCs w:val="24"/>
        </w:rPr>
      </w:pPr>
    </w:p>
    <w:p w:rsidR="008F2515" w:rsidRPr="008F2515" w:rsidRDefault="0008053F" w:rsidP="008F2515">
      <w:pPr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</w:rPr>
        <w:t>1</w:t>
      </w:r>
      <w:r w:rsidR="00294780">
        <w:rPr>
          <w:rFonts w:ascii="Arial" w:hAnsi="Arial" w:cs="Arial"/>
          <w:sz w:val="24"/>
          <w:szCs w:val="24"/>
        </w:rPr>
        <w:t>9</w:t>
      </w:r>
      <w:r w:rsidRPr="004F0E0C">
        <w:rPr>
          <w:rFonts w:ascii="Arial" w:hAnsi="Arial" w:cs="Arial"/>
          <w:sz w:val="24"/>
          <w:szCs w:val="24"/>
        </w:rPr>
        <w:t>.</w:t>
      </w:r>
      <w:r w:rsidR="008F2515" w:rsidRPr="008F2515">
        <w:rPr>
          <w:rFonts w:ascii="Arial" w:eastAsia="Calibri" w:hAnsi="Arial" w:cs="Arial"/>
          <w:sz w:val="24"/>
          <w:szCs w:val="24"/>
          <w:lang w:eastAsia="ru-RU"/>
        </w:rPr>
        <w:t xml:space="preserve"> Правовыми основаниями для предоставления государственной услуги являются:</w:t>
      </w:r>
    </w:p>
    <w:p w:rsidR="008F2515" w:rsidRPr="00294780" w:rsidRDefault="00BE649A" w:rsidP="008F2515">
      <w:pPr>
        <w:tabs>
          <w:tab w:val="left" w:pos="1424"/>
        </w:tabs>
        <w:ind w:right="3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 xml:space="preserve">1)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Конституция Российской Федерации;</w:t>
      </w:r>
    </w:p>
    <w:p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649A">
        <w:rPr>
          <w:rFonts w:ascii="Arial" w:hAnsi="Arial" w:cs="Arial"/>
          <w:sz w:val="24"/>
          <w:szCs w:val="24"/>
        </w:rPr>
        <w:t>2)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Земельный</w:t>
      </w:r>
      <w:proofErr w:type="gramEnd"/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кодекс Российской Федерации;</w:t>
      </w:r>
    </w:p>
    <w:p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3) 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Гражданский кодекс Российской Федерации;</w:t>
      </w:r>
    </w:p>
    <w:p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4) 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3">
        <w:r w:rsidR="008F2515" w:rsidRPr="00294780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от 25.10.2001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5) 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4">
        <w:r w:rsidR="008F2515" w:rsidRPr="008F2515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6)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5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27.07.2010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(далее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-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закон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210-ФЗ);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7)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Федеральным </w:t>
      </w:r>
      <w:hyperlink r:id="rId16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13 июля 2015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7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27 июля 2006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152-ФЗ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О персональных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lastRenderedPageBreak/>
        <w:t>данных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9)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8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21 декабря 2004 года </w:t>
      </w:r>
      <w:r w:rsidR="002C2069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172-ФЗ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переводе земель или земельных участков из одной категории в другую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10)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9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02.05.2006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59-ФЗ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F30451" w:rsidRPr="00452417" w:rsidRDefault="00BE649A" w:rsidP="00F30451">
      <w:pPr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 xml:space="preserve">11) 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Решение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 xml:space="preserve">Совета </w:t>
      </w:r>
      <w:r w:rsidR="00DA4DCD"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 от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31.05.2023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10 «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Положения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о порядке у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>правлени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я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 распоряжени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я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 имуществом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, находящимся в собственности муниципального образования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A4DCD">
        <w:rPr>
          <w:rFonts w:ascii="Arial" w:eastAsia="Calibri" w:hAnsi="Arial" w:cs="Arial"/>
          <w:sz w:val="24"/>
          <w:szCs w:val="24"/>
          <w:lang w:eastAsia="ru-RU"/>
        </w:rPr>
        <w:t>Палочкинское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Верхнекетского района Томской области»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F2515" w:rsidRPr="008F2515" w:rsidRDefault="008F2515" w:rsidP="00F30451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4780" w:rsidRPr="00F30451" w:rsidRDefault="00BE649A" w:rsidP="00F30451">
      <w:pPr>
        <w:pStyle w:val="11"/>
        <w:ind w:right="3"/>
        <w:rPr>
          <w:rFonts w:ascii="Arial" w:hAnsi="Arial" w:cs="Arial"/>
          <w:spacing w:val="-7"/>
          <w:sz w:val="24"/>
          <w:szCs w:val="24"/>
        </w:rPr>
      </w:pPr>
      <w:r w:rsidRPr="00F30451">
        <w:rPr>
          <w:rFonts w:ascii="Arial" w:hAnsi="Arial" w:cs="Arial"/>
          <w:sz w:val="24"/>
          <w:szCs w:val="24"/>
        </w:rPr>
        <w:t>Исчерпывающий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перечень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документов,</w:t>
      </w:r>
      <w:r w:rsidR="00F30451" w:rsidRPr="00F30451">
        <w:rPr>
          <w:rFonts w:ascii="Arial" w:hAnsi="Arial" w:cs="Arial"/>
          <w:sz w:val="24"/>
          <w:szCs w:val="24"/>
        </w:rPr>
        <w:t xml:space="preserve"> н</w:t>
      </w:r>
      <w:r w:rsidRPr="00F30451">
        <w:rPr>
          <w:rFonts w:ascii="Arial" w:hAnsi="Arial" w:cs="Arial"/>
          <w:sz w:val="24"/>
          <w:szCs w:val="24"/>
        </w:rPr>
        <w:t>еобходимых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91329" w:rsidRPr="00F30451" w:rsidRDefault="00391329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20. Для получения муниципальной услуги заявитель представляет: </w:t>
      </w:r>
    </w:p>
    <w:p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Заявление о предоставлении муниципальной услуги по форме согласно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П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риложению №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5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 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В заявлении о перераспределении земельных участков указываются: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5) почтовый адрес и (или) адрес электронной почты для связи с заявителем.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 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-в форме электронного документа в личном кабинете на ЕПГУ; 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-на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20.1</w:t>
      </w:r>
      <w:r w:rsidR="003F3695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 заявлению о перераспределении земельных участков прилагаются:</w:t>
      </w:r>
    </w:p>
    <w:p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 копии правоустанавливающих или </w:t>
      </w:r>
      <w:proofErr w:type="spellStart"/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правоудостоверяющих</w:t>
      </w:r>
      <w:proofErr w:type="spellEnd"/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BE649A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="00BE649A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иностранного государства в случае, если заявителем является иностранное юридическое лицо.</w:t>
      </w:r>
    </w:p>
    <w:p w:rsidR="00ED56A7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21. </w:t>
      </w:r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ED56A7" w:rsidRPr="00F30451" w:rsidRDefault="00ED56A7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shd w:val="clear" w:color="auto" w:fill="FFFFFF"/>
        </w:rPr>
        <w:t>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</w:p>
    <w:p w:rsidR="00ED56A7" w:rsidRPr="00F30451" w:rsidRDefault="0097420C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hyperlink r:id="rId20" w:anchor="dst100010" w:history="1">
        <w:r w:rsidR="00ED56A7" w:rsidRPr="00F30451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Порядок</w:t>
        </w:r>
      </w:hyperlink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> 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ED56A7" w:rsidRPr="00294780" w:rsidRDefault="00ED56A7" w:rsidP="00294780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64C2" w:rsidRPr="00927C84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927C84">
        <w:rPr>
          <w:rFonts w:ascii="Arial" w:hAnsi="Arial" w:cs="Arial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22. Перечень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1) выписка из Единого государственного реестра юридических лиц, в случае подачи заявления юридическим лицом;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2) выписка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3) выписка из Единого государственного реестра недвижимости в отношении земельных участков;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4) согласование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23. При предоставлении муниципальной услуги запрещается требовать от заявителя: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1) представления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2) представления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927C84">
        <w:rPr>
          <w:rFonts w:ascii="Arial" w:hAnsi="Arial" w:cs="Arial"/>
          <w:sz w:val="24"/>
          <w:szCs w:val="24"/>
          <w:lang w:eastAsia="ar-SA"/>
        </w:rPr>
        <w:lastRenderedPageBreak/>
        <w:t>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3) представления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AB64C2" w:rsidRPr="00AB64C2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B42B2" w:rsidRPr="004F0E0C" w:rsidRDefault="005B42B2" w:rsidP="00F30451">
      <w:pPr>
        <w:pStyle w:val="a3"/>
        <w:rPr>
          <w:sz w:val="27"/>
        </w:rPr>
      </w:pP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B64C2">
        <w:rPr>
          <w:rFonts w:ascii="Arial" w:hAnsi="Arial" w:cs="Arial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24. Основаниями для отказа в приеме к рассмотрению документов, необходимых для предоставления муниципальной услуги, являются: 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1) </w:t>
      </w:r>
      <w:r w:rsidR="003F3695">
        <w:rPr>
          <w:rFonts w:ascii="Arial" w:hAnsi="Arial" w:cs="Arial"/>
          <w:sz w:val="24"/>
          <w:szCs w:val="24"/>
          <w:lang w:eastAsia="ar-SA"/>
        </w:rPr>
        <w:t xml:space="preserve">заявление о перераспределении земельных участков не соответствует требования пункта 20 настоящего </w:t>
      </w:r>
      <w:r w:rsidR="00800DD1">
        <w:rPr>
          <w:rFonts w:ascii="Arial" w:hAnsi="Arial" w:cs="Arial"/>
          <w:sz w:val="24"/>
          <w:szCs w:val="24"/>
          <w:lang w:eastAsia="ar-SA"/>
        </w:rPr>
        <w:t>А</w:t>
      </w:r>
      <w:r w:rsidR="003F3695">
        <w:rPr>
          <w:rFonts w:ascii="Arial" w:hAnsi="Arial" w:cs="Arial"/>
          <w:sz w:val="24"/>
          <w:szCs w:val="24"/>
          <w:lang w:eastAsia="ar-SA"/>
        </w:rPr>
        <w:t>дминистративного регламента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; 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2) </w:t>
      </w:r>
      <w:r w:rsidR="003F3695" w:rsidRPr="003F3695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самоуправления, в полномочия </w:t>
      </w:r>
      <w:r w:rsidR="003F3695" w:rsidRPr="002C2069">
        <w:rPr>
          <w:rFonts w:ascii="Arial" w:hAnsi="Arial" w:cs="Arial"/>
          <w:sz w:val="24"/>
          <w:szCs w:val="24"/>
        </w:rPr>
        <w:t>котор</w:t>
      </w:r>
      <w:r w:rsidR="00B7783A" w:rsidRPr="002C2069">
        <w:rPr>
          <w:rFonts w:ascii="Arial" w:hAnsi="Arial" w:cs="Arial"/>
          <w:sz w:val="24"/>
          <w:szCs w:val="24"/>
        </w:rPr>
        <w:t>ого</w:t>
      </w:r>
      <w:r w:rsidR="008A72C1">
        <w:rPr>
          <w:rFonts w:ascii="Arial" w:hAnsi="Arial" w:cs="Arial"/>
          <w:sz w:val="24"/>
          <w:szCs w:val="24"/>
        </w:rPr>
        <w:t xml:space="preserve"> </w:t>
      </w:r>
      <w:r w:rsidR="003F3695" w:rsidRPr="003F3695">
        <w:rPr>
          <w:rFonts w:ascii="Arial" w:hAnsi="Arial" w:cs="Arial"/>
          <w:sz w:val="24"/>
          <w:szCs w:val="24"/>
        </w:rPr>
        <w:t>не входит предоставление услуги</w:t>
      </w:r>
      <w:r w:rsidRPr="003F3695">
        <w:rPr>
          <w:rFonts w:ascii="Arial" w:hAnsi="Arial" w:cs="Arial"/>
          <w:sz w:val="24"/>
          <w:szCs w:val="24"/>
          <w:lang w:eastAsia="ar-SA"/>
        </w:rPr>
        <w:t>;</w:t>
      </w:r>
    </w:p>
    <w:p w:rsid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3F3695" w:rsidRPr="00800DD1">
        <w:rPr>
          <w:rFonts w:ascii="Arial" w:hAnsi="Arial" w:cs="Arial"/>
          <w:sz w:val="24"/>
          <w:szCs w:val="24"/>
        </w:rPr>
        <w:t>к заявлению не приложены документы, предусмотренные</w:t>
      </w:r>
      <w:r w:rsidR="00800DD1" w:rsidRPr="00800DD1">
        <w:rPr>
          <w:rFonts w:ascii="Arial" w:hAnsi="Arial" w:cs="Arial"/>
          <w:sz w:val="24"/>
          <w:szCs w:val="24"/>
        </w:rPr>
        <w:t xml:space="preserve"> пунктом 20.1. настоящего Административного регламента</w:t>
      </w:r>
      <w:r w:rsidR="00800DD1">
        <w:rPr>
          <w:rFonts w:ascii="Arial" w:hAnsi="Arial" w:cs="Arial"/>
          <w:sz w:val="24"/>
          <w:szCs w:val="24"/>
          <w:lang w:eastAsia="ar-SA"/>
        </w:rPr>
        <w:t>.</w:t>
      </w:r>
    </w:p>
    <w:p w:rsidR="00800DD1" w:rsidRPr="00927C84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этом должны быть указаны все причины возврата заявления о перераспределении земельных участков.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25. Решение об отказе в приеме документов, необходимых для предоставления муниципальной услуги, по форме, приведенной в </w:t>
      </w:r>
      <w:r w:rsidR="007907DE" w:rsidRPr="007907DE">
        <w:rPr>
          <w:rFonts w:ascii="Arial" w:hAnsi="Arial" w:cs="Arial"/>
          <w:sz w:val="24"/>
          <w:szCs w:val="24"/>
          <w:lang w:eastAsia="ar-SA"/>
        </w:rPr>
        <w:t>П</w:t>
      </w:r>
      <w:r w:rsidRPr="007907D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6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регламенту, направляется в личный кабинет Заявителя на ЕПГУ </w:t>
      </w:r>
      <w:r w:rsidR="00800DD1">
        <w:rPr>
          <w:rFonts w:ascii="Arial" w:hAnsi="Arial" w:cs="Arial"/>
          <w:sz w:val="24"/>
          <w:szCs w:val="24"/>
          <w:lang w:eastAsia="ar-SA"/>
        </w:rPr>
        <w:t>в течение десяти дней со дня поступления заявления о перераспределении земельных участков</w:t>
      </w:r>
      <w:r w:rsidRPr="00AB64C2">
        <w:rPr>
          <w:rFonts w:ascii="Arial" w:hAnsi="Arial" w:cs="Arial"/>
          <w:sz w:val="24"/>
          <w:szCs w:val="24"/>
          <w:lang w:eastAsia="ar-SA"/>
        </w:rPr>
        <w:t>.</w:t>
      </w:r>
    </w:p>
    <w:p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lastRenderedPageBreak/>
        <w:t>26. Отказ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B42B2" w:rsidRPr="004F0E0C" w:rsidRDefault="005B42B2" w:rsidP="00F30451">
      <w:pPr>
        <w:pStyle w:val="a3"/>
        <w:ind w:firstLine="709"/>
      </w:pPr>
    </w:p>
    <w:p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оснований для приостановления </w:t>
      </w:r>
    </w:p>
    <w:p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>или отказа в предоставлении муниципальной услуги</w:t>
      </w:r>
    </w:p>
    <w:p w:rsidR="0077045F" w:rsidRPr="0077045F" w:rsidRDefault="0077045F" w:rsidP="0077045F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eastAsia="Arial" w:hAnsi="Arial" w:cs="Arial"/>
          <w:sz w:val="24"/>
          <w:szCs w:val="24"/>
          <w:lang w:eastAsia="ar-SA"/>
        </w:rPr>
        <w:t>27.</w:t>
      </w:r>
      <w:r w:rsidRPr="0077045F">
        <w:rPr>
          <w:rFonts w:ascii="Arial" w:hAnsi="Arial" w:cs="Arial"/>
          <w:sz w:val="24"/>
          <w:szCs w:val="24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</w:t>
      </w:r>
      <w:r w:rsidR="00800DD1">
        <w:rPr>
          <w:rFonts w:ascii="Arial" w:hAnsi="Arial" w:cs="Arial"/>
          <w:sz w:val="24"/>
          <w:szCs w:val="24"/>
        </w:rPr>
        <w:t>.</w:t>
      </w:r>
    </w:p>
    <w:p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hAnsi="Arial" w:cs="Arial"/>
          <w:sz w:val="24"/>
          <w:szCs w:val="24"/>
          <w:lang w:eastAsia="ar-SA"/>
        </w:rPr>
        <w:t xml:space="preserve">28. Основания для отказа в предоставлении муниципальной услуги: 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1) </w:t>
      </w:r>
      <w:r w:rsidRPr="0077045F">
        <w:rPr>
          <w:sz w:val="24"/>
          <w:szCs w:val="24"/>
          <w:lang w:eastAsia="ru-RU"/>
        </w:rPr>
        <w:t xml:space="preserve"> заявление о перераспределении земельных участков подано в случаях, не предусмотренных пунктом 1 статьи 39.28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2) </w:t>
      </w:r>
      <w:r w:rsidRPr="0077045F">
        <w:rPr>
          <w:sz w:val="24"/>
          <w:szCs w:val="24"/>
          <w:lang w:eastAsia="ru-RU"/>
        </w:rPr>
        <w:t xml:space="preserve">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3) </w:t>
      </w:r>
      <w:r w:rsidRPr="0077045F">
        <w:rPr>
          <w:sz w:val="24"/>
          <w:szCs w:val="24"/>
          <w:lang w:eastAsia="ru-RU"/>
        </w:rPr>
        <w:t xml:space="preserve">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4) 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1">
        <w:r w:rsidRPr="0077045F">
          <w:rPr>
            <w:sz w:val="24"/>
            <w:szCs w:val="24"/>
            <w:lang w:eastAsia="ru-RU"/>
          </w:rPr>
          <w:t>подпункте 7 пункта 5 статьи 27</w:t>
        </w:r>
      </w:hyperlink>
      <w:r w:rsidRPr="0077045F">
        <w:rPr>
          <w:sz w:val="24"/>
          <w:szCs w:val="24"/>
          <w:lang w:eastAsia="ru-RU"/>
        </w:rPr>
        <w:t xml:space="preserve"> ЗК РФ;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5) </w:t>
      </w:r>
      <w:r w:rsidRPr="0077045F">
        <w:rPr>
          <w:sz w:val="24"/>
          <w:szCs w:val="24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6) 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7) </w:t>
      </w:r>
      <w:r w:rsidRPr="0077045F">
        <w:rPr>
          <w:sz w:val="24"/>
          <w:szCs w:val="24"/>
          <w:lang w:eastAsia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</w:t>
      </w:r>
      <w:r w:rsidRPr="0077045F">
        <w:rPr>
          <w:sz w:val="24"/>
          <w:szCs w:val="24"/>
          <w:lang w:eastAsia="ru-RU"/>
        </w:rPr>
        <w:lastRenderedPageBreak/>
        <w:t>решение об отказе в этом предварительном согласовании или этом предоставлении;</w:t>
      </w:r>
    </w:p>
    <w:p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8) </w:t>
      </w:r>
      <w:r w:rsidRPr="0077045F">
        <w:rPr>
          <w:sz w:val="24"/>
          <w:szCs w:val="24"/>
          <w:lang w:eastAsia="ru-RU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9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r w:rsidRPr="00103C65">
        <w:rPr>
          <w:rFonts w:ascii="Arial" w:hAnsi="Arial" w:cs="Arial"/>
          <w:sz w:val="24"/>
          <w:szCs w:val="24"/>
          <w:lang w:eastAsia="ru-RU"/>
        </w:rPr>
        <w:t xml:space="preserve">самостоятельный земельный участок без нарушения требований, предусмотренных </w:t>
      </w:r>
      <w:hyperlink r:id="rId22">
        <w:r w:rsidR="00103C65" w:rsidRPr="00103C65">
          <w:rPr>
            <w:rFonts w:ascii="Arial" w:hAnsi="Arial" w:cs="Arial"/>
            <w:sz w:val="24"/>
            <w:szCs w:val="24"/>
            <w:lang w:eastAsia="ru-RU"/>
          </w:rPr>
          <w:t>статьей</w:t>
        </w:r>
      </w:hyperlink>
      <w:r w:rsidR="00103C65" w:rsidRPr="00103C65">
        <w:rPr>
          <w:rFonts w:ascii="Arial" w:hAnsi="Arial" w:cs="Arial"/>
          <w:sz w:val="24"/>
          <w:szCs w:val="24"/>
        </w:rPr>
        <w:t xml:space="preserve"> 11.9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ЗК РФ, за исключением случаев перераспределения земельных участков в соответствии с </w:t>
      </w:r>
      <w:r w:rsidR="00103C65">
        <w:rPr>
          <w:rFonts w:ascii="Arial" w:hAnsi="Arial" w:cs="Arial"/>
          <w:sz w:val="24"/>
          <w:szCs w:val="24"/>
          <w:lang w:eastAsia="ru-RU"/>
        </w:rPr>
        <w:t>подпунктами 1 и 4 пункта 1 статьи 39.28. ЗК РФ;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10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границы земельного участка, находящегося в частной собственности, подлежат уточнению в соответствии с Федеральным </w:t>
      </w:r>
      <w:hyperlink r:id="rId23">
        <w:r w:rsidRPr="0077045F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77045F">
        <w:rPr>
          <w:rFonts w:ascii="Arial" w:hAnsi="Arial" w:cs="Arial"/>
          <w:sz w:val="24"/>
          <w:szCs w:val="24"/>
          <w:lang w:eastAsia="ru-RU"/>
        </w:rPr>
        <w:t xml:space="preserve"> от 13.07.2015 </w:t>
      </w:r>
      <w:r w:rsidR="002C2069">
        <w:rPr>
          <w:rFonts w:ascii="Arial" w:hAnsi="Arial" w:cs="Arial"/>
          <w:sz w:val="24"/>
          <w:szCs w:val="24"/>
          <w:lang w:eastAsia="ru-RU"/>
        </w:rPr>
        <w:t xml:space="preserve">             №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Pr="0077045F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Pr="0077045F">
        <w:rPr>
          <w:rFonts w:ascii="Arial" w:hAnsi="Arial" w:cs="Arial"/>
          <w:sz w:val="24"/>
          <w:szCs w:val="24"/>
          <w:lang w:eastAsia="ru-RU"/>
        </w:rPr>
        <w:t>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11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имеются основания для отказа в утверждении схемы расположения земельного участка, предусмотренные пунктом 16 статьи 11.10 ЗК РФ;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12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13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P236"/>
      <w:bookmarkEnd w:id="0"/>
      <w:r w:rsidRPr="0077045F">
        <w:rPr>
          <w:rFonts w:ascii="Arial" w:hAnsi="Arial" w:cs="Arial"/>
          <w:sz w:val="24"/>
          <w:szCs w:val="24"/>
          <w:lang w:eastAsia="ru-RU"/>
        </w:rPr>
        <w:t>14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15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77045F" w:rsidRDefault="00800DD1" w:rsidP="002C206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 xml:space="preserve">29. </w:t>
      </w:r>
      <w:r w:rsidR="0077045F" w:rsidRPr="00927C84">
        <w:rPr>
          <w:rFonts w:ascii="Arial" w:hAnsi="Arial" w:cs="Arial"/>
          <w:sz w:val="24"/>
          <w:szCs w:val="24"/>
          <w:lang w:eastAsia="ru-RU"/>
        </w:rPr>
        <w:t>Решение</w:t>
      </w:r>
      <w:r w:rsidR="0077045F" w:rsidRPr="0077045F">
        <w:rPr>
          <w:rFonts w:ascii="Arial" w:hAnsi="Arial" w:cs="Arial"/>
          <w:sz w:val="24"/>
          <w:szCs w:val="24"/>
          <w:lang w:eastAsia="ru-RU"/>
        </w:rPr>
        <w:t xml:space="preserve">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F44A25" w:rsidRPr="00927C84" w:rsidRDefault="00927C84" w:rsidP="002C2069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>30</w:t>
      </w:r>
      <w:r w:rsidR="00800DD1" w:rsidRPr="00927C8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Отсутствие в Едином государственном реестре недвижимости сведений о местоположении границ земельного участка, который находится в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</w:t>
      </w:r>
      <w:r w:rsidR="00103C6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муниципальной собственности, сохраняется в измененных границах (измененный земельный участок).</w:t>
      </w:r>
    </w:p>
    <w:p w:rsidR="00BF0E9B" w:rsidRDefault="00BF0E9B" w:rsidP="00BF0E9B">
      <w:pPr>
        <w:pStyle w:val="11"/>
        <w:spacing w:before="1"/>
        <w:ind w:right="3"/>
        <w:rPr>
          <w:rFonts w:ascii="Arial" w:hAnsi="Arial" w:cs="Arial"/>
          <w:sz w:val="24"/>
          <w:szCs w:val="24"/>
        </w:rPr>
      </w:pPr>
    </w:p>
    <w:p w:rsidR="002C2069" w:rsidRDefault="00BF0E9B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Размер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платы,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взимаемой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с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заявителя</w:t>
      </w:r>
    </w:p>
    <w:p w:rsidR="00BF0E9B" w:rsidRPr="004F0E0C" w:rsidRDefault="001D4787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F0E9B" w:rsidRPr="004F0E0C"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BF0E9B" w:rsidRPr="004F0E0C" w:rsidRDefault="00BF0E9B" w:rsidP="00103C65">
      <w:pPr>
        <w:pStyle w:val="a3"/>
        <w:rPr>
          <w:rFonts w:ascii="Arial" w:hAnsi="Arial" w:cs="Arial"/>
          <w:b/>
          <w:sz w:val="24"/>
          <w:szCs w:val="24"/>
        </w:rPr>
      </w:pPr>
    </w:p>
    <w:p w:rsidR="00BF0E9B" w:rsidRDefault="00927C84" w:rsidP="00103C65">
      <w:pPr>
        <w:tabs>
          <w:tab w:val="left" w:pos="149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31</w:t>
      </w:r>
      <w:r w:rsidR="00BF0E9B" w:rsidRPr="004F0E0C">
        <w:rPr>
          <w:rFonts w:ascii="Arial" w:hAnsi="Arial" w:cs="Arial"/>
          <w:sz w:val="24"/>
          <w:szCs w:val="24"/>
        </w:rPr>
        <w:t>.Предоставление муниципальной услуги осуществляется бесплатно.</w:t>
      </w:r>
    </w:p>
    <w:p w:rsidR="00BF0E9B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F0E9B" w:rsidRPr="00A40298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32.</w:t>
      </w:r>
      <w:r w:rsidRPr="00A40298">
        <w:rPr>
          <w:rFonts w:ascii="Arial" w:hAnsi="Arial" w:cs="Arial"/>
          <w:sz w:val="24"/>
          <w:szCs w:val="24"/>
          <w:lang w:eastAsia="ar-SA"/>
        </w:rPr>
        <w:t> Максимальный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F0E9B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F0E9B" w:rsidRPr="00A21A21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 xml:space="preserve">Срок регистрации запроса заявителя о предоставлении </w:t>
      </w:r>
    </w:p>
    <w:p w:rsidR="00BF0E9B" w:rsidRPr="00A21A21" w:rsidRDefault="00BF0E9B" w:rsidP="00103C65">
      <w:pPr>
        <w:widowControl/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>муниципальной услуги</w:t>
      </w: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33.</w:t>
      </w:r>
      <w:r w:rsidRPr="00A40298">
        <w:rPr>
          <w:rFonts w:ascii="Arial" w:hAnsi="Arial" w:cs="Arial"/>
          <w:sz w:val="24"/>
          <w:szCs w:val="24"/>
          <w:lang w:eastAsia="ar-SA"/>
        </w:rPr>
        <w:t> Срок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103C65" w:rsidRPr="0077045F" w:rsidRDefault="00103C6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4A25" w:rsidRPr="00F44A25" w:rsidRDefault="00F44A25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F44A25">
        <w:rPr>
          <w:rFonts w:ascii="Arial" w:hAnsi="Arial" w:cs="Arial"/>
          <w:b/>
          <w:sz w:val="24"/>
          <w:szCs w:val="24"/>
          <w:lang w:eastAsia="ar-SA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44A25" w:rsidRPr="00F44A25" w:rsidRDefault="00F44A25" w:rsidP="00F44A25">
      <w:pPr>
        <w:jc w:val="both"/>
        <w:rPr>
          <w:sz w:val="20"/>
          <w:lang w:eastAsia="ru-RU"/>
        </w:rPr>
      </w:pPr>
    </w:p>
    <w:p w:rsidR="00F44A25" w:rsidRPr="00F44A25" w:rsidRDefault="00927C84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34</w:t>
      </w:r>
      <w:r w:rsidR="00F44A25" w:rsidRPr="00F44A25">
        <w:rPr>
          <w:rFonts w:ascii="Arial" w:hAnsi="Arial" w:cs="Arial"/>
          <w:sz w:val="24"/>
          <w:szCs w:val="24"/>
          <w:lang w:eastAsia="ru-RU"/>
        </w:rPr>
        <w:t>. Необходимыми и обязательными для предоставления муниципальной услуги являются следующие услуги:</w:t>
      </w:r>
    </w:p>
    <w:p w:rsidR="00F44A25" w:rsidRP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</w:r>
    </w:p>
    <w:p w:rsid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F44A25" w:rsidRDefault="00F44A25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A40298" w:rsidRDefault="00A40298" w:rsidP="00103C6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40298">
        <w:rPr>
          <w:sz w:val="24"/>
          <w:szCs w:val="24"/>
        </w:rPr>
        <w:t>3</w:t>
      </w:r>
      <w:r w:rsidR="00927C84">
        <w:rPr>
          <w:sz w:val="24"/>
          <w:szCs w:val="24"/>
        </w:rPr>
        <w:t>5</w:t>
      </w:r>
      <w:r w:rsidRPr="00A40298">
        <w:rPr>
          <w:sz w:val="24"/>
          <w:szCs w:val="24"/>
        </w:rPr>
        <w:t>.</w:t>
      </w:r>
      <w:r w:rsidRPr="00A40298">
        <w:rPr>
          <w:sz w:val="24"/>
          <w:szCs w:val="24"/>
          <w:lang w:eastAsia="ru-RU"/>
        </w:rPr>
        <w:t xml:space="preserve"> Плата за:</w:t>
      </w:r>
    </w:p>
    <w:p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1) выполнение кадастровых работ определяется в соответствии с договором, заключаемым с кадастровым инженером;</w:t>
      </w:r>
    </w:p>
    <w:p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2) осуществление государственного кадастрового учета не взимается.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103C65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Требования к помещениям, в которых предоставляется муниципальная услуга</w:t>
      </w:r>
    </w:p>
    <w:p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40298">
        <w:rPr>
          <w:rFonts w:ascii="Arial" w:hAnsi="Arial" w:cs="Arial"/>
          <w:sz w:val="24"/>
          <w:szCs w:val="24"/>
          <w:lang w:eastAsia="ar-SA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Pr="00A40298">
        <w:rPr>
          <w:rFonts w:ascii="Arial" w:hAnsi="Arial" w:cs="Arial"/>
          <w:sz w:val="24"/>
          <w:szCs w:val="24"/>
          <w:lang w:eastAsia="ar-SA"/>
        </w:rPr>
        <w:lastRenderedPageBreak/>
        <w:t xml:space="preserve">граждан с точки зрения пешеходной доступности от остановок общественного транспорта.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наименование;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местонахождение и юридический адрес;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режим работы; график приема;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телефонов для справок.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противопожарной системой и средствами пожаротушения;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системой оповещения о возникновении чрезвычайной ситуации;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средствами оказания первой медицинской помощи;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туалетными комнатами для посетителей.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приема Заявителей оборудуются информационными табличками (вывесками) с указанием: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кабинета и наименования отдела;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графика приема Заявителей.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</w:t>
      </w:r>
      <w:r w:rsidRPr="00A40298">
        <w:rPr>
          <w:rFonts w:ascii="Arial" w:hAnsi="Arial" w:cs="Arial"/>
          <w:sz w:val="24"/>
          <w:szCs w:val="24"/>
          <w:lang w:eastAsia="ar-SA"/>
        </w:rPr>
        <w:lastRenderedPageBreak/>
        <w:t xml:space="preserve">документов, должно иметь настольную табличку с указанием фамилии, имени, отчества (последнее - при наличии) и должности.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инвалидам обеспечиваются: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допуск </w:t>
      </w:r>
      <w:proofErr w:type="spellStart"/>
      <w:r w:rsidRPr="00A40298">
        <w:rPr>
          <w:rFonts w:ascii="Arial" w:hAnsi="Arial" w:cs="Arial"/>
          <w:sz w:val="24"/>
          <w:szCs w:val="24"/>
          <w:lang w:eastAsia="ar-SA"/>
        </w:rPr>
        <w:t>сурдопереводчика</w:t>
      </w:r>
      <w:proofErr w:type="spellEnd"/>
      <w:r w:rsidRPr="00A40298">
        <w:rPr>
          <w:rFonts w:ascii="Arial" w:hAnsi="Arial" w:cs="Arial"/>
          <w:sz w:val="24"/>
          <w:szCs w:val="24"/>
          <w:lang w:eastAsia="ar-SA"/>
        </w:rPr>
        <w:t xml:space="preserve"> и </w:t>
      </w:r>
      <w:proofErr w:type="spellStart"/>
      <w:r w:rsidRPr="00A40298">
        <w:rPr>
          <w:rFonts w:ascii="Arial" w:hAnsi="Arial" w:cs="Arial"/>
          <w:sz w:val="24"/>
          <w:szCs w:val="24"/>
          <w:lang w:eastAsia="ar-SA"/>
        </w:rPr>
        <w:t>тифлосурдопереводчика</w:t>
      </w:r>
      <w:proofErr w:type="spellEnd"/>
      <w:r w:rsidRPr="00A40298">
        <w:rPr>
          <w:rFonts w:ascii="Arial" w:hAnsi="Arial" w:cs="Arial"/>
          <w:sz w:val="24"/>
          <w:szCs w:val="24"/>
          <w:lang w:eastAsia="ar-SA"/>
        </w:rPr>
        <w:t xml:space="preserve">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 </w:t>
      </w:r>
    </w:p>
    <w:p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B42B2" w:rsidRPr="004F0E0C" w:rsidRDefault="005B42B2" w:rsidP="00D74E40">
      <w:pPr>
        <w:pStyle w:val="a3"/>
        <w:spacing w:before="9"/>
        <w:ind w:right="3"/>
        <w:rPr>
          <w:sz w:val="23"/>
        </w:rPr>
      </w:pPr>
    </w:p>
    <w:p w:rsidR="00A40298" w:rsidRPr="00A40298" w:rsidRDefault="00A40298" w:rsidP="00103C6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A40298" w:rsidRPr="00A40298" w:rsidRDefault="00A40298" w:rsidP="00A40298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доступности предоставления муниципальной услуги являются: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2) возможность получения заявителем уведомлений о предоставлении муниципальной услуги с помощью ЕПГУ;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3) возможность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качества предоставления муниципальной услуги являются: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3) отсутствие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4) отсутствие нарушений установленных сроков в процессе предоставления муниципальной услуги;</w:t>
      </w:r>
    </w:p>
    <w:p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5) отсутствие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</w:t>
      </w:r>
      <w:r w:rsidRPr="00A40298">
        <w:rPr>
          <w:rFonts w:ascii="Arial" w:hAnsi="Arial" w:cs="Arial"/>
          <w:sz w:val="24"/>
          <w:szCs w:val="24"/>
          <w:lang w:eastAsia="ar-SA"/>
        </w:rPr>
        <w:lastRenderedPageBreak/>
        <w:t xml:space="preserve">вынесены решения об удовлетворении (частичном удовлетворении) требований заявителей. </w:t>
      </w:r>
    </w:p>
    <w:p w:rsidR="005B42B2" w:rsidRPr="004F0E0C" w:rsidRDefault="005B42B2" w:rsidP="00103C65">
      <w:pPr>
        <w:pStyle w:val="a3"/>
        <w:ind w:firstLine="709"/>
        <w:rPr>
          <w:sz w:val="27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EA776E">
        <w:rPr>
          <w:rFonts w:ascii="Arial" w:hAnsi="Arial" w:cs="Arial"/>
          <w:sz w:val="24"/>
          <w:szCs w:val="24"/>
          <w:lang w:eastAsia="ar-SA"/>
        </w:rPr>
        <w:t>. Предоставление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. Заявителям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Результаты предоставления муниципальной услуги, указанные в пункте 17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</w:t>
      </w:r>
      <w:r w:rsidRPr="00AF0D03">
        <w:rPr>
          <w:rFonts w:ascii="Arial" w:hAnsi="Arial" w:cs="Arial"/>
          <w:sz w:val="24"/>
          <w:szCs w:val="24"/>
          <w:lang w:eastAsia="ar-SA"/>
        </w:rPr>
        <w:t>пунктом 65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41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. Электронные документы могут быть предоставлены в следующих форматах: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xml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doc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docx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odt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xls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xlsx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ods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pdf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jpg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jpeg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zip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rar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sig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png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bmp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tiff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>.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A776E">
        <w:rPr>
          <w:rFonts w:ascii="Arial" w:hAnsi="Arial" w:cs="Arial"/>
          <w:sz w:val="24"/>
          <w:szCs w:val="24"/>
          <w:lang w:eastAsia="ar-SA"/>
        </w:rPr>
        <w:t>dpi</w:t>
      </w:r>
      <w:proofErr w:type="spellEnd"/>
      <w:r w:rsidRPr="00EA776E">
        <w:rPr>
          <w:rFonts w:ascii="Arial" w:hAnsi="Arial" w:cs="Arial"/>
          <w:sz w:val="24"/>
          <w:szCs w:val="24"/>
          <w:lang w:eastAsia="ar-SA"/>
        </w:rPr>
        <w:t xml:space="preserve"> (масштаб 1:1) с использованием следующих режимов: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«черно-белый» (при отсутствии в документе графических изображений и (или) цветного текста);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Электронные документы должны обеспечивать: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возможность идентифицировать документ и количество листов в документе;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Документы, подлежащие представлению в форматах </w:t>
      </w:r>
      <w:proofErr w:type="spellStart"/>
      <w:r w:rsidRPr="00EA776E">
        <w:rPr>
          <w:rFonts w:ascii="Arial" w:hAnsi="Arial" w:cs="Arial"/>
          <w:sz w:val="24"/>
          <w:szCs w:val="24"/>
          <w:lang w:eastAsia="ar-SA"/>
        </w:rPr>
        <w:t>xls</w:t>
      </w:r>
      <w:proofErr w:type="spellEnd"/>
      <w:r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EA776E">
        <w:rPr>
          <w:rFonts w:ascii="Arial" w:hAnsi="Arial" w:cs="Arial"/>
          <w:sz w:val="24"/>
          <w:szCs w:val="24"/>
          <w:lang w:eastAsia="ar-SA"/>
        </w:rPr>
        <w:t>xlsx</w:t>
      </w:r>
      <w:proofErr w:type="spellEnd"/>
      <w:r w:rsidRPr="00EA776E">
        <w:rPr>
          <w:rFonts w:ascii="Arial" w:hAnsi="Arial" w:cs="Arial"/>
          <w:sz w:val="24"/>
          <w:szCs w:val="24"/>
          <w:lang w:eastAsia="ar-SA"/>
        </w:rPr>
        <w:t xml:space="preserve"> или </w:t>
      </w:r>
      <w:proofErr w:type="spellStart"/>
      <w:r w:rsidRPr="00EA776E">
        <w:rPr>
          <w:rFonts w:ascii="Arial" w:hAnsi="Arial" w:cs="Arial"/>
          <w:sz w:val="24"/>
          <w:szCs w:val="24"/>
          <w:lang w:eastAsia="ar-SA"/>
        </w:rPr>
        <w:t>ods</w:t>
      </w:r>
      <w:proofErr w:type="spellEnd"/>
      <w:r w:rsidRPr="00EA776E">
        <w:rPr>
          <w:rFonts w:ascii="Arial" w:hAnsi="Arial" w:cs="Arial"/>
          <w:sz w:val="24"/>
          <w:szCs w:val="24"/>
          <w:lang w:eastAsia="ar-SA"/>
        </w:rPr>
        <w:t xml:space="preserve">, формируются в виде отдельного электронного документа. </w:t>
      </w:r>
    </w:p>
    <w:p w:rsidR="005B42B2" w:rsidRPr="004F0E0C" w:rsidRDefault="005B42B2" w:rsidP="00103C65">
      <w:pPr>
        <w:pStyle w:val="a3"/>
      </w:pPr>
    </w:p>
    <w:p w:rsidR="00EA776E" w:rsidRPr="00EA776E" w:rsidRDefault="00103C65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3</w:t>
      </w:r>
      <w:r w:rsidR="00EA776E" w:rsidRPr="00EA776E">
        <w:rPr>
          <w:rFonts w:ascii="Arial" w:hAnsi="Arial" w:cs="Arial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. Предоставление муниципальной услуги включает в себя следующие административные процедуры: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проверка документов и регистрация заявления;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рассмотрение документов и сведений;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принятие решения о предоставлении услуги; </w:t>
      </w:r>
    </w:p>
    <w:p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выдача результата на бумажном носителе (опционально). </w:t>
      </w:r>
    </w:p>
    <w:p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Описание административных процедур представлено в </w:t>
      </w:r>
      <w:r w:rsidR="007907DE">
        <w:rPr>
          <w:rFonts w:ascii="Arial" w:hAnsi="Arial" w:cs="Arial"/>
          <w:sz w:val="24"/>
          <w:szCs w:val="24"/>
          <w:lang w:eastAsia="ar-SA"/>
        </w:rPr>
        <w:t>П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5B42B2" w:rsidRPr="004F0E0C" w:rsidRDefault="005B42B2" w:rsidP="000E14E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 xml:space="preserve">Перечень административных процедур (действий) </w:t>
      </w:r>
    </w:p>
    <w:p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при предоставлении муниципальной услуги услуг в электронной форме</w:t>
      </w:r>
    </w:p>
    <w:p w:rsidR="00EA776E" w:rsidRPr="00EA776E" w:rsidRDefault="00EA776E" w:rsidP="000E14E7">
      <w:pPr>
        <w:widowControl/>
        <w:suppressAutoHyphens/>
        <w:autoSpaceDE/>
        <w:autoSpaceDN/>
        <w:rPr>
          <w:rFonts w:ascii="Arial" w:hAnsi="Arial" w:cs="Arial"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. При предоставлении муниципальной услуги в электронной форме заявителю обеспечиваются: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информации о порядке и сроках предоставления муниципальной услуги; формирование заявления;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результата предоставления муниципальной услуги;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о ходе рассмотрения заявления; </w:t>
      </w:r>
    </w:p>
    <w:p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осуществление оценки качества предоставления муниципальной услуги; </w:t>
      </w:r>
    </w:p>
    <w:p w:rsid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6)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A776E" w:rsidRPr="00EA776E" w:rsidRDefault="00EA776E" w:rsidP="00EA776E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Порядок осуществления административных процедур (действий) в электронной форме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 Формирование заявления.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При формировании заявления заявителю обеспечивается: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1) возможность копирования и сохранения заявления и иных документов, указанных в пункте 20 настоящего Административного регламента, необходимых для предоставления муниципальной услуги;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2) возможность печати на бумажном носителе копии электронной формы заявления;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Ответственное должностное лицо: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проверяет наличие электронных заявлений, поступивших с ЕПГУ, с периодом не реже 2 раз в день;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рассматривает поступившие заявления и приложенные образы документов (документы);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производит действия в соответствии с пунктом 43 настоящего Административного регламента.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. Заявителю в качестве результата предоставления муниципальной услуги обеспечивается возможность получения документа: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EA776E">
        <w:rPr>
          <w:rFonts w:ascii="Arial" w:hAnsi="Arial" w:cs="Arial"/>
          <w:sz w:val="24"/>
          <w:szCs w:val="24"/>
          <w:lang w:eastAsia="ar-SA"/>
        </w:rPr>
        <w:t>. Получение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в электронной форме заявителю направляется: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A776E" w:rsidRPr="00A016C9" w:rsidRDefault="00A016C9" w:rsidP="000E14E7">
      <w:pPr>
        <w:widowControl/>
        <w:tabs>
          <w:tab w:val="left" w:pos="2265"/>
        </w:tabs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  <w:r w:rsidRPr="00A016C9">
        <w:rPr>
          <w:rFonts w:ascii="Arial" w:hAnsi="Arial" w:cs="Arial"/>
          <w:sz w:val="24"/>
          <w:szCs w:val="24"/>
          <w:lang w:eastAsia="ar-SA"/>
        </w:rPr>
        <w:t xml:space="preserve">49. </w:t>
      </w:r>
      <w:r w:rsidR="00EA776E" w:rsidRPr="00A016C9">
        <w:rPr>
          <w:rFonts w:ascii="Arial" w:hAnsi="Arial" w:cs="Arial"/>
          <w:sz w:val="24"/>
          <w:szCs w:val="24"/>
          <w:lang w:eastAsia="ar-SA"/>
        </w:rPr>
        <w:t>Оценка качества пред</w:t>
      </w:r>
      <w:r w:rsidR="00391329" w:rsidRPr="00A016C9">
        <w:rPr>
          <w:rFonts w:ascii="Arial" w:hAnsi="Arial" w:cs="Arial"/>
          <w:sz w:val="24"/>
          <w:szCs w:val="24"/>
          <w:lang w:eastAsia="ar-SA"/>
        </w:rPr>
        <w:t>оставления муниципальной услуги</w:t>
      </w:r>
    </w:p>
    <w:p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A776E" w:rsidRPr="00EA776E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. Заявителю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A776E" w:rsidRPr="00EA776E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1"/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</w:t>
      </w:r>
    </w:p>
    <w:p w:rsidR="00A550B1" w:rsidRDefault="00A550B1" w:rsidP="00A016C9">
      <w:pPr>
        <w:widowControl/>
        <w:tabs>
          <w:tab w:val="left" w:pos="1560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016C9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исправления допущенных опечаток и ошибок в выданных</w:t>
      </w:r>
    </w:p>
    <w:p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 в результате предоставления муниципальной услуги документах</w:t>
      </w:r>
    </w:p>
    <w:p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402D1D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 В случае выявления опечаток и ошибок заявитель вправе обратиться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с приложением документов, указанных в пункте 20</w:t>
      </w:r>
      <w:r>
        <w:rPr>
          <w:rFonts w:ascii="Arial" w:hAnsi="Arial" w:cs="Arial"/>
          <w:sz w:val="24"/>
          <w:szCs w:val="24"/>
          <w:lang w:eastAsia="ar-SA"/>
        </w:rPr>
        <w:t>.1.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. Основания отказа в приеме заявления об исправлении опечаток и ошибок указаны в пункте </w:t>
      </w:r>
      <w:r w:rsidR="007907DE">
        <w:rPr>
          <w:rFonts w:ascii="Arial" w:hAnsi="Arial" w:cs="Arial"/>
          <w:sz w:val="24"/>
          <w:szCs w:val="24"/>
          <w:lang w:eastAsia="ar-SA"/>
        </w:rPr>
        <w:t>24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1) заявитель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F0D03" w:rsidRPr="00EA776E">
        <w:rPr>
          <w:rFonts w:ascii="Arial" w:hAnsi="Arial" w:cs="Arial"/>
          <w:sz w:val="24"/>
          <w:szCs w:val="24"/>
          <w:lang w:eastAsia="ar-SA"/>
        </w:rPr>
        <w:t>к настоящему Административному регламенту</w:t>
      </w:r>
      <w:r w:rsidR="001D478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550B1">
        <w:rPr>
          <w:rFonts w:ascii="Arial" w:hAnsi="Arial" w:cs="Arial"/>
          <w:sz w:val="24"/>
          <w:szCs w:val="24"/>
          <w:lang w:eastAsia="ar-SA"/>
        </w:rPr>
        <w:t>о необходимости исправления опечаток и ошибок, в котором содержится указание на их описание;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2) уполномоченный орган при получении заявления, указанного в подпункте 1) настоящего пункта,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3) уполномоченный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4) срок устранения опечаток и ошибок не должен превышать 3 (трех) рабочих дней с даты регистрации заявления, указанного в подпункте 1) настоящего пункта.</w:t>
      </w:r>
    </w:p>
    <w:p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4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Текущий контроль осуществляется путем проведения проверок: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решений о предоставлении (об отказе в предоставлении)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 xml:space="preserve">выявления и устранения нарушений прав граждан; </w:t>
      </w:r>
    </w:p>
    <w:p w:rsid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A72C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</w:t>
      </w:r>
      <w:r w:rsidR="000E14E7">
        <w:rPr>
          <w:rFonts w:ascii="Arial" w:hAnsi="Arial" w:cs="Arial"/>
          <w:b/>
          <w:sz w:val="24"/>
          <w:szCs w:val="24"/>
          <w:lang w:eastAsia="ar-SA"/>
        </w:rPr>
        <w:t xml:space="preserve">й услуги, </w:t>
      </w:r>
    </w:p>
    <w:p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в том числе 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порядок и формы контроля за полнотой и качеством предоставления муниципальной услуги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сроков предоставления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положений настоящего Административного регламента;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Основанием для проведения внеплановых проверок являются: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DA4DCD">
        <w:rPr>
          <w:rFonts w:ascii="Arial" w:hAnsi="Arial" w:cs="Arial"/>
          <w:sz w:val="24"/>
          <w:szCs w:val="24"/>
          <w:lang w:eastAsia="ar-SA"/>
        </w:rPr>
        <w:t>Палочкинское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550B1" w:rsidRPr="00A550B1" w:rsidRDefault="00A550B1" w:rsidP="00A550B1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DA4DCD">
        <w:rPr>
          <w:rFonts w:ascii="Arial" w:hAnsi="Arial" w:cs="Arial"/>
          <w:sz w:val="24"/>
          <w:szCs w:val="24"/>
          <w:lang w:eastAsia="ar-SA"/>
        </w:rPr>
        <w:t>Палочкинское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5B42B2" w:rsidRDefault="005B42B2" w:rsidP="000E14E7">
      <w:pPr>
        <w:ind w:firstLine="709"/>
        <w:jc w:val="both"/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>5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Граждане, их объединения и организации также имеют право: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50B1" w:rsidRDefault="00A550B1" w:rsidP="006C4790">
      <w:pPr>
        <w:ind w:right="3" w:firstLine="709"/>
        <w:jc w:val="both"/>
      </w:pPr>
    </w:p>
    <w:p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5. 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60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. Заявитель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A550B1" w:rsidRDefault="00A550B1" w:rsidP="000E14E7">
      <w:pPr>
        <w:ind w:firstLine="709"/>
        <w:jc w:val="both"/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BF0E9B" w:rsidRPr="004F0E0C" w:rsidRDefault="00402D1D" w:rsidP="000E14E7">
      <w:pPr>
        <w:tabs>
          <w:tab w:val="left" w:pos="138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61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. </w:t>
      </w:r>
      <w:r w:rsidR="00BF0E9B" w:rsidRPr="004F0E0C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Администрацию Верхнекетского района -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</w:t>
      </w:r>
      <w:r w:rsidRPr="004F0E0C">
        <w:rPr>
          <w:rFonts w:ascii="Arial" w:hAnsi="Arial" w:cs="Arial"/>
          <w:spacing w:val="-2"/>
          <w:sz w:val="24"/>
          <w:szCs w:val="24"/>
        </w:rPr>
        <w:t>;</w:t>
      </w:r>
    </w:p>
    <w:p w:rsidR="00D90EAE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F0E0C">
        <w:rPr>
          <w:rFonts w:ascii="Arial" w:hAnsi="Arial" w:cs="Arial"/>
          <w:sz w:val="24"/>
          <w:szCs w:val="24"/>
        </w:rPr>
        <w:t>круководителюМФЦ,организации</w:t>
      </w:r>
      <w:proofErr w:type="gramEnd"/>
      <w:r w:rsidRPr="004F0E0C">
        <w:rPr>
          <w:rFonts w:ascii="Arial" w:hAnsi="Arial" w:cs="Arial"/>
          <w:sz w:val="24"/>
          <w:szCs w:val="24"/>
        </w:rPr>
        <w:t xml:space="preserve">,указаннойвчасти1.1статьи16 Федерального закона № 210-ФЗ, - на решения и действия (бездействие) работника МФЦ,организации,указаннойвчасти1.1статьи16Федеральногозакона№210-ФЗ; </w:t>
      </w:r>
    </w:p>
    <w:p w:rsidR="00BF0E9B" w:rsidRPr="004F0E0C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pacing w:val="-10"/>
          <w:sz w:val="24"/>
          <w:szCs w:val="24"/>
        </w:rPr>
        <w:t>к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учредителю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4"/>
          <w:sz w:val="24"/>
          <w:szCs w:val="24"/>
        </w:rPr>
        <w:t>МФЦ,</w:t>
      </w:r>
      <w:r w:rsidR="001D4787">
        <w:rPr>
          <w:rFonts w:ascii="Arial" w:hAnsi="Arial" w:cs="Arial"/>
          <w:spacing w:val="-4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организации,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указанной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10"/>
          <w:sz w:val="24"/>
          <w:szCs w:val="24"/>
        </w:rPr>
        <w:t>в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част</w:t>
      </w:r>
      <w:r w:rsidR="000E14E7">
        <w:rPr>
          <w:rFonts w:ascii="Arial" w:hAnsi="Arial" w:cs="Arial"/>
          <w:sz w:val="24"/>
          <w:szCs w:val="24"/>
        </w:rPr>
        <w:t>и 1.1 статьи 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1.1статьи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закона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№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210-ФЗ,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определяются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уполномоченные на рассмотрение жалоб должностные лица.</w:t>
      </w: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Федеральным законом «Об организации предоставления государственных и муниципальных услуг»;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9C40F5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6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90EAE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многофункциональным центром</w:t>
      </w:r>
    </w:p>
    <w:p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 Многофункциональный центр осуществляет: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иные процедуры и действия, предусмотренные Федеральным законом № 210-ФЗ.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Информирование заявителей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>6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. Информирование заявителя многофункциональными центрами осуществляется следующими способами: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назначить другое время для консультаций.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Выдача заявителю результата предоставления муниципальной услуги</w:t>
      </w:r>
    </w:p>
    <w:p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>из терминала электронной очереди, соответствующего цели обращения, либо по предварительной записи.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Работник многофункционального центра осуществляет следующие действия: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проверяет полномочия представителя заявителя (в случае обращения представителя заявителя);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определяет статус исполнения заявления заявителя в ГИС;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550B1" w:rsidRPr="004F0E0C" w:rsidRDefault="00A550B1" w:rsidP="006C4790">
      <w:pPr>
        <w:ind w:right="3" w:firstLine="709"/>
        <w:jc w:val="both"/>
        <w:sectPr w:rsidR="00A550B1" w:rsidRPr="004F0E0C" w:rsidSect="00DA4DCD">
          <w:headerReference w:type="default" r:id="rId24"/>
          <w:headerReference w:type="first" r:id="rId25"/>
          <w:type w:val="nextColumn"/>
          <w:pgSz w:w="11910" w:h="16840"/>
          <w:pgMar w:top="1134" w:right="995" w:bottom="1134" w:left="1701" w:header="429" w:footer="0" w:gutter="0"/>
          <w:pgNumType w:start="1"/>
          <w:cols w:space="720"/>
          <w:titlePg/>
          <w:docGrid w:linePitch="299"/>
        </w:sectPr>
      </w:pPr>
    </w:p>
    <w:p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9C40F5" w:rsidRPr="009C40F5" w:rsidRDefault="009C40F5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9C40F5" w:rsidRPr="009C40F5" w:rsidRDefault="009C40F5" w:rsidP="009C40F5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услуги  «</w:t>
      </w:r>
      <w:proofErr w:type="gramEnd"/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A4DCD">
        <w:rPr>
          <w:rFonts w:ascii="Arial" w:hAnsi="Arial" w:cs="Arial"/>
          <w:sz w:val="24"/>
          <w:szCs w:val="24"/>
        </w:rPr>
        <w:t>Палочкинское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03677A" w:rsidRDefault="0003677A" w:rsidP="009C40F5">
      <w:pPr>
        <w:ind w:right="3"/>
        <w:rPr>
          <w:rFonts w:ascii="Arial" w:hAnsi="Arial" w:cs="Arial"/>
        </w:rPr>
      </w:pP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СОГЛАШЕНИЕ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 ____</w:t>
      </w:r>
    </w:p>
    <w:p w:rsidR="002256F5" w:rsidRPr="00EB799F" w:rsidRDefault="002256F5" w:rsidP="009C40F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о перераспределении земель и (или) земельных участков,</w:t>
      </w: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государственная собственность на которые не разграничена</w:t>
      </w:r>
    </w:p>
    <w:p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и земельных участков, находящихся в частной собственности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__________ гг. __________</w:t>
      </w:r>
    </w:p>
    <w:p w:rsidR="002256F5" w:rsidRPr="009C40F5" w:rsidRDefault="000625A6" w:rsidP="009C40F5">
      <w:pPr>
        <w:spacing w:before="200"/>
        <w:ind w:firstLine="540"/>
        <w:jc w:val="both"/>
        <w:rPr>
          <w:rFonts w:ascii="Arial" w:hAnsi="Arial" w:cs="Arial"/>
          <w:sz w:val="16"/>
          <w:szCs w:val="16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</w:t>
      </w:r>
      <w:r w:rsidR="00DA4DCD">
        <w:rPr>
          <w:rFonts w:ascii="Arial" w:hAnsi="Arial" w:cs="Arial"/>
          <w:sz w:val="24"/>
          <w:szCs w:val="24"/>
          <w:lang w:eastAsia="ru-RU"/>
        </w:rPr>
        <w:t>Палочкинское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сельское поселение </w:t>
      </w:r>
      <w:r w:rsidRPr="000625A6">
        <w:rPr>
          <w:rFonts w:ascii="Arial" w:hAnsi="Arial" w:cs="Arial"/>
          <w:sz w:val="24"/>
          <w:szCs w:val="24"/>
          <w:lang w:eastAsia="ru-RU"/>
        </w:rPr>
        <w:t>Верхнекетск</w:t>
      </w:r>
      <w:r w:rsidR="009C40F5">
        <w:rPr>
          <w:rFonts w:ascii="Arial" w:hAnsi="Arial" w:cs="Arial"/>
          <w:sz w:val="24"/>
          <w:szCs w:val="24"/>
          <w:lang w:eastAsia="ru-RU"/>
        </w:rPr>
        <w:t>ого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="009C40F5">
        <w:rPr>
          <w:rFonts w:ascii="Arial" w:hAnsi="Arial" w:cs="Arial"/>
          <w:sz w:val="24"/>
          <w:szCs w:val="24"/>
          <w:lang w:eastAsia="ru-RU"/>
        </w:rPr>
        <w:t>а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Томской области в интересах которого выступает 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DA4DCD">
        <w:rPr>
          <w:rFonts w:ascii="Arial" w:hAnsi="Arial" w:cs="Arial"/>
          <w:sz w:val="24"/>
          <w:szCs w:val="24"/>
          <w:lang w:eastAsia="ru-RU"/>
        </w:rPr>
        <w:t>Палочкинского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в лице ___________________________</w:t>
      </w:r>
      <w:r w:rsidR="009C40F5">
        <w:rPr>
          <w:rFonts w:ascii="Arial" w:hAnsi="Arial" w:cs="Arial"/>
          <w:sz w:val="24"/>
          <w:szCs w:val="24"/>
          <w:lang w:eastAsia="ru-RU"/>
        </w:rPr>
        <w:t>______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 xml:space="preserve">_, </w:t>
      </w:r>
      <w:r w:rsidR="002256F5" w:rsidRPr="009C40F5">
        <w:rPr>
          <w:rFonts w:ascii="Arial" w:hAnsi="Arial" w:cs="Arial"/>
          <w:sz w:val="16"/>
          <w:szCs w:val="16"/>
          <w:lang w:eastAsia="ru-RU"/>
        </w:rPr>
        <w:t>(указать уполномоченное лицо)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 Предмет Соглашения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</w:t>
      </w:r>
      <w:r w:rsidR="009C40F5">
        <w:rPr>
          <w:rFonts w:ascii="Arial" w:hAnsi="Arial" w:cs="Arial"/>
          <w:sz w:val="24"/>
          <w:szCs w:val="24"/>
          <w:lang w:eastAsia="ru-RU"/>
        </w:rPr>
        <w:t>________________</w:t>
      </w:r>
      <w:r w:rsidRPr="000625A6">
        <w:rPr>
          <w:rFonts w:ascii="Arial" w:hAnsi="Arial" w:cs="Arial"/>
          <w:sz w:val="24"/>
          <w:szCs w:val="24"/>
          <w:lang w:eastAsia="ru-RU"/>
        </w:rPr>
        <w:t>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(указывается кадастровый номер и площадь земельного участка (земельных участков).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</w:t>
      </w:r>
      <w:r w:rsidR="009C40F5">
        <w:rPr>
          <w:rFonts w:ascii="Arial" w:hAnsi="Arial" w:cs="Arial"/>
          <w:sz w:val="24"/>
          <w:szCs w:val="24"/>
          <w:lang w:eastAsia="ru-RU"/>
        </w:rPr>
        <w:t>(</w:t>
      </w:r>
      <w:r w:rsidRPr="000625A6">
        <w:rPr>
          <w:rFonts w:ascii="Arial" w:hAnsi="Arial" w:cs="Arial"/>
          <w:sz w:val="24"/>
          <w:szCs w:val="24"/>
          <w:lang w:eastAsia="ru-RU"/>
        </w:rPr>
        <w:t>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&lt;*&gt; 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 Размер платы за увеличение площади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</w:t>
      </w:r>
      <w:proofErr w:type="gramStart"/>
      <w:r w:rsidRPr="000625A6">
        <w:rPr>
          <w:rFonts w:ascii="Arial" w:hAnsi="Arial" w:cs="Arial"/>
          <w:sz w:val="24"/>
          <w:szCs w:val="24"/>
          <w:lang w:eastAsia="ru-RU"/>
        </w:rPr>
        <w:t>расчету размера платы</w:t>
      </w:r>
      <w:proofErr w:type="gramEnd"/>
      <w:r w:rsidRPr="000625A6">
        <w:rPr>
          <w:rFonts w:ascii="Arial" w:hAnsi="Arial" w:cs="Arial"/>
          <w:sz w:val="24"/>
          <w:szCs w:val="24"/>
          <w:lang w:eastAsia="ru-RU"/>
        </w:rPr>
        <w:t xml:space="preserve"> за увеличение площади земельного участка, являющемуся неотъемлемым приложением к Соглашению).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 Особые условия использования Участка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 В отношении Участка установлены следующие ограничения и обременения: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3.1.1.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3.1.2.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3.1.3. ____________________________________________________________.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 Обязанности Сторон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 Сторона 1 обязуется: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 Сторона 2 обязуется:</w:t>
      </w:r>
    </w:p>
    <w:p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</w:t>
      </w: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регистрации права собственности на Участок, ограничений в использовании Участка.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4.2.2. Соблюдать предусмотренные в разделе 3 Соглашения особые условия использования Участка.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9C40F5" w:rsidRDefault="009C40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5. Возникновение права собственности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6. Ответственность Сторон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CF3C9B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 Прочие условия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7.4. Во всем, что не урегулировано Соглашением, Стороны руководствуются действующим законодательством.</w:t>
      </w:r>
    </w:p>
    <w:p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 Приложение к Соглашению</w:t>
      </w:r>
    </w:p>
    <w:p w:rsidR="00402D1D" w:rsidRDefault="00402D1D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8.1. Расчет размера платы на увеличение площади земельного участка.</w:t>
      </w:r>
    </w:p>
    <w:p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9. Адреса, реквизиты и подписи Сторон</w:t>
      </w: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:rsidR="00AB51A3" w:rsidRDefault="00AB51A3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C40F5" w:rsidRPr="009C40F5" w:rsidRDefault="009C40F5" w:rsidP="009C40F5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9C40F5" w:rsidRPr="009C40F5" w:rsidRDefault="009C40F5" w:rsidP="009C40F5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услуги  «</w:t>
      </w:r>
      <w:proofErr w:type="gramEnd"/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A4DCD">
        <w:rPr>
          <w:rFonts w:ascii="Arial" w:hAnsi="Arial" w:cs="Arial"/>
          <w:sz w:val="24"/>
          <w:szCs w:val="24"/>
        </w:rPr>
        <w:t>Палочкинское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1C25BC" w:rsidRDefault="001C25BC" w:rsidP="001C25BC">
      <w:pPr>
        <w:ind w:right="3"/>
        <w:jc w:val="right"/>
        <w:rPr>
          <w:rFonts w:ascii="Arial" w:hAnsi="Arial" w:cs="Arial"/>
        </w:rPr>
      </w:pPr>
    </w:p>
    <w:p w:rsidR="0003677A" w:rsidRDefault="0003677A" w:rsidP="0003677A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14"/>
          <w:szCs w:val="24"/>
          <w:lang w:eastAsia="ar-SA"/>
        </w:rPr>
      </w:pPr>
      <w:r w:rsidRPr="0003677A">
        <w:rPr>
          <w:rFonts w:ascii="Arial" w:hAnsi="Arial" w:cs="Arial"/>
          <w:b/>
          <w:sz w:val="24"/>
          <w:szCs w:val="24"/>
          <w:lang w:eastAsia="ar-SA"/>
        </w:rPr>
        <w:t>Форма решения об отказе в предоставлении услуги</w:t>
      </w:r>
    </w:p>
    <w:p w:rsidR="00AB51A3" w:rsidRPr="00AB51A3" w:rsidRDefault="00AB51A3" w:rsidP="0003677A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14"/>
          <w:szCs w:val="24"/>
          <w:lang w:eastAsia="ru-RU"/>
        </w:rPr>
      </w:pPr>
    </w:p>
    <w:p w:rsidR="009C40F5" w:rsidRPr="00AB51A3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AB51A3">
        <w:rPr>
          <w:rFonts w:ascii="Arial" w:hAnsi="Arial" w:cs="Arial"/>
          <w:b/>
          <w:bCs/>
          <w:spacing w:val="40"/>
          <w:sz w:val="24"/>
          <w:szCs w:val="24"/>
        </w:rPr>
        <w:t xml:space="preserve">Администрация </w:t>
      </w:r>
      <w:r w:rsidR="00DA4DCD" w:rsidRPr="00AB51A3">
        <w:rPr>
          <w:rFonts w:ascii="Arial" w:hAnsi="Arial" w:cs="Arial"/>
          <w:b/>
          <w:bCs/>
          <w:spacing w:val="40"/>
          <w:sz w:val="24"/>
          <w:szCs w:val="24"/>
        </w:rPr>
        <w:t>Палочкинского</w:t>
      </w:r>
      <w:r w:rsidRPr="00AB51A3">
        <w:rPr>
          <w:rFonts w:ascii="Arial" w:hAnsi="Arial" w:cs="Arial"/>
          <w:b/>
          <w:bCs/>
          <w:spacing w:val="40"/>
          <w:sz w:val="24"/>
          <w:szCs w:val="24"/>
        </w:rPr>
        <w:t xml:space="preserve"> сельского поселения</w:t>
      </w:r>
    </w:p>
    <w:p w:rsidR="009C40F5" w:rsidRPr="00AB51A3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AB51A3">
        <w:rPr>
          <w:rFonts w:ascii="Arial" w:hAnsi="Arial" w:cs="Arial"/>
          <w:b/>
          <w:bCs/>
          <w:spacing w:val="40"/>
          <w:sz w:val="24"/>
          <w:szCs w:val="24"/>
        </w:rPr>
        <w:t>Верхнекетского района Томской области</w:t>
      </w:r>
    </w:p>
    <w:p w:rsidR="009C40F5" w:rsidRPr="00AB51A3" w:rsidRDefault="009C40F5" w:rsidP="009C40F5">
      <w:pPr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  <w:r w:rsidRPr="00AB51A3">
        <w:rPr>
          <w:rFonts w:ascii="Arial" w:hAnsi="Arial" w:cs="Arial"/>
          <w:b/>
          <w:bCs/>
          <w:spacing w:val="30"/>
          <w:sz w:val="24"/>
          <w:szCs w:val="24"/>
        </w:rPr>
        <w:t xml:space="preserve">Постановление </w:t>
      </w:r>
    </w:p>
    <w:p w:rsidR="009C40F5" w:rsidRPr="00705039" w:rsidRDefault="009C40F5" w:rsidP="009C40F5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00</w:t>
      </w:r>
    </w:p>
    <w:p w:rsidR="009C40F5" w:rsidRDefault="008A72C1" w:rsidP="009C40F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село Палочка</w:t>
      </w:r>
    </w:p>
    <w:p w:rsidR="007762A0" w:rsidRDefault="007762A0" w:rsidP="001C35B0">
      <w:pPr>
        <w:pStyle w:val="ConsPlusNormal"/>
        <w:ind w:right="3"/>
        <w:jc w:val="center"/>
        <w:outlineLvl w:val="1"/>
        <w:rPr>
          <w:b/>
          <w:sz w:val="24"/>
          <w:szCs w:val="24"/>
        </w:rPr>
      </w:pPr>
    </w:p>
    <w:p w:rsidR="00C91833" w:rsidRDefault="0003677A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1C35B0">
        <w:rPr>
          <w:b/>
          <w:sz w:val="24"/>
          <w:szCs w:val="24"/>
        </w:rPr>
        <w:t xml:space="preserve">Об отказе в предоставлении услуги </w:t>
      </w:r>
      <w:r w:rsidRPr="00C91833">
        <w:rPr>
          <w:b/>
          <w:sz w:val="24"/>
          <w:szCs w:val="24"/>
        </w:rPr>
        <w:t>«</w:t>
      </w:r>
      <w:r w:rsidR="00C91833" w:rsidRPr="00C91833">
        <w:rPr>
          <w:b/>
          <w:sz w:val="24"/>
          <w:szCs w:val="24"/>
        </w:rPr>
        <w:t xml:space="preserve">Перераспределение земель и (или) </w:t>
      </w:r>
    </w:p>
    <w:p w:rsidR="00AB51A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>земельных участков, находящихся</w:t>
      </w:r>
      <w:r w:rsidR="008A72C1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в муниципальной</w:t>
      </w:r>
      <w:r w:rsidR="008A72C1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собственности,</w:t>
      </w:r>
    </w:p>
    <w:p w:rsidR="00C91833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 xml:space="preserve"> между собой и таких земель</w:t>
      </w:r>
      <w:r w:rsidR="008A72C1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и (или) земельных участков и земельных</w:t>
      </w:r>
    </w:p>
    <w:p w:rsidR="0003677A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>участков, находящихся</w:t>
      </w:r>
      <w:r w:rsidR="008A72C1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в частной собственности</w:t>
      </w:r>
      <w:r w:rsidR="0003677A" w:rsidRPr="00C91833">
        <w:rPr>
          <w:b/>
          <w:sz w:val="24"/>
          <w:szCs w:val="24"/>
          <w:lang w:eastAsia="ru-RU"/>
        </w:rPr>
        <w:t>»</w:t>
      </w:r>
    </w:p>
    <w:p w:rsidR="0003677A" w:rsidRPr="0003677A" w:rsidRDefault="0003677A" w:rsidP="007762A0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3677A" w:rsidRPr="00947366" w:rsidRDefault="0003677A" w:rsidP="00C91833">
      <w:pPr>
        <w:pStyle w:val="ConsPlusNormal"/>
        <w:ind w:right="3"/>
        <w:jc w:val="both"/>
        <w:outlineLvl w:val="1"/>
        <w:rPr>
          <w:color w:val="000000"/>
          <w:sz w:val="24"/>
          <w:szCs w:val="24"/>
          <w:lang w:eastAsia="ru-RU"/>
        </w:rPr>
      </w:pPr>
      <w:r w:rsidRPr="00947366">
        <w:rPr>
          <w:sz w:val="24"/>
          <w:szCs w:val="24"/>
        </w:rPr>
        <w:t>По результатам рассмотрения заявления о предоставлении услуги "</w:t>
      </w:r>
      <w:r w:rsidR="00C91833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47366">
        <w:rPr>
          <w:sz w:val="24"/>
          <w:szCs w:val="24"/>
        </w:rPr>
        <w:t xml:space="preserve">" от __________ </w:t>
      </w:r>
      <w:r w:rsidR="00D90EAE">
        <w:rPr>
          <w:sz w:val="24"/>
          <w:szCs w:val="24"/>
        </w:rPr>
        <w:t>№</w:t>
      </w:r>
      <w:r w:rsidRPr="00947366">
        <w:rPr>
          <w:sz w:val="24"/>
          <w:szCs w:val="24"/>
        </w:rPr>
        <w:t xml:space="preserve"> ______________ и приложенных к нему документов</w:t>
      </w:r>
      <w:r w:rsidRPr="00947366">
        <w:rPr>
          <w:sz w:val="24"/>
          <w:szCs w:val="24"/>
          <w:lang w:eastAsia="ru-RU"/>
        </w:rPr>
        <w:t>,</w:t>
      </w:r>
      <w:r w:rsidRPr="00947366">
        <w:rPr>
          <w:color w:val="000000"/>
          <w:sz w:val="24"/>
          <w:szCs w:val="24"/>
          <w:lang w:eastAsia="ru-RU"/>
        </w:rPr>
        <w:t xml:space="preserve"> постановляю:  </w:t>
      </w:r>
    </w:p>
    <w:p w:rsidR="0003677A" w:rsidRPr="001C35B0" w:rsidRDefault="0003677A" w:rsidP="0003677A">
      <w:pPr>
        <w:widowControl/>
        <w:autoSpaceDE/>
        <w:autoSpaceDN/>
        <w:ind w:right="3"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 xml:space="preserve">1. Отказать в </w:t>
      </w:r>
      <w:r w:rsidRPr="001C35B0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услуги 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</w:t>
      </w:r>
      <w:proofErr w:type="spellStart"/>
      <w:proofErr w:type="gramStart"/>
      <w:r w:rsidR="00947366" w:rsidRPr="00947366">
        <w:rPr>
          <w:rFonts w:ascii="Arial" w:hAnsi="Arial" w:cs="Arial"/>
          <w:sz w:val="24"/>
          <w:szCs w:val="24"/>
          <w:lang w:eastAsia="ru-RU"/>
        </w:rPr>
        <w:t>собственности</w:t>
      </w:r>
      <w:r w:rsidRPr="00947366">
        <w:rPr>
          <w:rFonts w:ascii="Arial" w:hAnsi="Arial" w:cs="Arial"/>
          <w:sz w:val="24"/>
          <w:szCs w:val="24"/>
          <w:lang w:eastAsia="ru-RU"/>
        </w:rPr>
        <w:t>»</w:t>
      </w:r>
      <w:r w:rsidRPr="001C35B0">
        <w:rPr>
          <w:rFonts w:ascii="Arial" w:hAnsi="Arial" w:cs="Arial"/>
          <w:sz w:val="24"/>
          <w:szCs w:val="24"/>
          <w:lang w:eastAsia="ar-SA"/>
        </w:rPr>
        <w:t>по</w:t>
      </w:r>
      <w:proofErr w:type="spellEnd"/>
      <w:proofErr w:type="gramEnd"/>
      <w:r w:rsidRPr="001C35B0">
        <w:rPr>
          <w:rFonts w:ascii="Arial" w:hAnsi="Arial" w:cs="Arial"/>
          <w:sz w:val="24"/>
          <w:szCs w:val="24"/>
          <w:lang w:eastAsia="ar-SA"/>
        </w:rPr>
        <w:t xml:space="preserve"> основаниям:</w:t>
      </w:r>
    </w:p>
    <w:p w:rsidR="0003677A" w:rsidRPr="001C35B0" w:rsidRDefault="0003677A" w:rsidP="0003677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>Разъяснение причин отказа: __________________________________________.</w:t>
      </w:r>
    </w:p>
    <w:p w:rsidR="0003677A" w:rsidRPr="0003677A" w:rsidRDefault="0003677A" w:rsidP="007762A0">
      <w:pPr>
        <w:autoSpaceDE/>
        <w:autoSpaceDN/>
        <w:jc w:val="center"/>
        <w:rPr>
          <w:rFonts w:ascii="Arial" w:hAnsi="Arial" w:cs="Arial"/>
          <w:sz w:val="20"/>
          <w:szCs w:val="20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 xml:space="preserve">Дополнительно </w:t>
      </w:r>
      <w:proofErr w:type="gramStart"/>
      <w:r w:rsidRPr="001C35B0">
        <w:rPr>
          <w:rFonts w:ascii="Arial" w:hAnsi="Arial" w:cs="Arial"/>
          <w:sz w:val="24"/>
          <w:szCs w:val="24"/>
          <w:lang w:eastAsia="ru-RU"/>
        </w:rPr>
        <w:t>информируем:_</w:t>
      </w:r>
      <w:proofErr w:type="gramEnd"/>
      <w:r w:rsidRPr="001C35B0">
        <w:rPr>
          <w:rFonts w:ascii="Arial" w:hAnsi="Arial" w:cs="Arial"/>
          <w:sz w:val="24"/>
          <w:szCs w:val="24"/>
          <w:lang w:eastAsia="ru-RU"/>
        </w:rPr>
        <w:t>____________________________________________.</w:t>
      </w:r>
      <w:r w:rsidRPr="0003677A">
        <w:rPr>
          <w:rFonts w:ascii="Arial" w:hAnsi="Arial" w:cs="Arial"/>
          <w:sz w:val="24"/>
          <w:szCs w:val="24"/>
          <w:lang w:eastAsia="ru-RU"/>
        </w:rPr>
        <w:br/>
      </w:r>
      <w:r w:rsidRPr="0003677A">
        <w:rPr>
          <w:rFonts w:ascii="Arial" w:hAnsi="Arial" w:cs="Arial"/>
          <w:sz w:val="20"/>
          <w:szCs w:val="20"/>
          <w:lang w:eastAsia="ru-RU"/>
        </w:rPr>
        <w:t xml:space="preserve">                         (указывается информация, необходимая для устранения причин отказа в предоставлении </w:t>
      </w:r>
      <w:proofErr w:type="gramStart"/>
      <w:r w:rsidRPr="0003677A">
        <w:rPr>
          <w:rFonts w:ascii="Arial" w:hAnsi="Arial" w:cs="Arial"/>
          <w:sz w:val="20"/>
          <w:szCs w:val="20"/>
          <w:lang w:eastAsia="ru-RU"/>
        </w:rPr>
        <w:t>услуги,  а</w:t>
      </w:r>
      <w:proofErr w:type="gramEnd"/>
      <w:r w:rsidRPr="0003677A">
        <w:rPr>
          <w:rFonts w:ascii="Arial" w:hAnsi="Arial" w:cs="Arial"/>
          <w:sz w:val="20"/>
          <w:szCs w:val="20"/>
          <w:lang w:eastAsia="ru-RU"/>
        </w:rPr>
        <w:t xml:space="preserve"> также иная дополнительная информация при наличии)</w:t>
      </w:r>
    </w:p>
    <w:p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Вы вправе повторно обратиться в орган, уполномоченный на предоставление </w:t>
      </w:r>
      <w:proofErr w:type="gramStart"/>
      <w:r w:rsidRPr="0003677A">
        <w:rPr>
          <w:rFonts w:ascii="Arial" w:hAnsi="Arial" w:cs="Arial"/>
          <w:sz w:val="24"/>
          <w:szCs w:val="24"/>
          <w:lang w:eastAsia="ru-RU"/>
        </w:rPr>
        <w:t>услуги  с</w:t>
      </w:r>
      <w:proofErr w:type="gramEnd"/>
      <w:r w:rsidRPr="0003677A">
        <w:rPr>
          <w:rFonts w:ascii="Arial" w:hAnsi="Arial" w:cs="Arial"/>
          <w:sz w:val="24"/>
          <w:szCs w:val="24"/>
          <w:lang w:eastAsia="ru-RU"/>
        </w:rPr>
        <w:t xml:space="preserve"> заявлением о предоставлении услуги после устранения указанных нарушений.</w:t>
      </w:r>
    </w:p>
    <w:p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3677A" w:rsidRPr="0003677A" w:rsidRDefault="0003677A" w:rsidP="0003677A">
      <w:pPr>
        <w:widowControl/>
        <w:suppressAutoHyphens/>
        <w:autoSpaceDE/>
        <w:autoSpaceDN/>
        <w:ind w:firstLine="567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2.Настоящее постановление вступает в силу со дня его подписания.     </w:t>
      </w:r>
    </w:p>
    <w:p w:rsidR="0003677A" w:rsidRPr="0003677A" w:rsidRDefault="0003677A" w:rsidP="0003677A">
      <w:pPr>
        <w:widowControl/>
        <w:suppressAutoHyphens/>
        <w:autoSpaceDE/>
        <w:autoSpaceDN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3.Контроль за исполнением настоящего постановления возложить на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специалиста 1 категории Администрации </w:t>
      </w:r>
      <w:r w:rsidR="00DA4DCD">
        <w:rPr>
          <w:rFonts w:ascii="Arial" w:hAnsi="Arial" w:cs="Arial"/>
          <w:sz w:val="24"/>
          <w:szCs w:val="24"/>
          <w:lang w:eastAsia="ru-RU"/>
        </w:rPr>
        <w:t>Палочкинского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1C35B0" w:rsidRDefault="001C35B0" w:rsidP="0003677A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90EAE" w:rsidRDefault="0003677A" w:rsidP="008A72C1">
      <w:pPr>
        <w:widowControl/>
        <w:autoSpaceDE/>
        <w:autoSpaceDN/>
        <w:spacing w:after="11" w:line="249" w:lineRule="auto"/>
        <w:ind w:left="-5" w:right="63" w:hanging="10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DA4DCD">
        <w:rPr>
          <w:rFonts w:ascii="Arial" w:hAnsi="Arial" w:cs="Arial"/>
          <w:sz w:val="24"/>
          <w:szCs w:val="24"/>
          <w:lang w:eastAsia="ru-RU"/>
        </w:rPr>
        <w:t>Палочкинского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                           Ф.И.О. </w:t>
      </w: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7762A0" w:rsidRPr="009C40F5" w:rsidRDefault="007762A0" w:rsidP="007762A0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услуги  «</w:t>
      </w:r>
      <w:proofErr w:type="gramEnd"/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A4DCD">
        <w:rPr>
          <w:rFonts w:ascii="Arial" w:hAnsi="Arial" w:cs="Arial"/>
          <w:sz w:val="24"/>
          <w:szCs w:val="24"/>
        </w:rPr>
        <w:t>Палочкинское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D90EAE" w:rsidRPr="00D90EAE" w:rsidRDefault="00D90EAE" w:rsidP="00D90EAE">
      <w:pPr>
        <w:ind w:right="3"/>
        <w:jc w:val="right"/>
        <w:rPr>
          <w:sz w:val="20"/>
        </w:rPr>
      </w:pPr>
    </w:p>
    <w:p w:rsidR="00947366" w:rsidRPr="007762A0" w:rsidRDefault="00947366" w:rsidP="007762A0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Форма согласия на заключение соглашения о перераспределении</w:t>
      </w:r>
      <w:r w:rsidR="008A72C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>земельных участков в соответствии с утвержденным проектом</w:t>
      </w:r>
      <w:r w:rsidR="008A72C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>межевания территории</w:t>
      </w:r>
    </w:p>
    <w:p w:rsidR="00947366" w:rsidRPr="004F0E0C" w:rsidRDefault="00947366" w:rsidP="00947366">
      <w:pPr>
        <w:widowControl/>
        <w:tabs>
          <w:tab w:val="left" w:pos="1485"/>
        </w:tabs>
        <w:autoSpaceDE/>
        <w:autoSpaceDN/>
        <w:spacing w:after="4" w:line="248" w:lineRule="auto"/>
        <w:ind w:right="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762A0" w:rsidRDefault="007762A0" w:rsidP="007762A0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Администрация  </w:t>
      </w:r>
      <w:r w:rsidR="00DA4DCD">
        <w:rPr>
          <w:rFonts w:ascii="Arial" w:hAnsi="Arial" w:cs="Arial"/>
          <w:b/>
          <w:bCs/>
          <w:sz w:val="28"/>
          <w:szCs w:val="28"/>
        </w:rPr>
        <w:t>Палочкинского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7762A0" w:rsidRDefault="007762A0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636511 Томская область Верхнекетский район, </w:t>
      </w:r>
      <w:r w:rsidR="008A72C1">
        <w:rPr>
          <w:rFonts w:ascii="Arial" w:hAnsi="Arial" w:cs="Arial"/>
          <w:sz w:val="20"/>
          <w:szCs w:val="20"/>
        </w:rPr>
        <w:t>с. Палочка</w:t>
      </w:r>
      <w:r>
        <w:rPr>
          <w:rFonts w:ascii="Arial" w:hAnsi="Arial" w:cs="Arial"/>
          <w:sz w:val="20"/>
          <w:szCs w:val="20"/>
        </w:rPr>
        <w:t xml:space="preserve">, ул. </w:t>
      </w:r>
      <w:r w:rsidR="008A72C1">
        <w:rPr>
          <w:rFonts w:ascii="Arial" w:hAnsi="Arial" w:cs="Arial"/>
          <w:sz w:val="20"/>
          <w:szCs w:val="20"/>
        </w:rPr>
        <w:t>Молодёжная</w:t>
      </w:r>
      <w:r>
        <w:rPr>
          <w:rFonts w:ascii="Arial" w:hAnsi="Arial" w:cs="Arial"/>
          <w:sz w:val="20"/>
          <w:szCs w:val="20"/>
        </w:rPr>
        <w:t>, д.</w:t>
      </w:r>
      <w:r w:rsidR="008A72C1">
        <w:rPr>
          <w:rFonts w:ascii="Arial" w:hAnsi="Arial" w:cs="Arial"/>
          <w:sz w:val="20"/>
          <w:szCs w:val="20"/>
        </w:rPr>
        <w:t>26</w:t>
      </w:r>
    </w:p>
    <w:p w:rsidR="007762A0" w:rsidRDefault="007762A0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 w:rsidR="008A72C1">
        <w:rPr>
          <w:rFonts w:ascii="Arial" w:hAnsi="Arial" w:cs="Arial"/>
          <w:sz w:val="20"/>
          <w:szCs w:val="20"/>
        </w:rPr>
        <w:t xml:space="preserve"> (38-258) 3</w:t>
      </w:r>
      <w:r>
        <w:rPr>
          <w:rFonts w:ascii="Arial" w:hAnsi="Arial" w:cs="Arial"/>
          <w:sz w:val="20"/>
          <w:szCs w:val="20"/>
        </w:rPr>
        <w:t xml:space="preserve">-41-36, </w:t>
      </w:r>
      <w:proofErr w:type="spellStart"/>
      <w:r w:rsidR="008A72C1" w:rsidRPr="008A72C1">
        <w:rPr>
          <w:rFonts w:ascii="Arial" w:hAnsi="Arial" w:cs="Arial"/>
          <w:sz w:val="20"/>
          <w:szCs w:val="20"/>
          <w:lang w:val="en-US"/>
        </w:rPr>
        <w:t>palsp</w:t>
      </w:r>
      <w:proofErr w:type="spellEnd"/>
      <w:r w:rsidR="008A72C1" w:rsidRPr="00242A7C">
        <w:rPr>
          <w:rFonts w:ascii="Arial" w:hAnsi="Arial" w:cs="Arial"/>
          <w:sz w:val="20"/>
          <w:szCs w:val="20"/>
        </w:rPr>
        <w:t>@</w:t>
      </w:r>
      <w:proofErr w:type="spellStart"/>
      <w:r w:rsidR="008A72C1" w:rsidRPr="008A72C1">
        <w:rPr>
          <w:rFonts w:ascii="Arial" w:hAnsi="Arial" w:cs="Arial"/>
          <w:sz w:val="20"/>
          <w:szCs w:val="20"/>
          <w:lang w:val="en-US"/>
        </w:rPr>
        <w:t>tomsk</w:t>
      </w:r>
      <w:proofErr w:type="spellEnd"/>
      <w:r w:rsidR="008A72C1" w:rsidRPr="00242A7C">
        <w:rPr>
          <w:rFonts w:ascii="Arial" w:hAnsi="Arial" w:cs="Arial"/>
          <w:sz w:val="20"/>
          <w:szCs w:val="20"/>
        </w:rPr>
        <w:t>.</w:t>
      </w:r>
      <w:proofErr w:type="spellStart"/>
      <w:r w:rsidR="008A72C1" w:rsidRPr="008A72C1">
        <w:rPr>
          <w:rFonts w:ascii="Arial" w:hAnsi="Arial" w:cs="Arial"/>
          <w:sz w:val="20"/>
          <w:szCs w:val="20"/>
          <w:lang w:val="en-US"/>
        </w:rPr>
        <w:t>gov</w:t>
      </w:r>
      <w:proofErr w:type="spellEnd"/>
      <w:r w:rsidR="008A72C1" w:rsidRPr="00242A7C">
        <w:rPr>
          <w:rFonts w:ascii="Arial" w:hAnsi="Arial" w:cs="Arial"/>
          <w:sz w:val="20"/>
          <w:szCs w:val="20"/>
        </w:rPr>
        <w:t>.</w:t>
      </w:r>
      <w:proofErr w:type="spellStart"/>
      <w:r w:rsidR="008A72C1" w:rsidRPr="008A72C1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7762A0" w:rsidRDefault="007762A0" w:rsidP="007762A0">
      <w:pPr>
        <w:rPr>
          <w:rFonts w:ascii="Arial" w:hAnsi="Arial" w:cs="Arial"/>
        </w:rPr>
      </w:pPr>
    </w:p>
    <w:p w:rsidR="007762A0" w:rsidRDefault="007762A0" w:rsidP="007762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51A3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>исх. № ______</w:t>
      </w:r>
    </w:p>
    <w:p w:rsidR="007762A0" w:rsidRPr="000E4D9C" w:rsidRDefault="007762A0" w:rsidP="007762A0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:rsidR="007762A0" w:rsidRPr="000E4D9C" w:rsidRDefault="007762A0" w:rsidP="007762A0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:rsidR="007762A0" w:rsidRPr="000E4D9C" w:rsidRDefault="007762A0" w:rsidP="007762A0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:rsidR="00947366" w:rsidRPr="007762A0" w:rsidRDefault="007762A0" w:rsidP="007762A0">
      <w:pPr>
        <w:suppressAutoHyphens/>
        <w:ind w:left="631" w:right="3"/>
        <w:jc w:val="center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:rsidR="00947366" w:rsidRDefault="00947366" w:rsidP="00947366">
      <w:pPr>
        <w:jc w:val="center"/>
        <w:rPr>
          <w:sz w:val="20"/>
          <w:lang w:eastAsia="ru-RU"/>
        </w:rPr>
      </w:pP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Согласие на заключение соглашения о перераспределении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земельных участков в соответствии с утвержденным проектом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межевания территории</w:t>
      </w:r>
    </w:p>
    <w:p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от __________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 __________</w:t>
      </w:r>
    </w:p>
    <w:p w:rsidR="00F75B3F" w:rsidRPr="00F75B3F" w:rsidRDefault="00F75B3F" w:rsidP="00F75B3F">
      <w:pPr>
        <w:jc w:val="both"/>
        <w:rPr>
          <w:sz w:val="20"/>
          <w:lang w:eastAsia="ru-RU"/>
        </w:rPr>
      </w:pPr>
    </w:p>
    <w:p w:rsidR="00947366" w:rsidRPr="00947366" w:rsidRDefault="007762A0" w:rsidP="00947366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 Ваше обращение от ________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_______Администрация </w:t>
      </w:r>
      <w:r w:rsidR="00DA4DCD">
        <w:rPr>
          <w:rFonts w:ascii="Arial" w:hAnsi="Arial" w:cs="Arial"/>
          <w:sz w:val="24"/>
          <w:szCs w:val="24"/>
          <w:lang w:eastAsia="ru-RU"/>
        </w:rPr>
        <w:t>Палочкинского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руководствуясь Земельным </w:t>
      </w:r>
      <w:hyperlink r:id="rId26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27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D90EAE">
        <w:rPr>
          <w:rFonts w:ascii="Arial" w:hAnsi="Arial" w:cs="Arial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90EAE">
        <w:rPr>
          <w:rFonts w:ascii="Arial" w:hAnsi="Arial" w:cs="Arial"/>
          <w:sz w:val="24"/>
          <w:szCs w:val="24"/>
          <w:lang w:eastAsia="ru-RU"/>
        </w:rPr>
        <w:t>»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номером___________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 кадастровым номером (кадастровыми номерами) _______________________.</w:t>
      </w:r>
    </w:p>
    <w:p w:rsidR="00947366" w:rsidRPr="00947366" w:rsidRDefault="00947366" w:rsidP="00947366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947366" w:rsidRDefault="00947366" w:rsidP="00D74E40">
      <w:pPr>
        <w:ind w:right="3"/>
        <w:rPr>
          <w:sz w:val="26"/>
        </w:rPr>
      </w:pPr>
    </w:p>
    <w:p w:rsidR="00947366" w:rsidRPr="004F0E0C" w:rsidRDefault="00947366" w:rsidP="00947366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 xml:space="preserve">Ф.И.О.______________________________,                                          </w:t>
      </w:r>
    </w:p>
    <w:p w:rsidR="000625A6" w:rsidRPr="007762A0" w:rsidRDefault="00947366" w:rsidP="007762A0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>Должность уполномоченного должностного лиц</w:t>
      </w:r>
      <w:r w:rsidR="007762A0">
        <w:rPr>
          <w:rFonts w:ascii="Arial" w:hAnsi="Arial" w:cs="Arial"/>
          <w:sz w:val="24"/>
          <w:szCs w:val="24"/>
          <w:lang w:eastAsia="ru-RU"/>
        </w:rPr>
        <w:t>а_________________</w:t>
      </w: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7762A0" w:rsidRPr="009C40F5" w:rsidRDefault="007762A0" w:rsidP="007762A0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услуги  «</w:t>
      </w:r>
      <w:proofErr w:type="gramEnd"/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A4DCD">
        <w:rPr>
          <w:rFonts w:ascii="Arial" w:hAnsi="Arial" w:cs="Arial"/>
          <w:sz w:val="24"/>
          <w:szCs w:val="24"/>
        </w:rPr>
        <w:t>Палочкинское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713DB5" w:rsidRDefault="00713DB5" w:rsidP="00947366">
      <w:pPr>
        <w:widowControl/>
        <w:autoSpaceDE/>
        <w:autoSpaceDN/>
        <w:spacing w:after="10" w:line="249" w:lineRule="auto"/>
        <w:ind w:firstLine="709"/>
        <w:jc w:val="center"/>
        <w:rPr>
          <w:rFonts w:ascii="Arial" w:hAnsi="Arial" w:cs="Arial"/>
          <w:b/>
          <w:color w:val="000000"/>
          <w:sz w:val="24"/>
          <w:lang w:eastAsia="ru-RU"/>
        </w:rPr>
      </w:pPr>
    </w:p>
    <w:p w:rsidR="00947366" w:rsidRDefault="00947366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lang w:eastAsia="ru-RU"/>
        </w:rPr>
        <w:t>Форма решения об утверждении схемы расположения земельного участка</w:t>
      </w:r>
    </w:p>
    <w:p w:rsidR="007762A0" w:rsidRPr="007762A0" w:rsidRDefault="007762A0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</w:p>
    <w:p w:rsidR="00AB51A3" w:rsidRPr="00AB51A3" w:rsidRDefault="007762A0" w:rsidP="007762A0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AB51A3">
        <w:rPr>
          <w:rFonts w:ascii="Arial" w:hAnsi="Arial" w:cs="Arial"/>
          <w:b/>
          <w:bCs/>
          <w:spacing w:val="40"/>
          <w:sz w:val="24"/>
          <w:szCs w:val="24"/>
        </w:rPr>
        <w:t xml:space="preserve">Администрация </w:t>
      </w:r>
      <w:r w:rsidR="00DA4DCD" w:rsidRPr="00AB51A3">
        <w:rPr>
          <w:rFonts w:ascii="Arial" w:hAnsi="Arial" w:cs="Arial"/>
          <w:b/>
          <w:bCs/>
          <w:spacing w:val="40"/>
          <w:sz w:val="24"/>
          <w:szCs w:val="24"/>
        </w:rPr>
        <w:t>Палочкинского</w:t>
      </w:r>
      <w:r w:rsidRPr="00AB51A3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</w:p>
    <w:p w:rsidR="007762A0" w:rsidRPr="00AB51A3" w:rsidRDefault="007762A0" w:rsidP="007762A0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AB51A3">
        <w:rPr>
          <w:rFonts w:ascii="Arial" w:hAnsi="Arial" w:cs="Arial"/>
          <w:b/>
          <w:bCs/>
          <w:spacing w:val="40"/>
          <w:sz w:val="24"/>
          <w:szCs w:val="24"/>
        </w:rPr>
        <w:t>сельского поселения</w:t>
      </w:r>
    </w:p>
    <w:p w:rsidR="007762A0" w:rsidRPr="00AB51A3" w:rsidRDefault="007762A0" w:rsidP="007762A0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AB51A3">
        <w:rPr>
          <w:rFonts w:ascii="Arial" w:hAnsi="Arial" w:cs="Arial"/>
          <w:b/>
          <w:bCs/>
          <w:spacing w:val="40"/>
          <w:sz w:val="24"/>
          <w:szCs w:val="24"/>
        </w:rPr>
        <w:t>Верхнекетского района Томской области</w:t>
      </w:r>
    </w:p>
    <w:p w:rsidR="007762A0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:rsidR="007762A0" w:rsidRPr="00451BEE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7762A0" w:rsidRPr="00705039" w:rsidRDefault="007762A0" w:rsidP="007762A0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00</w:t>
      </w:r>
    </w:p>
    <w:p w:rsidR="007762A0" w:rsidRDefault="008A72C1" w:rsidP="007762A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село Палочка</w:t>
      </w:r>
    </w:p>
    <w:p w:rsidR="00947366" w:rsidRPr="00947366" w:rsidRDefault="00947366" w:rsidP="00947366">
      <w:pPr>
        <w:widowControl/>
        <w:tabs>
          <w:tab w:val="center" w:pos="1581"/>
          <w:tab w:val="center" w:pos="1997"/>
          <w:tab w:val="center" w:pos="5037"/>
          <w:tab w:val="center" w:pos="6826"/>
        </w:tabs>
        <w:autoSpaceDE/>
        <w:autoSpaceDN/>
        <w:spacing w:after="8" w:line="24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</w:p>
    <w:p w:rsidR="00947366" w:rsidRPr="007762A0" w:rsidRDefault="00947366" w:rsidP="007762A0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szCs w:val="24"/>
          <w:lang w:eastAsia="ru-RU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947366" w:rsidRPr="00947366" w:rsidRDefault="00947366" w:rsidP="00947366">
      <w:pPr>
        <w:widowControl/>
        <w:autoSpaceDE/>
        <w:autoSpaceDN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со статьёй 11.10 Земельного кодекса Российской Федерации, 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постановляю:  </w:t>
      </w:r>
    </w:p>
    <w:p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47366" w:rsidRPr="00947366" w:rsidRDefault="00947366" w:rsidP="00F06C42">
      <w:pPr>
        <w:widowControl/>
        <w:autoSpaceDE/>
        <w:autoSpaceDN/>
        <w:spacing w:after="11" w:line="249" w:lineRule="auto"/>
        <w:ind w:left="3" w:right="-2" w:firstLine="706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1.Утвердить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="00F06C42" w:rsidRPr="00F06C42">
        <w:rPr>
          <w:rFonts w:ascii="Arial" w:hAnsi="Arial" w:cs="Arial"/>
          <w:sz w:val="24"/>
          <w:szCs w:val="24"/>
          <w:lang w:eastAsia="ru-RU"/>
        </w:rPr>
        <w:t>ся</w:t>
      </w:r>
      <w:proofErr w:type="spellEnd"/>
      <w:r w:rsidR="00F06C42" w:rsidRPr="00F06C42">
        <w:rPr>
          <w:rFonts w:ascii="Arial" w:hAnsi="Arial" w:cs="Arial"/>
          <w:sz w:val="24"/>
          <w:szCs w:val="24"/>
          <w:lang w:eastAsia="ru-RU"/>
        </w:rPr>
        <w:t xml:space="preserve"> в собственности субъекта Российской Федерации (муниципальной собственности</w:t>
      </w:r>
      <w:r w:rsidR="008A72C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>с кадастровым номером (кадастровыми номерами) _______ для последующего заключения соглашения о перераспределения земельных участков</w:t>
      </w:r>
      <w:r w:rsidR="00F06C42" w:rsidRPr="00947366">
        <w:rPr>
          <w:sz w:val="20"/>
          <w:lang w:eastAsia="ru-RU"/>
        </w:rPr>
        <w:t>.</w:t>
      </w:r>
    </w:p>
    <w:p w:rsidR="00F06C42" w:rsidRPr="00947366" w:rsidRDefault="00947366" w:rsidP="00947366">
      <w:pPr>
        <w:widowControl/>
        <w:autoSpaceDE/>
        <w:autoSpaceDN/>
        <w:spacing w:after="11" w:line="249" w:lineRule="auto"/>
        <w:ind w:right="-2" w:firstLine="1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             2.</w:t>
      </w:r>
      <w:r w:rsidR="00F06C42" w:rsidRPr="00F06C42">
        <w:rPr>
          <w:rFonts w:ascii="Arial" w:hAnsi="Arial" w:cs="Arial"/>
          <w:sz w:val="24"/>
          <w:szCs w:val="24"/>
        </w:rPr>
        <w:t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постановления.</w:t>
      </w:r>
    </w:p>
    <w:p w:rsidR="00947366" w:rsidRDefault="00947366" w:rsidP="00F06C42">
      <w:pPr>
        <w:widowControl/>
        <w:autoSpaceDE/>
        <w:autoSpaceDN/>
        <w:spacing w:after="11" w:line="249" w:lineRule="auto"/>
        <w:ind w:right="6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3.Срок действия настоящего постановления составляет два года. </w:t>
      </w:r>
    </w:p>
    <w:p w:rsidR="00947366" w:rsidRPr="00947366" w:rsidRDefault="00947366" w:rsidP="00947366">
      <w:pPr>
        <w:widowControl/>
        <w:autoSpaceDE/>
        <w:autoSpaceDN/>
        <w:spacing w:line="259" w:lineRule="auto"/>
        <w:rPr>
          <w:rFonts w:ascii="Arial" w:hAnsi="Arial" w:cs="Arial"/>
          <w:sz w:val="24"/>
          <w:szCs w:val="24"/>
          <w:lang w:eastAsia="ru-RU"/>
        </w:rPr>
      </w:pPr>
    </w:p>
    <w:p w:rsidR="003C078B" w:rsidRDefault="007762A0" w:rsidP="00AB51A3">
      <w:pPr>
        <w:widowControl/>
        <w:autoSpaceDE/>
        <w:autoSpaceDN/>
        <w:spacing w:after="11" w:line="249" w:lineRule="auto"/>
        <w:ind w:left="-5" w:right="63" w:hanging="1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DA4DCD">
        <w:rPr>
          <w:rFonts w:ascii="Arial" w:hAnsi="Arial" w:cs="Arial"/>
          <w:sz w:val="24"/>
          <w:szCs w:val="24"/>
          <w:lang w:eastAsia="ru-RU"/>
        </w:rPr>
        <w:t>Палочкинского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                               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Ф.И.О.  </w:t>
      </w:r>
    </w:p>
    <w:p w:rsidR="007762A0" w:rsidRPr="009C40F5" w:rsidRDefault="007762A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937823">
        <w:rPr>
          <w:rFonts w:ascii="Arial" w:hAnsi="Arial" w:cs="Arial"/>
          <w:color w:val="000000"/>
          <w:sz w:val="24"/>
          <w:szCs w:val="24"/>
          <w:lang w:eastAsia="ru-RU"/>
        </w:rPr>
        <w:t>5</w:t>
      </w:r>
    </w:p>
    <w:p w:rsidR="00D47911" w:rsidRPr="00937823" w:rsidRDefault="007762A0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услуги  «</w:t>
      </w:r>
      <w:proofErr w:type="gramEnd"/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A4DCD">
        <w:rPr>
          <w:rFonts w:ascii="Arial" w:hAnsi="Arial" w:cs="Arial"/>
          <w:sz w:val="24"/>
          <w:szCs w:val="24"/>
        </w:rPr>
        <w:t>Палочкинское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AC5E8A" w:rsidRPr="00F06C42" w:rsidRDefault="00AC5E8A" w:rsidP="00AC5E8A">
      <w:pPr>
        <w:widowControl/>
        <w:suppressAutoHyphens/>
        <w:autoSpaceDE/>
        <w:autoSpaceDN/>
        <w:jc w:val="right"/>
        <w:rPr>
          <w:sz w:val="24"/>
          <w:szCs w:val="24"/>
        </w:rPr>
      </w:pPr>
    </w:p>
    <w:p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06C42">
        <w:rPr>
          <w:rFonts w:ascii="Arial" w:hAnsi="Arial" w:cs="Arial"/>
          <w:b/>
          <w:bCs/>
          <w:sz w:val="24"/>
          <w:szCs w:val="24"/>
        </w:rPr>
        <w:t xml:space="preserve">Форма заявления </w:t>
      </w:r>
      <w:r w:rsidRPr="00F06C42">
        <w:rPr>
          <w:rFonts w:ascii="Arial" w:hAnsi="Arial" w:cs="Arial"/>
          <w:b/>
          <w:sz w:val="24"/>
          <w:szCs w:val="24"/>
        </w:rPr>
        <w:t>о перераспределении земельных участков</w:t>
      </w:r>
    </w:p>
    <w:p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DA4DCD">
        <w:rPr>
          <w:rFonts w:ascii="Arial" w:hAnsi="Arial" w:cs="Arial"/>
          <w:lang w:eastAsia="ru-RU"/>
        </w:rPr>
        <w:t>Палочкинского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заявленияпредставителем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 жительства и реквизиты </w:t>
      </w:r>
      <w:proofErr w:type="spellStart"/>
      <w:proofErr w:type="gramStart"/>
      <w:r w:rsidRPr="00FA78F3">
        <w:rPr>
          <w:rFonts w:ascii="Arial" w:hAnsi="Arial" w:cs="Arial"/>
          <w:sz w:val="16"/>
          <w:szCs w:val="16"/>
          <w:lang w:eastAsia="ru-RU"/>
        </w:rPr>
        <w:t>документа,удостоверяющего</w:t>
      </w:r>
      <w:proofErr w:type="spellEnd"/>
      <w:proofErr w:type="gramEnd"/>
      <w:r w:rsidRPr="00FA78F3">
        <w:rPr>
          <w:rFonts w:ascii="Arial" w:hAnsi="Arial" w:cs="Arial"/>
          <w:sz w:val="16"/>
          <w:szCs w:val="16"/>
          <w:lang w:eastAsia="ru-RU"/>
        </w:rPr>
        <w:t xml:space="preserve"> личность)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направленияобращения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илиадрес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случаенаправления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(в случае подачи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заявленияпредставителем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(местонахождение,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государственныйрегистрационный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записи 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государственной регистрации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юридическоголица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в едином государственном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реестре юридических лиц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иидентификационный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налогоплательщика)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 w:rsidR="00AB51A3"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(почтовый адрес (в случае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направленияобращения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в письменной форме)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илиадрес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электронной почты (в </w:t>
      </w:r>
      <w:proofErr w:type="spellStart"/>
      <w:r w:rsidRPr="00FA78F3">
        <w:rPr>
          <w:rFonts w:ascii="Arial" w:hAnsi="Arial" w:cs="Arial"/>
          <w:sz w:val="16"/>
          <w:szCs w:val="16"/>
          <w:lang w:eastAsia="ru-RU"/>
        </w:rPr>
        <w:t>случаенаправления</w:t>
      </w:r>
      <w:proofErr w:type="spellEnd"/>
      <w:r w:rsidRPr="00FA78F3">
        <w:rPr>
          <w:rFonts w:ascii="Arial" w:hAnsi="Arial" w:cs="Arial"/>
          <w:sz w:val="16"/>
          <w:szCs w:val="16"/>
          <w:lang w:eastAsia="ru-RU"/>
        </w:rPr>
        <w:t xml:space="preserve">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AB51A3" w:rsidRDefault="00AB51A3" w:rsidP="00B220BB">
      <w:pPr>
        <w:jc w:val="center"/>
        <w:rPr>
          <w:rFonts w:ascii="Arial" w:hAnsi="Arial" w:cs="Arial"/>
          <w:b/>
          <w:sz w:val="24"/>
          <w:szCs w:val="24"/>
        </w:rPr>
      </w:pPr>
    </w:p>
    <w:p w:rsidR="00AB51A3" w:rsidRDefault="00AB51A3" w:rsidP="00B220BB">
      <w:pPr>
        <w:jc w:val="center"/>
        <w:rPr>
          <w:rFonts w:ascii="Arial" w:hAnsi="Arial" w:cs="Arial"/>
          <w:b/>
          <w:sz w:val="24"/>
          <w:szCs w:val="24"/>
        </w:rPr>
      </w:pPr>
    </w:p>
    <w:p w:rsidR="00AB51A3" w:rsidRDefault="00AB51A3" w:rsidP="00B220BB">
      <w:pPr>
        <w:jc w:val="center"/>
        <w:rPr>
          <w:rFonts w:ascii="Arial" w:hAnsi="Arial" w:cs="Arial"/>
          <w:b/>
          <w:sz w:val="24"/>
          <w:szCs w:val="24"/>
        </w:rPr>
      </w:pPr>
    </w:p>
    <w:p w:rsidR="00AB51A3" w:rsidRDefault="00AB51A3" w:rsidP="00B220BB">
      <w:pPr>
        <w:jc w:val="center"/>
        <w:rPr>
          <w:rFonts w:ascii="Arial" w:hAnsi="Arial" w:cs="Arial"/>
          <w:b/>
          <w:sz w:val="24"/>
          <w:szCs w:val="24"/>
        </w:rPr>
      </w:pPr>
    </w:p>
    <w:p w:rsidR="00AB51A3" w:rsidRDefault="00AB51A3" w:rsidP="00B220BB">
      <w:pPr>
        <w:jc w:val="center"/>
        <w:rPr>
          <w:rFonts w:ascii="Arial" w:hAnsi="Arial" w:cs="Arial"/>
          <w:b/>
          <w:sz w:val="24"/>
          <w:szCs w:val="24"/>
        </w:rPr>
      </w:pPr>
    </w:p>
    <w:p w:rsidR="00AB51A3" w:rsidRDefault="00AB51A3" w:rsidP="00B220BB">
      <w:pPr>
        <w:jc w:val="center"/>
        <w:rPr>
          <w:rFonts w:ascii="Arial" w:hAnsi="Arial" w:cs="Arial"/>
          <w:b/>
          <w:sz w:val="24"/>
          <w:szCs w:val="24"/>
        </w:rPr>
      </w:pPr>
    </w:p>
    <w:p w:rsidR="00AB51A3" w:rsidRDefault="00AB51A3" w:rsidP="00B220BB">
      <w:pPr>
        <w:jc w:val="center"/>
        <w:rPr>
          <w:rFonts w:ascii="Arial" w:hAnsi="Arial" w:cs="Arial"/>
          <w:b/>
          <w:sz w:val="24"/>
          <w:szCs w:val="24"/>
        </w:rPr>
      </w:pPr>
    </w:p>
    <w:p w:rsidR="00D90EAE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lastRenderedPageBreak/>
        <w:t xml:space="preserve">Заявление </w:t>
      </w:r>
    </w:p>
    <w:p w:rsidR="00B220BB" w:rsidRPr="00F06C42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37823">
        <w:rPr>
          <w:rFonts w:ascii="Arial" w:hAnsi="Arial" w:cs="Arial"/>
          <w:sz w:val="24"/>
          <w:szCs w:val="24"/>
        </w:rPr>
        <w:t>)</w:t>
      </w:r>
      <w:r w:rsidRPr="00F06C42">
        <w:rPr>
          <w:rFonts w:ascii="Arial" w:hAnsi="Arial" w:cs="Arial"/>
          <w:sz w:val="24"/>
          <w:szCs w:val="24"/>
        </w:rPr>
        <w:t xml:space="preserve"> (указываются кадастровые номера, площадь земельных </w:t>
      </w:r>
      <w:proofErr w:type="gramStart"/>
      <w:r w:rsidRPr="00F06C42">
        <w:rPr>
          <w:rFonts w:ascii="Arial" w:hAnsi="Arial" w:cs="Arial"/>
          <w:sz w:val="24"/>
          <w:szCs w:val="24"/>
        </w:rPr>
        <w:t>участков)_</w:t>
      </w:r>
      <w:proofErr w:type="gramEnd"/>
      <w:r w:rsidRPr="00F06C42">
        <w:rPr>
          <w:rFonts w:ascii="Arial" w:hAnsi="Arial" w:cs="Arial"/>
          <w:sz w:val="24"/>
          <w:szCs w:val="24"/>
        </w:rPr>
        <w:t xml:space="preserve">_______________ и земельного участка, находящегося в частной собственности ____________ (ФИО собственника земельного участка) с кадастровым номером _____________________________________________, площадью _________ кв. м,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согласно прилагаемому проекту межевания территории 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или 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Обоснование перераспределения: ___________________________ (</w:t>
      </w:r>
      <w:r w:rsidRPr="0086677D">
        <w:rPr>
          <w:rFonts w:ascii="Arial" w:hAnsi="Arial" w:cs="Arial"/>
          <w:sz w:val="20"/>
          <w:szCs w:val="20"/>
        </w:rPr>
        <w:t>указывается соответствующий подпункт пункта 1 статьи 39.28 Земельного кодекса Российской Федерации)</w:t>
      </w:r>
      <w:r w:rsidRPr="00F06C42">
        <w:rPr>
          <w:rFonts w:ascii="Arial" w:hAnsi="Arial" w:cs="Arial"/>
          <w:sz w:val="24"/>
          <w:szCs w:val="24"/>
        </w:rPr>
        <w:t xml:space="preserve">.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Приложение: </w:t>
      </w: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p w:rsidR="00B220BB" w:rsidRPr="00F06C42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  <w:gridCol w:w="567"/>
      </w:tblGrid>
      <w:tr w:rsidR="00B220BB" w:rsidRPr="00F06C42" w:rsidTr="00CF3C9B">
        <w:trPr>
          <w:trHeight w:val="515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:rsidTr="00CF3C9B">
        <w:trPr>
          <w:trHeight w:val="852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tabs>
                <w:tab w:val="left" w:pos="8583"/>
              </w:tabs>
              <w:ind w:left="107" w:right="194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</w:t>
            </w:r>
            <w:proofErr w:type="gramStart"/>
            <w:r w:rsidRPr="00F06C42">
              <w:rPr>
                <w:rFonts w:ascii="Arial" w:hAnsi="Arial" w:cs="Arial"/>
                <w:sz w:val="24"/>
                <w:szCs w:val="24"/>
              </w:rPr>
              <w:t>адресу: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:rsidTr="00CF3C9B">
        <w:trPr>
          <w:trHeight w:val="283"/>
        </w:trPr>
        <w:tc>
          <w:tcPr>
            <w:tcW w:w="8930" w:type="dxa"/>
            <w:shd w:val="clear" w:color="auto" w:fill="auto"/>
          </w:tcPr>
          <w:p w:rsidR="00B220BB" w:rsidRPr="00F06C42" w:rsidRDefault="00B220BB" w:rsidP="00CF3C9B">
            <w:pPr>
              <w:tabs>
                <w:tab w:val="left" w:pos="8708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 w:rsidRPr="00F06C42">
              <w:rPr>
                <w:rFonts w:ascii="Arial" w:hAnsi="Arial" w:cs="Arial"/>
                <w:sz w:val="24"/>
                <w:szCs w:val="24"/>
              </w:rPr>
              <w:t>адрес: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</w:tbl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>________________                                                          ________________________</w:t>
      </w:r>
    </w:p>
    <w:p w:rsidR="00937823" w:rsidRDefault="00B220BB" w:rsidP="00AB51A3">
      <w:pPr>
        <w:jc w:val="both"/>
        <w:rPr>
          <w:sz w:val="26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 xml:space="preserve">     (</w:t>
      </w:r>
      <w:proofErr w:type="gramStart"/>
      <w:r w:rsidRPr="00F06C42">
        <w:rPr>
          <w:rFonts w:ascii="Arial" w:hAnsi="Arial" w:cs="Arial"/>
          <w:sz w:val="24"/>
          <w:szCs w:val="24"/>
          <w:lang w:eastAsia="ru-RU"/>
        </w:rPr>
        <w:t xml:space="preserve">дата)   </w:t>
      </w:r>
      <w:proofErr w:type="gramEnd"/>
      <w:r w:rsidRPr="00F06C4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:rsidR="00937823" w:rsidRDefault="00937823" w:rsidP="00D74E40">
      <w:pPr>
        <w:ind w:right="3"/>
        <w:rPr>
          <w:sz w:val="26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услуги  «</w:t>
      </w:r>
      <w:proofErr w:type="gramEnd"/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A4DCD">
        <w:rPr>
          <w:rFonts w:ascii="Arial" w:hAnsi="Arial" w:cs="Arial"/>
          <w:sz w:val="24"/>
          <w:szCs w:val="24"/>
        </w:rPr>
        <w:t>Палочкинское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AC5E8A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7CC8" w:rsidRPr="00BC7CC8" w:rsidRDefault="00BC7CC8" w:rsidP="00BC7CC8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Форма решения об отказе </w:t>
      </w:r>
      <w:r w:rsidRPr="0086677D">
        <w:rPr>
          <w:rFonts w:ascii="Arial" w:hAnsi="Arial" w:cs="Arial"/>
          <w:b/>
          <w:sz w:val="24"/>
          <w:szCs w:val="24"/>
          <w:lang w:eastAsia="ar-SA"/>
        </w:rPr>
        <w:t>в приеме документов, необходимых для предоставления услуги</w:t>
      </w:r>
    </w:p>
    <w:p w:rsidR="00AC5E8A" w:rsidRPr="0086677D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37823" w:rsidRDefault="00937823" w:rsidP="00937823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Администрация  </w:t>
      </w:r>
      <w:r w:rsidR="00DA4DCD">
        <w:rPr>
          <w:rFonts w:ascii="Arial" w:hAnsi="Arial" w:cs="Arial"/>
          <w:b/>
          <w:bCs/>
          <w:sz w:val="28"/>
          <w:szCs w:val="28"/>
        </w:rPr>
        <w:t>Палочкинского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937823" w:rsidRDefault="00937823" w:rsidP="00937823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636511 Томская область Верхнекетский район, </w:t>
      </w:r>
      <w:r w:rsidR="008A72C1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. </w:t>
      </w:r>
      <w:r w:rsidR="008A72C1">
        <w:rPr>
          <w:rFonts w:ascii="Arial" w:hAnsi="Arial" w:cs="Arial"/>
          <w:sz w:val="20"/>
          <w:szCs w:val="20"/>
        </w:rPr>
        <w:t>палочка</w:t>
      </w:r>
      <w:r>
        <w:rPr>
          <w:rFonts w:ascii="Arial" w:hAnsi="Arial" w:cs="Arial"/>
          <w:sz w:val="20"/>
          <w:szCs w:val="20"/>
        </w:rPr>
        <w:t xml:space="preserve">, ул. </w:t>
      </w:r>
      <w:r w:rsidR="008A72C1">
        <w:rPr>
          <w:rFonts w:ascii="Arial" w:hAnsi="Arial" w:cs="Arial"/>
          <w:sz w:val="20"/>
          <w:szCs w:val="20"/>
        </w:rPr>
        <w:t>Молодежная, д.26</w:t>
      </w:r>
    </w:p>
    <w:p w:rsidR="00937823" w:rsidRDefault="00937823" w:rsidP="008A72C1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 w:rsidR="008A72C1">
        <w:rPr>
          <w:rFonts w:ascii="Arial" w:hAnsi="Arial" w:cs="Arial"/>
          <w:sz w:val="20"/>
          <w:szCs w:val="20"/>
        </w:rPr>
        <w:t xml:space="preserve"> (38-258) 3</w:t>
      </w:r>
      <w:r>
        <w:rPr>
          <w:rFonts w:ascii="Arial" w:hAnsi="Arial" w:cs="Arial"/>
          <w:sz w:val="20"/>
          <w:szCs w:val="20"/>
        </w:rPr>
        <w:t xml:space="preserve">-41-36, </w:t>
      </w:r>
      <w:proofErr w:type="spellStart"/>
      <w:r w:rsidR="008A72C1" w:rsidRPr="008A72C1">
        <w:rPr>
          <w:rFonts w:ascii="Arial" w:hAnsi="Arial" w:cs="Arial"/>
          <w:sz w:val="20"/>
          <w:szCs w:val="20"/>
          <w:lang w:val="en-US"/>
        </w:rPr>
        <w:t>palsp</w:t>
      </w:r>
      <w:proofErr w:type="spellEnd"/>
      <w:r w:rsidR="008A72C1" w:rsidRPr="00242A7C">
        <w:rPr>
          <w:rFonts w:ascii="Arial" w:hAnsi="Arial" w:cs="Arial"/>
          <w:sz w:val="20"/>
          <w:szCs w:val="20"/>
        </w:rPr>
        <w:t>@</w:t>
      </w:r>
      <w:proofErr w:type="spellStart"/>
      <w:r w:rsidR="008A72C1" w:rsidRPr="008A72C1">
        <w:rPr>
          <w:rFonts w:ascii="Arial" w:hAnsi="Arial" w:cs="Arial"/>
          <w:sz w:val="20"/>
          <w:szCs w:val="20"/>
          <w:lang w:val="en-US"/>
        </w:rPr>
        <w:t>tomsk</w:t>
      </w:r>
      <w:proofErr w:type="spellEnd"/>
      <w:r w:rsidR="008A72C1" w:rsidRPr="00242A7C">
        <w:rPr>
          <w:rFonts w:ascii="Arial" w:hAnsi="Arial" w:cs="Arial"/>
          <w:sz w:val="20"/>
          <w:szCs w:val="20"/>
        </w:rPr>
        <w:t>.</w:t>
      </w:r>
      <w:proofErr w:type="spellStart"/>
      <w:r w:rsidR="008A72C1" w:rsidRPr="008A72C1">
        <w:rPr>
          <w:rFonts w:ascii="Arial" w:hAnsi="Arial" w:cs="Arial"/>
          <w:sz w:val="20"/>
          <w:szCs w:val="20"/>
          <w:lang w:val="en-US"/>
        </w:rPr>
        <w:t>gov</w:t>
      </w:r>
      <w:proofErr w:type="spellEnd"/>
      <w:r w:rsidR="008A72C1" w:rsidRPr="00242A7C">
        <w:rPr>
          <w:rFonts w:ascii="Arial" w:hAnsi="Arial" w:cs="Arial"/>
          <w:sz w:val="20"/>
          <w:szCs w:val="20"/>
        </w:rPr>
        <w:t>.</w:t>
      </w:r>
      <w:proofErr w:type="spellStart"/>
      <w:r w:rsidR="008A72C1" w:rsidRPr="008A72C1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937823" w:rsidRDefault="00937823" w:rsidP="00937823">
      <w:pPr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AB51A3">
        <w:rPr>
          <w:rFonts w:ascii="Arial" w:hAnsi="Arial" w:cs="Arial"/>
        </w:rPr>
        <w:t xml:space="preserve">_________ год                                                                             </w:t>
      </w:r>
      <w:r>
        <w:rPr>
          <w:rFonts w:ascii="Arial" w:hAnsi="Arial" w:cs="Arial"/>
        </w:rPr>
        <w:t>исх. № ______</w:t>
      </w:r>
    </w:p>
    <w:p w:rsidR="00937823" w:rsidRPr="000E4D9C" w:rsidRDefault="00937823" w:rsidP="00937823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:rsidR="00937823" w:rsidRPr="000E4D9C" w:rsidRDefault="00937823" w:rsidP="00937823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:rsidR="00937823" w:rsidRPr="000E4D9C" w:rsidRDefault="00937823" w:rsidP="00937823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:rsidR="00937823" w:rsidRPr="007762A0" w:rsidRDefault="00937823" w:rsidP="00937823">
      <w:pPr>
        <w:suppressAutoHyphens/>
        <w:ind w:left="631" w:right="3"/>
        <w:jc w:val="center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:rsidR="00B220BB" w:rsidRPr="0086677D" w:rsidRDefault="00B220BB" w:rsidP="00B220BB">
      <w:pPr>
        <w:widowControl/>
        <w:suppressAutoHyphens/>
        <w:autoSpaceDE/>
        <w:autoSpaceDN/>
        <w:spacing w:after="256" w:line="259" w:lineRule="auto"/>
        <w:rPr>
          <w:rFonts w:ascii="Arial" w:hAnsi="Arial" w:cs="Arial"/>
          <w:sz w:val="24"/>
          <w:szCs w:val="24"/>
          <w:lang w:eastAsia="ar-SA"/>
        </w:rPr>
      </w:pPr>
    </w:p>
    <w:p w:rsidR="00B220BB" w:rsidRPr="0086677D" w:rsidRDefault="00B220BB" w:rsidP="00B220BB">
      <w:pPr>
        <w:widowControl/>
        <w:autoSpaceDE/>
        <w:autoSpaceDN/>
        <w:spacing w:before="100" w:beforeAutospacing="1" w:after="100" w:afterAutospacing="1"/>
        <w:ind w:left="25" w:right="84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>РЕШЕНИЕ</w:t>
      </w:r>
    </w:p>
    <w:p w:rsidR="00B220BB" w:rsidRPr="0086677D" w:rsidRDefault="00B220BB" w:rsidP="00937823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b/>
          <w:sz w:val="24"/>
          <w:szCs w:val="24"/>
          <w:lang w:eastAsia="ar-SA"/>
        </w:rPr>
        <w:t>об отказе в приеме документов, необходимых для предоставления услуги</w:t>
      </w:r>
    </w:p>
    <w:p w:rsidR="00B220BB" w:rsidRPr="0086677D" w:rsidRDefault="00B220BB" w:rsidP="00B220BB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220BB" w:rsidRPr="0086677D" w:rsidRDefault="00B220BB" w:rsidP="00FE0580">
      <w:pPr>
        <w:pStyle w:val="ConsPlusNormal"/>
        <w:ind w:right="3"/>
        <w:jc w:val="both"/>
        <w:outlineLvl w:val="1"/>
        <w:rPr>
          <w:sz w:val="24"/>
          <w:szCs w:val="24"/>
        </w:rPr>
      </w:pPr>
      <w:r w:rsidRPr="0086677D">
        <w:rPr>
          <w:sz w:val="24"/>
          <w:szCs w:val="24"/>
        </w:rPr>
        <w:t>В приеме документов, необходимых для предоставления услуги «</w:t>
      </w:r>
      <w:r w:rsidR="00FE0580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86677D">
        <w:rPr>
          <w:sz w:val="24"/>
          <w:szCs w:val="24"/>
        </w:rPr>
        <w:t xml:space="preserve">», Вам отказано по следующим основаниям: </w:t>
      </w:r>
      <w:r w:rsidR="00FE0580">
        <w:rPr>
          <w:sz w:val="24"/>
          <w:szCs w:val="24"/>
        </w:rPr>
        <w:t>____________________.</w:t>
      </w:r>
    </w:p>
    <w:p w:rsidR="00B220BB" w:rsidRPr="0086677D" w:rsidRDefault="00B220BB" w:rsidP="00B220BB">
      <w:pPr>
        <w:widowControl/>
        <w:numPr>
          <w:ilvl w:val="0"/>
          <w:numId w:val="65"/>
        </w:numPr>
        <w:suppressAutoHyphens/>
        <w:autoSpaceDE/>
        <w:autoSpaceDN/>
        <w:spacing w:after="4" w:line="248" w:lineRule="auto"/>
        <w:ind w:right="71" w:firstLine="698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>Дополнительная информация: ______</w:t>
      </w:r>
      <w:r w:rsidR="00937823">
        <w:rPr>
          <w:rFonts w:ascii="Arial" w:hAnsi="Arial" w:cs="Arial"/>
          <w:sz w:val="24"/>
          <w:szCs w:val="24"/>
          <w:lang w:eastAsia="ar-SA"/>
        </w:rPr>
        <w:t>_____________________________</w:t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_. </w:t>
      </w:r>
    </w:p>
    <w:p w:rsidR="00B220BB" w:rsidRPr="0086677D" w:rsidRDefault="00B220BB" w:rsidP="00B220BB">
      <w:pPr>
        <w:widowControl/>
        <w:suppressAutoHyphens/>
        <w:autoSpaceDE/>
        <w:autoSpaceDN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B220BB" w:rsidRPr="0086677D" w:rsidRDefault="00B220BB" w:rsidP="00B220BB">
      <w:pPr>
        <w:widowControl/>
        <w:suppressAutoHyphens/>
        <w:autoSpaceDE/>
        <w:autoSpaceDN/>
        <w:spacing w:after="90"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220BB" w:rsidRPr="0086677D" w:rsidRDefault="00B220BB" w:rsidP="00B220BB">
      <w:pPr>
        <w:widowControl/>
        <w:suppressAutoHyphens/>
        <w:autoSpaceDE/>
        <w:autoSpaceDN/>
        <w:spacing w:line="259" w:lineRule="auto"/>
        <w:ind w:left="62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</w:p>
    <w:p w:rsidR="00B220BB" w:rsidRPr="0086677D" w:rsidRDefault="0097420C" w:rsidP="00B220BB">
      <w:pPr>
        <w:widowControl/>
        <w:suppressAutoHyphens/>
        <w:autoSpaceDE/>
        <w:autoSpaceDN/>
        <w:spacing w:after="105" w:line="259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  <w:lang w:eastAsia="ru-RU"/>
        </w:rPr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Группа 13" o:spid="_x0000_s1030" style="width:467.8pt;height:.5pt;mso-position-horizontal-relative:char;mso-position-vertical-relative:line" coordsize="59409,60">
            <v:shape id="Shape 94244" o:spid="_x0000_s1027" style="position:absolute;width:14403;height:91;visibility:visible;mso-wrap-style:square;v-text-anchor:top" coordsize="144030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" adj="0,,0" path="m,l1440307,r,9144l,9144,,e" fillcolor="black" stroked="f" strokeweight="0">
              <v:stroke miterlimit="83231f" joinstyle="miter"/>
              <v:formulas/>
              <v:path arrowok="t" o:connecttype="segments" textboxrect="0,0,1440307,9144"/>
            </v:shape>
            <v:shape id="Shape 94245" o:spid="_x0000_s1028" style="position:absolute;left:16918;width:13669;height:91;visibility:visible;mso-wrap-style:square;v-text-anchor:top" coordsize="136693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" adj="0,,0" path="m,l1366939,r,9144l,9144,,e" fillcolor="black" stroked="f" strokeweight="0">
              <v:stroke miterlimit="83231f" joinstyle="miter"/>
              <v:formulas/>
              <v:path arrowok="t" o:connecttype="segments" textboxrect="0,0,1366939,9144"/>
            </v:shape>
            <v:shape id="Shape 94246" o:spid="_x0000_s1029" style="position:absolute;left:32754;width:26655;height:91;visibility:visible;mso-wrap-style:square;v-text-anchor:top" coordsize="266556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" adj="0,,0" path="m,l2665565,r,9144l,9144,,e" fillcolor="black" stroked="f" strokeweight="0">
              <v:stroke miterlimit="83231f" joinstyle="miter"/>
              <v:formulas/>
              <v:path arrowok="t" o:connecttype="segments" textboxrect="0,0,2665565,9144"/>
            </v:shape>
            <w10:anchorlock/>
          </v:group>
        </w:pict>
      </w:r>
    </w:p>
    <w:p w:rsidR="00B220BB" w:rsidRPr="008A72C1" w:rsidRDefault="00B220BB" w:rsidP="00B220BB">
      <w:pPr>
        <w:widowControl/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uppressAutoHyphens/>
        <w:autoSpaceDE/>
        <w:autoSpaceDN/>
        <w:spacing w:after="8" w:line="249" w:lineRule="auto"/>
        <w:rPr>
          <w:rFonts w:ascii="Arial" w:hAnsi="Arial" w:cs="Arial"/>
          <w:sz w:val="20"/>
          <w:szCs w:val="20"/>
          <w:lang w:eastAsia="ar-SA"/>
        </w:rPr>
      </w:pPr>
      <w:r w:rsidRPr="0086677D">
        <w:rPr>
          <w:rFonts w:ascii="Arial" w:eastAsia="Calibri" w:hAnsi="Arial" w:cs="Arial"/>
          <w:sz w:val="24"/>
          <w:szCs w:val="24"/>
          <w:lang w:eastAsia="ar-SA"/>
        </w:rPr>
        <w:tab/>
      </w:r>
      <w:r w:rsidRPr="008A72C1">
        <w:rPr>
          <w:rFonts w:ascii="Arial" w:hAnsi="Arial" w:cs="Arial"/>
          <w:sz w:val="20"/>
          <w:szCs w:val="20"/>
          <w:lang w:eastAsia="ar-SA"/>
        </w:rPr>
        <w:t xml:space="preserve">(должность) </w:t>
      </w:r>
      <w:r w:rsidRPr="008A72C1">
        <w:rPr>
          <w:rFonts w:ascii="Arial" w:hAnsi="Arial" w:cs="Arial"/>
          <w:sz w:val="20"/>
          <w:szCs w:val="20"/>
          <w:lang w:eastAsia="ar-SA"/>
        </w:rPr>
        <w:tab/>
      </w:r>
      <w:r w:rsidRPr="008A72C1">
        <w:rPr>
          <w:rFonts w:ascii="Arial" w:hAnsi="Arial" w:cs="Arial"/>
          <w:sz w:val="20"/>
          <w:szCs w:val="20"/>
          <w:lang w:eastAsia="ar-SA"/>
        </w:rPr>
        <w:tab/>
        <w:t xml:space="preserve">(подпись) </w:t>
      </w:r>
      <w:r w:rsidRPr="008A72C1">
        <w:rPr>
          <w:rFonts w:ascii="Arial" w:hAnsi="Arial" w:cs="Arial"/>
          <w:sz w:val="20"/>
          <w:szCs w:val="20"/>
          <w:lang w:eastAsia="ar-SA"/>
        </w:rPr>
        <w:tab/>
        <w:t xml:space="preserve">         </w:t>
      </w:r>
      <w:proofErr w:type="gramStart"/>
      <w:r w:rsidRPr="008A72C1">
        <w:rPr>
          <w:rFonts w:ascii="Arial" w:hAnsi="Arial" w:cs="Arial"/>
          <w:sz w:val="20"/>
          <w:szCs w:val="20"/>
          <w:lang w:eastAsia="ar-SA"/>
        </w:rPr>
        <w:t xml:space="preserve">   (</w:t>
      </w:r>
      <w:proofErr w:type="gramEnd"/>
      <w:r w:rsidRPr="008A72C1">
        <w:rPr>
          <w:rFonts w:ascii="Arial" w:hAnsi="Arial" w:cs="Arial"/>
          <w:sz w:val="20"/>
          <w:szCs w:val="20"/>
          <w:lang w:eastAsia="ar-SA"/>
        </w:rPr>
        <w:t xml:space="preserve">фамилия, имя, отчество (последнее - </w:t>
      </w:r>
    </w:p>
    <w:p w:rsidR="00B220BB" w:rsidRPr="0086677D" w:rsidRDefault="00B220BB" w:rsidP="00B220BB">
      <w:pPr>
        <w:widowControl/>
        <w:suppressAutoHyphens/>
        <w:autoSpaceDE/>
        <w:autoSpaceDN/>
        <w:spacing w:after="227" w:line="249" w:lineRule="auto"/>
        <w:ind w:left="6536" w:hanging="10"/>
        <w:rPr>
          <w:rFonts w:ascii="Arial" w:hAnsi="Arial" w:cs="Arial"/>
          <w:sz w:val="24"/>
          <w:szCs w:val="24"/>
          <w:lang w:eastAsia="ar-SA"/>
        </w:rPr>
      </w:pPr>
      <w:r w:rsidRPr="008A72C1">
        <w:rPr>
          <w:rFonts w:ascii="Arial" w:hAnsi="Arial" w:cs="Arial"/>
          <w:sz w:val="20"/>
          <w:szCs w:val="20"/>
          <w:lang w:eastAsia="ar-SA"/>
        </w:rPr>
        <w:t>при наличии</w:t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)) </w:t>
      </w: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B220BB" w:rsidRDefault="00B220BB" w:rsidP="00D74E40">
      <w:pPr>
        <w:ind w:right="3"/>
        <w:rPr>
          <w:sz w:val="26"/>
        </w:rPr>
      </w:pPr>
    </w:p>
    <w:p w:rsidR="00AB51A3" w:rsidRDefault="00AB51A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7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услуги  «</w:t>
      </w:r>
      <w:proofErr w:type="gramEnd"/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A4DCD">
        <w:rPr>
          <w:rFonts w:ascii="Arial" w:hAnsi="Arial" w:cs="Arial"/>
          <w:sz w:val="24"/>
          <w:szCs w:val="24"/>
        </w:rPr>
        <w:t>Палочкинское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937823" w:rsidRPr="00BC7CC8" w:rsidRDefault="00937823" w:rsidP="00937823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sz w:val="24"/>
          <w:szCs w:val="24"/>
        </w:rPr>
      </w:pPr>
    </w:p>
    <w:p w:rsidR="00937823" w:rsidRPr="00BC7CC8" w:rsidRDefault="00937823" w:rsidP="00937823">
      <w:pPr>
        <w:ind w:right="3"/>
        <w:jc w:val="right"/>
        <w:rPr>
          <w:sz w:val="24"/>
        </w:rPr>
      </w:pPr>
    </w:p>
    <w:p w:rsidR="00AB51A3" w:rsidRDefault="00937823" w:rsidP="00937823">
      <w:pPr>
        <w:pStyle w:val="11"/>
        <w:ind w:left="0"/>
        <w:rPr>
          <w:rFonts w:ascii="Arial" w:hAnsi="Arial" w:cs="Arial"/>
          <w:sz w:val="24"/>
          <w:szCs w:val="24"/>
        </w:rPr>
      </w:pPr>
      <w:r w:rsidRPr="00BC7CC8">
        <w:rPr>
          <w:rFonts w:ascii="Arial" w:hAnsi="Arial" w:cs="Arial"/>
          <w:sz w:val="24"/>
          <w:szCs w:val="24"/>
        </w:rPr>
        <w:t xml:space="preserve">Форма заявления об исправлении допущенных опечаток и (или) </w:t>
      </w:r>
    </w:p>
    <w:p w:rsidR="00AB51A3" w:rsidRDefault="00937823" w:rsidP="00937823">
      <w:pPr>
        <w:pStyle w:val="11"/>
        <w:ind w:left="0"/>
        <w:rPr>
          <w:rFonts w:ascii="Arial" w:hAnsi="Arial" w:cs="Arial"/>
          <w:sz w:val="24"/>
          <w:szCs w:val="24"/>
        </w:rPr>
      </w:pPr>
      <w:r w:rsidRPr="00BC7CC8">
        <w:rPr>
          <w:rFonts w:ascii="Arial" w:hAnsi="Arial" w:cs="Arial"/>
          <w:sz w:val="24"/>
          <w:szCs w:val="24"/>
        </w:rPr>
        <w:t>ошибок в выданных</w:t>
      </w:r>
      <w:r w:rsidR="008A72C1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в</w:t>
      </w:r>
      <w:r w:rsidR="008A72C1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результате</w:t>
      </w:r>
      <w:r w:rsidR="008A72C1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предоставления</w:t>
      </w:r>
      <w:r w:rsidR="008A72C1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 xml:space="preserve">муниципальной </w:t>
      </w:r>
    </w:p>
    <w:p w:rsidR="00937823" w:rsidRPr="00BC7CC8" w:rsidRDefault="00937823" w:rsidP="00937823">
      <w:pPr>
        <w:pStyle w:val="11"/>
        <w:ind w:left="0"/>
        <w:rPr>
          <w:rFonts w:ascii="Arial" w:hAnsi="Arial" w:cs="Arial"/>
          <w:sz w:val="24"/>
          <w:szCs w:val="24"/>
        </w:rPr>
      </w:pPr>
      <w:r w:rsidRPr="00BC7CC8">
        <w:rPr>
          <w:rFonts w:ascii="Arial" w:hAnsi="Arial" w:cs="Arial"/>
          <w:sz w:val="24"/>
          <w:szCs w:val="24"/>
        </w:rPr>
        <w:t>услуги документах</w:t>
      </w:r>
    </w:p>
    <w:p w:rsidR="00937823" w:rsidRPr="00BC7CC8" w:rsidRDefault="00937823" w:rsidP="00937823">
      <w:pPr>
        <w:widowControl/>
        <w:suppressAutoHyphens/>
        <w:autoSpaceDN/>
        <w:ind w:right="3"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DA4DCD">
        <w:rPr>
          <w:rFonts w:ascii="Arial" w:hAnsi="Arial" w:cs="Arial"/>
          <w:lang w:eastAsia="ru-RU"/>
        </w:rPr>
        <w:t>Палочкинского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представителем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 жительства и реквизиты документа,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удостоверяющего личность)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</w:t>
      </w:r>
      <w:r w:rsidR="00AB51A3">
        <w:rPr>
          <w:rFonts w:ascii="Arial" w:hAnsi="Arial" w:cs="Arial"/>
          <w:lang w:eastAsia="ru-RU"/>
        </w:rPr>
        <w:t>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обращения в письменной форме) и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ли </w:t>
      </w:r>
      <w:r w:rsidRPr="00FA78F3">
        <w:rPr>
          <w:rFonts w:ascii="Arial" w:hAnsi="Arial" w:cs="Arial"/>
          <w:sz w:val="16"/>
          <w:szCs w:val="16"/>
          <w:lang w:eastAsia="ru-RU"/>
        </w:rPr>
        <w:t>адрес электронной почты (в случае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представителем - фамилия, имя, отчество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(местонахождение, государственный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регистрационный номер записи о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государственной регистрации юридического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лица в едином государственном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 xml:space="preserve">реестре юридических лиц </w:t>
      </w:r>
      <w:r w:rsidR="008A72C1" w:rsidRPr="00FA78F3">
        <w:rPr>
          <w:rFonts w:ascii="Arial" w:hAnsi="Arial" w:cs="Arial"/>
          <w:sz w:val="16"/>
          <w:szCs w:val="16"/>
          <w:lang w:eastAsia="ru-RU"/>
        </w:rPr>
        <w:t>идентификационный</w:t>
      </w:r>
      <w:r w:rsidRPr="00FA78F3">
        <w:rPr>
          <w:rFonts w:ascii="Arial" w:hAnsi="Arial" w:cs="Arial"/>
          <w:sz w:val="16"/>
          <w:szCs w:val="16"/>
          <w:lang w:eastAsia="ru-RU"/>
        </w:rPr>
        <w:t xml:space="preserve"> номер налогоплательщика)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 w:rsidR="00AB51A3">
        <w:rPr>
          <w:rFonts w:ascii="Arial" w:hAnsi="Arial" w:cs="Arial"/>
          <w:lang w:eastAsia="ru-RU"/>
        </w:rPr>
        <w:t>___________</w:t>
      </w:r>
    </w:p>
    <w:p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обращения в письменной форме) или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адрес электронной почты (в случае</w:t>
      </w:r>
      <w:r w:rsidR="008A72C1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 w:rsidR="00AB51A3">
        <w:rPr>
          <w:rFonts w:ascii="Arial" w:hAnsi="Arial" w:cs="Arial"/>
          <w:lang w:eastAsia="ru-RU"/>
        </w:rPr>
        <w:t>__________</w:t>
      </w:r>
    </w:p>
    <w:p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:rsidR="00937823" w:rsidRPr="00BC7CC8" w:rsidRDefault="00937823" w:rsidP="00937823">
      <w:pPr>
        <w:widowControl/>
        <w:suppressAutoHyphens/>
        <w:autoSpaceDE/>
        <w:autoSpaceDN/>
        <w:spacing w:line="20" w:lineRule="exact"/>
        <w:ind w:right="3"/>
        <w:rPr>
          <w:sz w:val="2"/>
          <w:szCs w:val="24"/>
          <w:lang w:eastAsia="ar-SA"/>
        </w:rPr>
      </w:pPr>
    </w:p>
    <w:p w:rsidR="00937823" w:rsidRDefault="00937823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B51A3" w:rsidRDefault="00AB51A3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B51A3" w:rsidRDefault="00AB51A3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B51A3" w:rsidRDefault="00AB51A3" w:rsidP="00937823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37823" w:rsidRPr="00BC7CC8" w:rsidRDefault="00AB51A3" w:rsidP="00937823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937823" w:rsidRPr="00BC7CC8">
        <w:rPr>
          <w:rFonts w:ascii="Arial" w:hAnsi="Arial" w:cs="Arial"/>
          <w:b/>
          <w:sz w:val="24"/>
          <w:szCs w:val="24"/>
          <w:lang w:eastAsia="ru-RU"/>
        </w:rPr>
        <w:t>ЗАЯВЛЕНИЕ</w:t>
      </w:r>
    </w:p>
    <w:p w:rsidR="00937823" w:rsidRPr="00937823" w:rsidRDefault="00937823" w:rsidP="0093782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C7CC8">
        <w:rPr>
          <w:rFonts w:ascii="Arial" w:hAnsi="Arial" w:cs="Arial"/>
          <w:b/>
          <w:bCs/>
          <w:sz w:val="24"/>
          <w:szCs w:val="24"/>
        </w:rPr>
        <w:t xml:space="preserve">       об исправлении допущенных опечаток и (или) ошибок в выданных в</w:t>
      </w:r>
      <w:r w:rsidR="008A72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результате</w:t>
      </w:r>
      <w:r w:rsidR="008A72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предоставления</w:t>
      </w:r>
      <w:r w:rsidR="008A72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услуги</w:t>
      </w:r>
      <w:r w:rsidR="008A72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документах</w:t>
      </w:r>
      <w:r w:rsidR="008A72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sz w:val="24"/>
          <w:szCs w:val="24"/>
          <w:lang w:eastAsia="ru-RU"/>
        </w:rPr>
        <w:t>об оставлении запроса без рассмотрения</w:t>
      </w:r>
    </w:p>
    <w:p w:rsidR="00937823" w:rsidRPr="00BC7CC8" w:rsidRDefault="00937823" w:rsidP="00937823">
      <w:pPr>
        <w:adjustRightInd w:val="0"/>
        <w:ind w:right="3"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0"/>
          <w:szCs w:val="20"/>
          <w:lang w:eastAsia="ru-RU"/>
        </w:rPr>
      </w:pPr>
    </w:p>
    <w:p w:rsidR="00937823" w:rsidRPr="00937823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t>Прошу</w:t>
      </w:r>
      <w:r w:rsidR="008A72C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исправить</w:t>
      </w:r>
      <w:r w:rsidR="008A72C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опечатку</w:t>
      </w:r>
      <w:r w:rsidR="008A72C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и (или) ошибку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:rsidR="00937823" w:rsidRPr="00937823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 w:rsidRPr="00937823">
        <w:rPr>
          <w:rFonts w:ascii="Arial" w:hAnsi="Arial" w:cs="Arial"/>
          <w:sz w:val="16"/>
          <w:szCs w:val="16"/>
          <w:lang w:eastAsia="ar-SA"/>
        </w:rPr>
        <w:t>указываются реквизиты и название документа,</w:t>
      </w:r>
      <w:r w:rsidR="008A72C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937823">
        <w:rPr>
          <w:rFonts w:ascii="Arial" w:hAnsi="Arial" w:cs="Arial"/>
          <w:sz w:val="16"/>
          <w:szCs w:val="16"/>
          <w:lang w:eastAsia="ar-SA"/>
        </w:rPr>
        <w:t xml:space="preserve">выданного 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pacing w:val="-10"/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уполномоченным</w:t>
      </w:r>
      <w:r w:rsidR="008A72C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органом</w:t>
      </w:r>
      <w:r w:rsidR="008A72C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в</w:t>
      </w:r>
      <w:r w:rsidR="008A72C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результате предоставления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>государственной</w:t>
      </w:r>
      <w:r w:rsidR="008A72C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услуги</w:t>
      </w:r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bookmarkStart w:id="1" w:name="_GoBack"/>
      <w:bookmarkEnd w:id="1"/>
    </w:p>
    <w:p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</w:p>
    <w:p w:rsidR="00937823" w:rsidRPr="00937823" w:rsidRDefault="00937823" w:rsidP="00937823">
      <w:pPr>
        <w:widowControl/>
        <w:tabs>
          <w:tab w:val="left" w:pos="10129"/>
        </w:tabs>
        <w:suppressAutoHyphens/>
        <w:autoSpaceDE/>
        <w:autoSpaceDN/>
        <w:spacing w:before="134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t>Приложение(приналичии</w:t>
      </w:r>
      <w:proofErr w:type="gramStart"/>
      <w:r w:rsidRPr="00937823">
        <w:rPr>
          <w:rFonts w:ascii="Arial" w:hAnsi="Arial" w:cs="Arial"/>
          <w:sz w:val="24"/>
          <w:szCs w:val="24"/>
          <w:lang w:eastAsia="ar-SA"/>
        </w:rPr>
        <w:t>):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</w:t>
      </w:r>
      <w:proofErr w:type="gramEnd"/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:rsidR="00937823" w:rsidRPr="00BC7CC8" w:rsidRDefault="00937823" w:rsidP="00937823">
      <w:pPr>
        <w:widowControl/>
        <w:suppressAutoHyphens/>
        <w:autoSpaceDE/>
        <w:autoSpaceDN/>
        <w:spacing w:before="63"/>
        <w:ind w:right="3"/>
        <w:rPr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Прилагаются</w:t>
      </w:r>
      <w:r w:rsidR="008A72C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материалы,</w:t>
      </w:r>
      <w:r w:rsidR="008A72C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обосновывающие</w:t>
      </w:r>
      <w:r w:rsidR="008A72C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 xml:space="preserve">наличие </w:t>
      </w:r>
      <w:r>
        <w:rPr>
          <w:rFonts w:ascii="Arial" w:hAnsi="Arial" w:cs="Arial"/>
          <w:sz w:val="16"/>
          <w:szCs w:val="16"/>
          <w:lang w:eastAsia="ar-SA"/>
        </w:rPr>
        <w:t xml:space="preserve">опечатки </w:t>
      </w:r>
      <w:r w:rsidRPr="00BC7CC8">
        <w:rPr>
          <w:rFonts w:ascii="Arial" w:hAnsi="Arial" w:cs="Arial"/>
          <w:sz w:val="16"/>
          <w:szCs w:val="16"/>
          <w:lang w:eastAsia="ar-SA"/>
        </w:rPr>
        <w:t>(</w:t>
      </w:r>
      <w:proofErr w:type="gramStart"/>
      <w:r w:rsidRPr="00BC7CC8">
        <w:rPr>
          <w:rFonts w:ascii="Arial" w:hAnsi="Arial" w:cs="Arial"/>
          <w:sz w:val="16"/>
          <w:szCs w:val="16"/>
          <w:lang w:eastAsia="ar-SA"/>
        </w:rPr>
        <w:t>или)</w:t>
      </w:r>
      <w:r w:rsidRPr="00BC7CC8">
        <w:rPr>
          <w:rFonts w:ascii="Arial" w:hAnsi="Arial" w:cs="Arial"/>
          <w:spacing w:val="-2"/>
          <w:sz w:val="16"/>
          <w:szCs w:val="16"/>
          <w:lang w:eastAsia="ar-SA"/>
        </w:rPr>
        <w:t xml:space="preserve">  ошибки</w:t>
      </w:r>
      <w:proofErr w:type="gramEnd"/>
      <w:r w:rsidRPr="00BC7CC8">
        <w:rPr>
          <w:rFonts w:ascii="Arial" w:hAnsi="Arial" w:cs="Arial"/>
          <w:spacing w:val="-2"/>
          <w:sz w:val="16"/>
          <w:szCs w:val="16"/>
          <w:lang w:eastAsia="ar-SA"/>
        </w:rPr>
        <w:t xml:space="preserve">                                                                                                                      </w:t>
      </w: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Заявитель</w:t>
      </w:r>
      <w:r w:rsidRPr="00BC7CC8">
        <w:rPr>
          <w:sz w:val="20"/>
          <w:szCs w:val="20"/>
          <w:lang w:eastAsia="ru-RU"/>
        </w:rPr>
        <w:t>: ___________________________________________________                                        ____________</w:t>
      </w:r>
    </w:p>
    <w:p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(Ф.И.О., должность представителя юридического </w:t>
      </w:r>
      <w:proofErr w:type="gramStart"/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лица,   </w:t>
      </w:r>
      <w:proofErr w:type="gramEnd"/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                                                  (подпись)</w:t>
      </w:r>
    </w:p>
    <w:p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                          Ф.И.О. физического лица или его представителя)</w:t>
      </w:r>
    </w:p>
    <w:p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left="821" w:right="3"/>
        <w:rPr>
          <w:b/>
          <w:szCs w:val="24"/>
          <w:lang w:eastAsia="ar-SA"/>
        </w:rPr>
      </w:pPr>
    </w:p>
    <w:p w:rsidR="00937823" w:rsidRPr="00BC7CC8" w:rsidRDefault="00937823" w:rsidP="00937823">
      <w:pPr>
        <w:widowControl/>
        <w:suppressAutoHyphens/>
        <w:autoSpaceDE/>
        <w:autoSpaceDN/>
        <w:ind w:right="3"/>
        <w:rPr>
          <w:b/>
          <w:szCs w:val="24"/>
          <w:lang w:eastAsia="ar-SA"/>
        </w:rPr>
      </w:pPr>
    </w:p>
    <w:p w:rsidR="00937823" w:rsidRPr="004F0E0C" w:rsidRDefault="00937823" w:rsidP="00937823">
      <w:pPr>
        <w:adjustRightInd w:val="0"/>
        <w:ind w:right="3"/>
        <w:jc w:val="both"/>
        <w:rPr>
          <w:rFonts w:ascii="Arial" w:hAnsi="Arial" w:cs="Arial"/>
          <w:sz w:val="24"/>
          <w:szCs w:val="24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«__» __________ 20__ г.</w:t>
      </w:r>
    </w:p>
    <w:p w:rsidR="00937823" w:rsidRPr="004F0E0C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7823" w:rsidRPr="004F0E0C" w:rsidRDefault="00937823" w:rsidP="00937823">
      <w:pPr>
        <w:pStyle w:val="a3"/>
        <w:tabs>
          <w:tab w:val="left" w:pos="2565"/>
        </w:tabs>
        <w:spacing w:before="89"/>
        <w:ind w:left="112" w:right="3"/>
      </w:pPr>
    </w:p>
    <w:p w:rsidR="00937823" w:rsidRPr="004F0E0C" w:rsidRDefault="00937823" w:rsidP="00D74E40">
      <w:pPr>
        <w:ind w:right="3"/>
        <w:rPr>
          <w:sz w:val="26"/>
        </w:rPr>
        <w:sectPr w:rsidR="00937823" w:rsidRPr="004F0E0C" w:rsidSect="00AB51A3">
          <w:type w:val="nextColumn"/>
          <w:pgSz w:w="11910" w:h="16840"/>
          <w:pgMar w:top="1134" w:right="995" w:bottom="851" w:left="1701" w:header="429" w:footer="0" w:gutter="0"/>
          <w:cols w:space="720"/>
        </w:sectPr>
      </w:pPr>
    </w:p>
    <w:p w:rsidR="00937823" w:rsidRPr="009C40F5" w:rsidRDefault="00937823" w:rsidP="00937823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937823" w:rsidRPr="00937823" w:rsidRDefault="00937823" w:rsidP="00937823">
      <w:pPr>
        <w:ind w:left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к Административному регламенту по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предоставлению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 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>услуги  «</w:t>
      </w:r>
      <w:proofErr w:type="gramEnd"/>
      <w:r w:rsidRPr="009C40F5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C40F5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9C40F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A4DCD">
        <w:rPr>
          <w:rFonts w:ascii="Arial" w:hAnsi="Arial" w:cs="Arial"/>
          <w:sz w:val="24"/>
          <w:szCs w:val="24"/>
        </w:rPr>
        <w:t>Палочкинское</w:t>
      </w:r>
      <w:r w:rsidRPr="009C40F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</w:p>
    <w:p w:rsidR="0086677D" w:rsidRPr="0086677D" w:rsidRDefault="0086677D" w:rsidP="00937823">
      <w:pPr>
        <w:widowControl/>
        <w:autoSpaceDE/>
        <w:autoSpaceDN/>
        <w:spacing w:after="13" w:line="248" w:lineRule="auto"/>
        <w:ind w:right="8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tbl>
      <w:tblPr>
        <w:tblpPr w:vertAnchor="page" w:horzAnchor="margin" w:tblpXSpec="center" w:tblpY="3421"/>
        <w:tblOverlap w:val="never"/>
        <w:tblW w:w="15314" w:type="dxa"/>
        <w:tblLayout w:type="fixed"/>
        <w:tblCellMar>
          <w:top w:w="9" w:type="dxa"/>
          <w:left w:w="0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218"/>
        <w:gridCol w:w="3652"/>
        <w:gridCol w:w="1674"/>
        <w:gridCol w:w="2100"/>
        <w:gridCol w:w="1701"/>
        <w:gridCol w:w="92"/>
        <w:gridCol w:w="1408"/>
        <w:gridCol w:w="2469"/>
      </w:tblGrid>
      <w:tr w:rsidR="000A1062" w:rsidRPr="0086677D" w:rsidTr="000A1062">
        <w:trPr>
          <w:trHeight w:val="182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Основание для начала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административной процедуры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Срок выполнения</w:t>
            </w:r>
          </w:p>
          <w:p w:rsidR="000A1062" w:rsidRPr="0086677D" w:rsidRDefault="000A1062" w:rsidP="000A1062">
            <w:pPr>
              <w:widowControl/>
              <w:autoSpaceDE/>
              <w:autoSpaceDN/>
              <w:ind w:right="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административных действий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лицо, ответственное за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выполнение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1062" w:rsidRPr="0086677D" w:rsidRDefault="000A1062" w:rsidP="000A1062">
            <w:pPr>
              <w:widowControl/>
              <w:autoSpaceDE/>
              <w:autoSpaceDN/>
              <w:ind w:right="2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Место выполнения</w:t>
            </w:r>
          </w:p>
          <w:p w:rsidR="000A1062" w:rsidRPr="0086677D" w:rsidRDefault="000A1062" w:rsidP="000A1062">
            <w:pPr>
              <w:widowControl/>
              <w:autoSpaceDE/>
              <w:autoSpaceDN/>
              <w:ind w:right="2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действия/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используемая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информационная система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Критерии принятия решения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административного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действия, способ фиксации</w:t>
            </w:r>
          </w:p>
        </w:tc>
      </w:tr>
      <w:tr w:rsidR="000A1062" w:rsidRPr="0086677D" w:rsidTr="000A1062">
        <w:trPr>
          <w:trHeight w:val="28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0A1062" w:rsidRPr="0086677D" w:rsidTr="000A1062">
        <w:trPr>
          <w:trHeight w:val="288"/>
        </w:trPr>
        <w:tc>
          <w:tcPr>
            <w:tcW w:w="1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941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1.Проверка документов и регистрация заявления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062" w:rsidRPr="0086677D" w:rsidTr="000A1062">
        <w:trPr>
          <w:trHeight w:val="1942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орган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3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24 Административного регламента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день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орган,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ответственный за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предоставлениемуниципальной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2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 / ГИС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–</w:t>
            </w:r>
          </w:p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ind w:right="1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ему документов </w:t>
            </w:r>
          </w:p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A1062" w:rsidRPr="0086677D" w:rsidTr="000A1062">
        <w:trPr>
          <w:trHeight w:val="1069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в течении 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10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color w:val="000000"/>
          <w:sz w:val="24"/>
          <w:szCs w:val="24"/>
          <w:lang w:eastAsia="ru-RU"/>
        </w:rPr>
        <w:t>муниципальной услуги</w:t>
      </w:r>
      <w:r w:rsidRPr="0086677D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76" w:type="dxa"/>
        <w:tblInd w:w="-790" w:type="dxa"/>
        <w:tblLayout w:type="fixed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2293"/>
        <w:gridCol w:w="172"/>
        <w:gridCol w:w="3642"/>
        <w:gridCol w:w="13"/>
        <w:gridCol w:w="1687"/>
        <w:gridCol w:w="14"/>
        <w:gridCol w:w="2106"/>
        <w:gridCol w:w="20"/>
        <w:gridCol w:w="1539"/>
        <w:gridCol w:w="21"/>
        <w:gridCol w:w="1417"/>
        <w:gridCol w:w="58"/>
        <w:gridCol w:w="2494"/>
      </w:tblGrid>
      <w:tr w:rsidR="0086677D" w:rsidRPr="0086677D" w:rsidTr="00CF3C9B">
        <w:trPr>
          <w:trHeight w:val="28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1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1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0A1062">
        <w:trPr>
          <w:trHeight w:val="1805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отсутствия оснований для отказа в приеме документов, предусмотренных пунктом 24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 день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регистрациюкорреспонденции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:rsidTr="000A1062">
        <w:trPr>
          <w:trHeight w:val="2257"/>
        </w:trPr>
        <w:tc>
          <w:tcPr>
            <w:tcW w:w="2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Проверка заявления и </w:t>
            </w: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>документов</w:t>
            </w:r>
            <w:proofErr w:type="gram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представленных для получения муниципальной услуги 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предоставлениемуниципальной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86677D" w:rsidRPr="0086677D" w:rsidTr="00CF3C9B">
        <w:trPr>
          <w:trHeight w:val="3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2. Получение сведений посредством СМЭВ</w:t>
            </w:r>
          </w:p>
        </w:tc>
      </w:tr>
      <w:tr w:rsidR="0086677D" w:rsidRPr="0086677D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пакет зарегистрированных документов, поступивших должностному лицу, ответственному за </w:t>
            </w: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  муниципальной</w:t>
            </w:r>
            <w:proofErr w:type="gram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межведомственных запросов в органы и организации, указанные в пункте 15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заявления и документов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045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орган/ГИС/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отсутствие документов, необходимых для </w:t>
            </w: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предоставления 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муниципальнойуслуги</w:t>
            </w:r>
            <w:proofErr w:type="spellEnd"/>
            <w:proofErr w:type="gram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</w:p>
        </w:tc>
      </w:tr>
      <w:tr w:rsidR="000A1062" w:rsidRPr="0086677D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DA4DCD">
            <w:pPr>
              <w:widowControl/>
              <w:autoSpaceDE/>
              <w:autoSpaceDN/>
              <w:ind w:right="1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находящихся в распоряжении государственных органов (организаций)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62" w:rsidRPr="0086677D" w:rsidRDefault="000A1062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пунктами </w:t>
            </w:r>
            <w:r>
              <w:rPr>
                <w:rFonts w:ascii="Arial" w:hAnsi="Arial" w:cs="Arial"/>
                <w:color w:val="000000"/>
                <w:lang w:eastAsia="ru-RU"/>
              </w:rPr>
              <w:t>15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Административного регламента, в том числе с </w:t>
            </w:r>
          </w:p>
          <w:p w:rsidR="000A1062" w:rsidRPr="0086677D" w:rsidRDefault="000A1062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использованием </w:t>
            </w:r>
          </w:p>
          <w:p w:rsidR="000A1062" w:rsidRPr="0086677D" w:rsidRDefault="000A1062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</w:tr>
    </w:tbl>
    <w:p w:rsidR="0086677D" w:rsidRDefault="0086677D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E8A" w:rsidRDefault="00AC5E8A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1062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A1062" w:rsidRPr="0086677D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2229"/>
        <w:gridCol w:w="3440"/>
        <w:gridCol w:w="371"/>
        <w:gridCol w:w="1701"/>
        <w:gridCol w:w="2126"/>
        <w:gridCol w:w="1560"/>
        <w:gridCol w:w="1428"/>
        <w:gridCol w:w="2541"/>
      </w:tblGrid>
      <w:tr w:rsidR="0086677D" w:rsidRPr="0086677D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CA0717" w:rsidRPr="0086677D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ind w:right="51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3 рабочих дня со дня направления межведомственного запроса в орган или организацию, предоставляю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щие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ответственное за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предоставлениемуниципальной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/ГИС/ </w:t>
            </w:r>
          </w:p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CA0717" w:rsidRPr="0086677D" w:rsidTr="00DA4DCD">
        <w:trPr>
          <w:trHeight w:val="633"/>
        </w:trPr>
        <w:tc>
          <w:tcPr>
            <w:tcW w:w="153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3.Рассмотрение документов и сведений</w:t>
            </w:r>
          </w:p>
        </w:tc>
      </w:tr>
      <w:tr w:rsidR="00CA0717" w:rsidRPr="0086677D" w:rsidTr="00CA0717">
        <w:trPr>
          <w:trHeight w:val="633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пакет зарегистрированны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х документов, поступивших должностному лицу, </w:t>
            </w:r>
          </w:p>
          <w:p w:rsidR="00CA0717" w:rsidRPr="0086677D" w:rsidRDefault="00CA0717" w:rsidP="00CA0717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ответственному за </w:t>
            </w: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  муниципальной</w:t>
            </w:r>
            <w:proofErr w:type="gram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 рабочий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день </w:t>
            </w:r>
          </w:p>
          <w:p w:rsidR="00CA0717" w:rsidRPr="0086677D" w:rsidRDefault="00CA0717" w:rsidP="00937823">
            <w:pPr>
              <w:widowControl/>
              <w:autoSpaceDE/>
              <w:autoSpaceDN/>
              <w:ind w:right="51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предоставлениемуниципальной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ind w:right="3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ind w:right="1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основания отказа в предоставлении муниципальной</w:t>
            </w:r>
          </w:p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услуги, </w:t>
            </w:r>
          </w:p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предусмотренные пунктом 24 Административного регламента 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форме, приведенной в приложении № 2 </w:t>
            </w:r>
          </w:p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:rsidR="00CA0717" w:rsidRPr="0086677D" w:rsidRDefault="00CA0717" w:rsidP="00DA4DCD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регламенту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87" w:type="dxa"/>
        <w:tblInd w:w="-790" w:type="dxa"/>
        <w:tblLayout w:type="fixed"/>
        <w:tblCellMar>
          <w:top w:w="9" w:type="dxa"/>
          <w:left w:w="96" w:type="dxa"/>
          <w:right w:w="58" w:type="dxa"/>
        </w:tblCellMar>
        <w:tblLook w:val="04A0" w:firstRow="1" w:lastRow="0" w:firstColumn="1" w:lastColumn="0" w:noHBand="0" w:noVBand="1"/>
      </w:tblPr>
      <w:tblGrid>
        <w:gridCol w:w="2350"/>
        <w:gridCol w:w="3781"/>
        <w:gridCol w:w="1559"/>
        <w:gridCol w:w="2268"/>
        <w:gridCol w:w="1560"/>
        <w:gridCol w:w="1417"/>
        <w:gridCol w:w="2552"/>
      </w:tblGrid>
      <w:tr w:rsidR="0086677D" w:rsidRPr="0086677D" w:rsidTr="00CF3C9B">
        <w:trPr>
          <w:trHeight w:val="28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2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2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CF3C9B">
        <w:trPr>
          <w:trHeight w:val="470"/>
        </w:trPr>
        <w:tc>
          <w:tcPr>
            <w:tcW w:w="15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4.Принятие решения</w:t>
            </w:r>
          </w:p>
        </w:tc>
      </w:tr>
      <w:tr w:rsidR="00CA0717" w:rsidRPr="0086677D" w:rsidTr="00DA4DCD">
        <w:trPr>
          <w:trHeight w:val="887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 согласно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приложению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к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му регламенту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Принятие решения о предоставления муниципальной услуги или об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отказе в предоставлении услуги  </w:t>
            </w: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рабочих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предоставлениемуниципальной</w:t>
            </w:r>
            <w:proofErr w:type="spellEnd"/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услуги;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ind w:right="1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предоставления муниципальной услуги по форме, приведенной в приложении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регламенту, подписанный усиленной квалифицированной подписью руководителем Уполномоченного органа или иного уполномоченного им </w:t>
            </w:r>
          </w:p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лица</w:t>
            </w:r>
          </w:p>
        </w:tc>
      </w:tr>
      <w:tr w:rsidR="00CA0717" w:rsidRPr="0086677D" w:rsidTr="00DA4DCD">
        <w:trPr>
          <w:trHeight w:val="887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CA0717">
            <w:pPr>
              <w:widowControl/>
              <w:autoSpaceDE/>
              <w:autoSpaceDN/>
              <w:ind w:right="3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Формирование решения о предоставлении</w:t>
            </w:r>
          </w:p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или об отказе в предоставлении муниципальной услуги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ind w:right="14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68" w:type="dxa"/>
        </w:tblCellMar>
        <w:tblLook w:val="04A0" w:firstRow="1" w:lastRow="0" w:firstColumn="1" w:lastColumn="0" w:noHBand="0" w:noVBand="1"/>
      </w:tblPr>
      <w:tblGrid>
        <w:gridCol w:w="2238"/>
        <w:gridCol w:w="3802"/>
        <w:gridCol w:w="1559"/>
        <w:gridCol w:w="2268"/>
        <w:gridCol w:w="1560"/>
        <w:gridCol w:w="381"/>
        <w:gridCol w:w="1037"/>
        <w:gridCol w:w="2551"/>
      </w:tblGrid>
      <w:tr w:rsidR="0086677D" w:rsidRPr="0086677D" w:rsidTr="00CA0717">
        <w:trPr>
          <w:trHeight w:val="430"/>
        </w:trPr>
        <w:tc>
          <w:tcPr>
            <w:tcW w:w="1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5.Выдача результата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:rsidTr="00CA0717">
        <w:trPr>
          <w:trHeight w:val="2949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формирование и регистрация результата муниципальной услуги, указанного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пункте 17 </w:t>
            </w:r>
          </w:p>
          <w:p w:rsidR="0086677D" w:rsidRPr="0086677D" w:rsidRDefault="0086677D" w:rsidP="00937823">
            <w:pPr>
              <w:widowControl/>
              <w:autoSpaceDE/>
              <w:autoSpaceDN/>
              <w:ind w:right="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</w:t>
            </w:r>
            <w:r w:rsidR="00AD2045">
              <w:rPr>
                <w:rFonts w:ascii="Arial" w:hAnsi="Arial" w:cs="Arial"/>
                <w:color w:val="000000"/>
                <w:lang w:eastAsia="ru-RU"/>
              </w:rPr>
              <w:t>ог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 регламента, в форме электронного документа в ГИС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2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Регистрация результата предоставления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 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после окончания процедуры принятия решения (в общий срок предоставления</w:t>
            </w:r>
          </w:p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не включается)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предоставлениемуниципальной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0717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0717" w:rsidRPr="0086677D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93" w:type="dxa"/>
        <w:tblInd w:w="-790" w:type="dxa"/>
        <w:tblLayout w:type="fixed"/>
        <w:tblCellMar>
          <w:top w:w="9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2310"/>
        <w:gridCol w:w="3827"/>
        <w:gridCol w:w="1559"/>
        <w:gridCol w:w="2268"/>
        <w:gridCol w:w="1560"/>
        <w:gridCol w:w="1269"/>
        <w:gridCol w:w="2700"/>
      </w:tblGrid>
      <w:tr w:rsidR="0086677D" w:rsidRPr="0086677D" w:rsidTr="00CF3C9B">
        <w:trPr>
          <w:trHeight w:val="48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4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:rsidTr="00CC2BFA">
        <w:trPr>
          <w:trHeight w:val="5164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в многофункциональный центр результата муниципальной услуги, указанного в пункте 17 </w:t>
            </w:r>
          </w:p>
          <w:p w:rsidR="0086677D" w:rsidRPr="0086677D" w:rsidRDefault="0086677D" w:rsidP="00937823">
            <w:pPr>
              <w:widowControl/>
              <w:autoSpaceDE/>
              <w:autoSpaceDN/>
              <w:ind w:right="10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сроки,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установленные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соглашением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взаимодействии между Уполномочен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ным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>органом  и</w:t>
            </w:r>
            <w:proofErr w:type="gram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многофункциональным центром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предоставлениемуниципальной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35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АИС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МФЦ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Указание заявителем в Запросе способа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выдачи результата муниципальной услуги в </w:t>
            </w:r>
          </w:p>
          <w:p w:rsidR="0086677D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МФЦ</w:t>
            </w:r>
            <w:r w:rsidR="0086677D" w:rsidRPr="0086677D">
              <w:rPr>
                <w:rFonts w:ascii="Arial" w:hAnsi="Arial" w:cs="Arial"/>
                <w:color w:val="000000"/>
                <w:lang w:eastAsia="ru-RU"/>
              </w:rPr>
              <w:t xml:space="preserve"> центре, а также подача Запроса через многофункциональный центр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многофункционально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го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центра;  </w:t>
            </w:r>
          </w:p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внесение сведений в ГИС о выдаче результата муниципальной услуги</w:t>
            </w:r>
          </w:p>
        </w:tc>
      </w:tr>
      <w:tr w:rsidR="0086677D" w:rsidRPr="0086677D" w:rsidTr="00CC2BFA">
        <w:trPr>
          <w:trHeight w:val="1808"/>
        </w:trPr>
        <w:tc>
          <w:tcPr>
            <w:tcW w:w="2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результата предоставления муниципальной услуги </w:t>
            </w:r>
          </w:p>
          <w:p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:rsidR="00CC2BFA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ответственное за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предоставлениемуниципальной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ГИС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7D" w:rsidRPr="0086677D" w:rsidRDefault="0086677D" w:rsidP="00937823">
            <w:pPr>
              <w:widowControl/>
              <w:autoSpaceDE/>
              <w:autoSpaceDN/>
              <w:ind w:right="5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86677D" w:rsidRPr="0086677D" w:rsidRDefault="0086677D" w:rsidP="00937823">
      <w:pPr>
        <w:widowControl/>
        <w:autoSpaceDE/>
        <w:autoSpaceDN/>
        <w:ind w:right="73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86677D" w:rsidRPr="0086677D" w:rsidSect="0086677D">
          <w:headerReference w:type="even" r:id="rId28"/>
          <w:headerReference w:type="default" r:id="rId29"/>
          <w:headerReference w:type="first" r:id="rId30"/>
          <w:type w:val="nextColumn"/>
          <w:pgSz w:w="16838" w:h="11906" w:orient="landscape"/>
          <w:pgMar w:top="284" w:right="536" w:bottom="284" w:left="1611" w:header="429" w:footer="720" w:gutter="0"/>
          <w:cols w:space="720"/>
        </w:sectPr>
      </w:pPr>
    </w:p>
    <w:p w:rsidR="00EC2180" w:rsidRPr="004F0E0C" w:rsidRDefault="00EC2180" w:rsidP="00CC2BFA">
      <w:pPr>
        <w:ind w:right="3"/>
      </w:pPr>
    </w:p>
    <w:sectPr w:rsidR="00EC2180" w:rsidRPr="004F0E0C" w:rsidSect="009D1A57">
      <w:headerReference w:type="default" r:id="rId31"/>
      <w:type w:val="nextColumn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45" w:rsidRDefault="00234645" w:rsidP="005B42B2">
      <w:r>
        <w:separator/>
      </w:r>
    </w:p>
  </w:endnote>
  <w:endnote w:type="continuationSeparator" w:id="0">
    <w:p w:rsidR="00234645" w:rsidRDefault="00234645" w:rsidP="005B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45" w:rsidRDefault="00234645" w:rsidP="005B42B2">
      <w:r>
        <w:separator/>
      </w:r>
    </w:p>
  </w:footnote>
  <w:footnote w:type="continuationSeparator" w:id="0">
    <w:p w:rsidR="00234645" w:rsidRDefault="00234645" w:rsidP="005B42B2">
      <w:r>
        <w:continuationSeparator/>
      </w:r>
    </w:p>
  </w:footnote>
  <w:footnote w:id="1">
    <w:p w:rsidR="0097420C" w:rsidRPr="00C62ADD" w:rsidRDefault="0097420C" w:rsidP="00EA776E">
      <w:pPr>
        <w:pStyle w:val="ac"/>
        <w:rPr>
          <w:rFonts w:ascii="Arial" w:hAnsi="Arial" w:cs="Arial"/>
        </w:rPr>
      </w:pPr>
      <w:r w:rsidRPr="00C62ADD">
        <w:rPr>
          <w:rStyle w:val="ae"/>
          <w:rFonts w:ascii="Arial" w:hAnsi="Arial" w:cs="Arial"/>
        </w:rPr>
        <w:footnoteRef/>
      </w:r>
      <w:r w:rsidRPr="00C62ADD">
        <w:rPr>
          <w:rFonts w:ascii="Arial" w:hAnsi="Arial" w:cs="Arial"/>
        </w:rP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15373"/>
      <w:docPartObj>
        <w:docPartGallery w:val="Page Numbers (Top of Page)"/>
        <w:docPartUnique/>
      </w:docPartObj>
    </w:sdtPr>
    <w:sdtContent>
      <w:p w:rsidR="0097420C" w:rsidRDefault="0097420C">
        <w:pPr>
          <w:pStyle w:val="a8"/>
          <w:jc w:val="center"/>
        </w:pPr>
      </w:p>
      <w:p w:rsidR="0097420C" w:rsidRDefault="0097420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18F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7420C" w:rsidRDefault="0097420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0C" w:rsidRDefault="0097420C">
    <w:pPr>
      <w:pStyle w:val="a8"/>
      <w:jc w:val="center"/>
    </w:pPr>
  </w:p>
  <w:p w:rsidR="0097420C" w:rsidRDefault="0097420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0C" w:rsidRDefault="0097420C">
    <w:pPr>
      <w:spacing w:line="259" w:lineRule="auto"/>
      <w:ind w:righ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</w:p>
  <w:p w:rsidR="0097420C" w:rsidRDefault="0097420C">
    <w:pPr>
      <w:spacing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0C" w:rsidRDefault="0097420C">
    <w:pPr>
      <w:spacing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0C" w:rsidRDefault="0097420C">
    <w:pPr>
      <w:spacing w:line="259" w:lineRule="auto"/>
      <w:ind w:right="48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97420C" w:rsidRDefault="0097420C">
    <w:pPr>
      <w:spacing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0C" w:rsidRDefault="0097420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044"/>
    <w:multiLevelType w:val="multilevel"/>
    <w:tmpl w:val="D328296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2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033819E8"/>
    <w:multiLevelType w:val="hybridMultilevel"/>
    <w:tmpl w:val="13AABB5A"/>
    <w:lvl w:ilvl="0" w:tplc="F85ED0E4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602D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9C54EE5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3320A07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19566D6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9D42651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A62AF6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284C6E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496C2DD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636B6E"/>
    <w:multiLevelType w:val="hybridMultilevel"/>
    <w:tmpl w:val="41A4BB40"/>
    <w:lvl w:ilvl="0" w:tplc="3B2ECBD2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E2126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10E2F4E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97086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7D2260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3F76FF6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925667E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75DCF49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E42D51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04C22F08"/>
    <w:multiLevelType w:val="hybridMultilevel"/>
    <w:tmpl w:val="1F78B73C"/>
    <w:lvl w:ilvl="0" w:tplc="2780B3DC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565F3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F7E8B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ECA988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E2AA90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FA63EB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D2A0BE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EFCAB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A071A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090004DD"/>
    <w:multiLevelType w:val="hybridMultilevel"/>
    <w:tmpl w:val="89109754"/>
    <w:lvl w:ilvl="0" w:tplc="E076B5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F4009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DF2F3A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CF2C1D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20632D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00EDD5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1F435F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3A865C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0D26A3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A5D40AF"/>
    <w:multiLevelType w:val="hybridMultilevel"/>
    <w:tmpl w:val="58AE7BE4"/>
    <w:lvl w:ilvl="0" w:tplc="7B841ABC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C4F94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57E2C3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E0A00A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4B0C34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4B8B46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B8E378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C0AB9F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B105A9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0AA456DD"/>
    <w:multiLevelType w:val="hybridMultilevel"/>
    <w:tmpl w:val="26C01978"/>
    <w:lvl w:ilvl="0" w:tplc="507886B6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D856D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2F439E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1EC91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310D9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796515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34AB83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A4B28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49688E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0D4E1A0F"/>
    <w:multiLevelType w:val="hybridMultilevel"/>
    <w:tmpl w:val="F1AC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5714D"/>
    <w:multiLevelType w:val="multilevel"/>
    <w:tmpl w:val="4DD6615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11646CE5"/>
    <w:multiLevelType w:val="hybridMultilevel"/>
    <w:tmpl w:val="9CFCF1DC"/>
    <w:lvl w:ilvl="0" w:tplc="17486AD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12699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460F2F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56AC24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5E8E27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2DC97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8A42D0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F6C70B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3041CE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3316C78"/>
    <w:multiLevelType w:val="hybridMultilevel"/>
    <w:tmpl w:val="2BDAD5FE"/>
    <w:lvl w:ilvl="0" w:tplc="EBCCB78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1CE07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29AF8F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3AC6D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C4629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B8EB5B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714EE9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79C5BD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6860F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33D395B"/>
    <w:multiLevelType w:val="hybridMultilevel"/>
    <w:tmpl w:val="3CBA0CEC"/>
    <w:lvl w:ilvl="0" w:tplc="084A6AE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6055E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D202465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D984191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BBECF3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FBC086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EB0883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CCACBD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5E46FF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18470552"/>
    <w:multiLevelType w:val="hybridMultilevel"/>
    <w:tmpl w:val="9C4E0400"/>
    <w:lvl w:ilvl="0" w:tplc="D73A8AB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6285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B7C0F4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4F04EA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BD03CD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6C2A2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28ECDE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BC4895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2C45C9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1963166C"/>
    <w:multiLevelType w:val="hybridMultilevel"/>
    <w:tmpl w:val="A5DA4B68"/>
    <w:lvl w:ilvl="0" w:tplc="59AEDE6E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62DA1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00BA237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534855D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0E60DCB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52C8AD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B5CA962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3E44FFC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F6C0D6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4" w15:restartNumberingAfterBreak="0">
    <w:nsid w:val="198F2E32"/>
    <w:multiLevelType w:val="hybridMultilevel"/>
    <w:tmpl w:val="FB84A35C"/>
    <w:lvl w:ilvl="0" w:tplc="9D7E8494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B43EC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92B6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25A50A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4C4AA5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EF2DA4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AE2C0C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976DB8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40A4A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1E2E09DE"/>
    <w:multiLevelType w:val="hybridMultilevel"/>
    <w:tmpl w:val="93943016"/>
    <w:lvl w:ilvl="0" w:tplc="0FA8F8D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38D14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EAD483B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96A1C1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438309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649664E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3C8109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F3E6804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80EC4CD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6" w15:restartNumberingAfterBreak="0">
    <w:nsid w:val="1E3E78AC"/>
    <w:multiLevelType w:val="hybridMultilevel"/>
    <w:tmpl w:val="6C7A251E"/>
    <w:lvl w:ilvl="0" w:tplc="4C08323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1069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1D656E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328B45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00F9B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898C25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6E8030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5B6AEC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CA227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FB46D45"/>
    <w:multiLevelType w:val="hybridMultilevel"/>
    <w:tmpl w:val="6BF86B1A"/>
    <w:lvl w:ilvl="0" w:tplc="41B4EC9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34DCB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126637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4DFE863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AA2BC2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898A0D3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2E62CD8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F9EF3F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9772850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8" w15:restartNumberingAfterBreak="0">
    <w:nsid w:val="1FE30AC2"/>
    <w:multiLevelType w:val="multilevel"/>
    <w:tmpl w:val="0D62C1A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9" w15:restartNumberingAfterBreak="0">
    <w:nsid w:val="20F4624B"/>
    <w:multiLevelType w:val="hybridMultilevel"/>
    <w:tmpl w:val="2144B198"/>
    <w:lvl w:ilvl="0" w:tplc="ACC44DBE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F8926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EAC05B1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DDEE932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29A1DF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542CE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6E3F6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16027B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F11A084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21101B7D"/>
    <w:multiLevelType w:val="hybridMultilevel"/>
    <w:tmpl w:val="5CDA7E16"/>
    <w:lvl w:ilvl="0" w:tplc="89C27A80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B05CE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74A6CC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7B8A04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A96129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430859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AAA684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A26418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9589CD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2558609A"/>
    <w:multiLevelType w:val="hybridMultilevel"/>
    <w:tmpl w:val="639CE234"/>
    <w:lvl w:ilvl="0" w:tplc="67441060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C072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8F26237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5348810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C783D5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EDA1C5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4D2CF77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C820DB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8688A77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7965F56"/>
    <w:multiLevelType w:val="hybridMultilevel"/>
    <w:tmpl w:val="4CEA29AA"/>
    <w:lvl w:ilvl="0" w:tplc="BD9C8B22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9AB5E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2DE3F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E483C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DE2B5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E6E40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DC8AF4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1D888F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118ACD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27CF6D83"/>
    <w:multiLevelType w:val="hybridMultilevel"/>
    <w:tmpl w:val="3E465816"/>
    <w:lvl w:ilvl="0" w:tplc="BB6EE620">
      <w:start w:val="1"/>
      <w:numFmt w:val="upperRoman"/>
      <w:lvlText w:val="%1."/>
      <w:lvlJc w:val="left"/>
      <w:pPr>
        <w:ind w:left="4157" w:hanging="327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CED2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1D2EF140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DD22EC3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6FFA5E5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DBE43D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C3400A1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E29E7DF8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35B615D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27D718F6"/>
    <w:multiLevelType w:val="hybridMultilevel"/>
    <w:tmpl w:val="8E828EB6"/>
    <w:lvl w:ilvl="0" w:tplc="65B6888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E83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C6DE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1BE732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E103A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7A46F5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2BCF52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594F26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532671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2D543978"/>
    <w:multiLevelType w:val="hybridMultilevel"/>
    <w:tmpl w:val="F306BB62"/>
    <w:lvl w:ilvl="0" w:tplc="0DC6CD4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D6CF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BAAB7B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C4A12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9FA762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7768DA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EBA0A5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8520AA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F963AF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318A2705"/>
    <w:multiLevelType w:val="hybridMultilevel"/>
    <w:tmpl w:val="67385CE6"/>
    <w:lvl w:ilvl="0" w:tplc="65A25352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200B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9FE024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E8EEFE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490AE3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E76EAD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1A002F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F8AA81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E00824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35A11227"/>
    <w:multiLevelType w:val="hybridMultilevel"/>
    <w:tmpl w:val="33BE5DC2"/>
    <w:lvl w:ilvl="0" w:tplc="4E9C444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6BD0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382D9C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3E49BB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892C17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F3A366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89C2DA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64CA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4EE3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36082024"/>
    <w:multiLevelType w:val="hybridMultilevel"/>
    <w:tmpl w:val="5AB2E6F8"/>
    <w:lvl w:ilvl="0" w:tplc="7418439A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80E72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ED6620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57E797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FD8BDC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F5C504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A8A49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B9862E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3169C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380C515E"/>
    <w:multiLevelType w:val="hybridMultilevel"/>
    <w:tmpl w:val="AC1663BA"/>
    <w:lvl w:ilvl="0" w:tplc="6C5EF0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9E6E6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C388FF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856B7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8D8A69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73EF6E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A34569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D80CF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B5E55E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0" w15:restartNumberingAfterBreak="0">
    <w:nsid w:val="3DE24A9E"/>
    <w:multiLevelType w:val="hybridMultilevel"/>
    <w:tmpl w:val="84620684"/>
    <w:lvl w:ilvl="0" w:tplc="65FC142C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32F9F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15623B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97B4787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DEC42E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416E88A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EE73F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836A95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9C6105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3E4A5336"/>
    <w:multiLevelType w:val="hybridMultilevel"/>
    <w:tmpl w:val="205E320C"/>
    <w:lvl w:ilvl="0" w:tplc="56D0D8A8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CAC4C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0EC5B9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D82FFD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958FD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662A0C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A5C1E8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EFC8F6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36CA9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3FA14EB1"/>
    <w:multiLevelType w:val="hybridMultilevel"/>
    <w:tmpl w:val="003C42E0"/>
    <w:lvl w:ilvl="0" w:tplc="1E98292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E3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AB4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83C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07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E9F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A8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66B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25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1256BD"/>
    <w:multiLevelType w:val="hybridMultilevel"/>
    <w:tmpl w:val="9B8E12B4"/>
    <w:lvl w:ilvl="0" w:tplc="F39C38B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C0486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25A2106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0E82D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96A6CF4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4244AF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85CA92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4400CB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8D2554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4" w15:restartNumberingAfterBreak="0">
    <w:nsid w:val="46D52E77"/>
    <w:multiLevelType w:val="hybridMultilevel"/>
    <w:tmpl w:val="9BD6D770"/>
    <w:lvl w:ilvl="0" w:tplc="9EE8AA56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3852F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275C6CE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7228D66A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21A8B21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A48E828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F7400DA4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927C25D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017097E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47EB37DD"/>
    <w:multiLevelType w:val="hybridMultilevel"/>
    <w:tmpl w:val="B0A8BB2A"/>
    <w:lvl w:ilvl="0" w:tplc="F2E619E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62BDB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C2242F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250B87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AC41A3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D088AE7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0662ED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25C66C7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EC5AE63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9CB2B48"/>
    <w:multiLevelType w:val="hybridMultilevel"/>
    <w:tmpl w:val="56FC5A06"/>
    <w:lvl w:ilvl="0" w:tplc="082CF3E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4E25CA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15C43D1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B7209D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726C22D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5254E972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4C418E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8AA44CE8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B80C1B32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4CB32723"/>
    <w:multiLevelType w:val="hybridMultilevel"/>
    <w:tmpl w:val="41EEBA28"/>
    <w:lvl w:ilvl="0" w:tplc="3CBC7BFC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1268E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A3C592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1260C2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58A34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7AC29D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3C8121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E0AA5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2C4FB8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4D1D12A4"/>
    <w:multiLevelType w:val="hybridMultilevel"/>
    <w:tmpl w:val="BAD291D4"/>
    <w:lvl w:ilvl="0" w:tplc="02F24A9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CB3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79030B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FF29A9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4EC5A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41ED37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D9AD05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D8A829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984F79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4E2405A6"/>
    <w:multiLevelType w:val="multilevel"/>
    <w:tmpl w:val="1834C96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40" w15:restartNumberingAfterBreak="0">
    <w:nsid w:val="4F7F785E"/>
    <w:multiLevelType w:val="hybridMultilevel"/>
    <w:tmpl w:val="E9A03A3A"/>
    <w:lvl w:ilvl="0" w:tplc="3AA2ECC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A840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060969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7B68CF1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A48413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6A6570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06F71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232DD3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7E40FA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1" w15:restartNumberingAfterBreak="0">
    <w:nsid w:val="507561E3"/>
    <w:multiLevelType w:val="hybridMultilevel"/>
    <w:tmpl w:val="0E289A9A"/>
    <w:lvl w:ilvl="0" w:tplc="7EB43E6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84AB4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2D6949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D1EDD3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D3CF77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BA81D7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A06591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75C325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44E4A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50A75B48"/>
    <w:multiLevelType w:val="multilevel"/>
    <w:tmpl w:val="D07A690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43" w15:restartNumberingAfterBreak="0">
    <w:nsid w:val="51B4202B"/>
    <w:multiLevelType w:val="hybridMultilevel"/>
    <w:tmpl w:val="AD8EB998"/>
    <w:lvl w:ilvl="0" w:tplc="6C92AF5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4A463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3D80B61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2D58FDE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30382DF4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54B07BB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0298D4B8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19D20D46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ABF2EB5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44" w15:restartNumberingAfterBreak="0">
    <w:nsid w:val="53936E36"/>
    <w:multiLevelType w:val="multilevel"/>
    <w:tmpl w:val="C0E6A7D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998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694"/>
      </w:pPr>
      <w:rPr>
        <w:rFonts w:hint="default"/>
        <w:lang w:val="ru-RU" w:eastAsia="en-US" w:bidi="ar-SA"/>
      </w:rPr>
    </w:lvl>
  </w:abstractNum>
  <w:abstractNum w:abstractNumId="45" w15:restartNumberingAfterBreak="0">
    <w:nsid w:val="586A241A"/>
    <w:multiLevelType w:val="hybridMultilevel"/>
    <w:tmpl w:val="62B65F7E"/>
    <w:lvl w:ilvl="0" w:tplc="FF727D9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A4072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9D620C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D78801E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9C6232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452C8E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DAF4708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A0627D7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BA2EFB2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88B0C4F"/>
    <w:multiLevelType w:val="multilevel"/>
    <w:tmpl w:val="731EE566"/>
    <w:lvl w:ilvl="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58BB439A"/>
    <w:multiLevelType w:val="hybridMultilevel"/>
    <w:tmpl w:val="56FEA642"/>
    <w:lvl w:ilvl="0" w:tplc="DEA4CA20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B85AB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20EF3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37CBE9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4FEACE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384169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C70664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A081F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4A21E7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8" w15:restartNumberingAfterBreak="0">
    <w:nsid w:val="59EE526F"/>
    <w:multiLevelType w:val="hybridMultilevel"/>
    <w:tmpl w:val="54E68CA0"/>
    <w:lvl w:ilvl="0" w:tplc="575E1BA6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0C82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914D1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40A1A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E6ED7F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85E71B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1FCF46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A2C38A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5405D9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60030D43"/>
    <w:multiLevelType w:val="hybridMultilevel"/>
    <w:tmpl w:val="07CC903E"/>
    <w:lvl w:ilvl="0" w:tplc="2F3444B2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FC169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66B1C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498CD2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F94200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C480A4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C4662C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AD8DF0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61A06A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1D86BF2"/>
    <w:multiLevelType w:val="hybridMultilevel"/>
    <w:tmpl w:val="027C9080"/>
    <w:lvl w:ilvl="0" w:tplc="0E0890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2F55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18C3A6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B4D0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F446E7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6D4B9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9FE6B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9123C6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502978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1" w15:restartNumberingAfterBreak="0">
    <w:nsid w:val="62080FB7"/>
    <w:multiLevelType w:val="hybridMultilevel"/>
    <w:tmpl w:val="02C46C04"/>
    <w:lvl w:ilvl="0" w:tplc="2DC8C5E6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52C78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B27E311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B74A30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A7C8AE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8A789B0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EE091C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90E593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7EC533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68F9717B"/>
    <w:multiLevelType w:val="hybridMultilevel"/>
    <w:tmpl w:val="9678294C"/>
    <w:lvl w:ilvl="0" w:tplc="9B80F4A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CA82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8969D4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95A8F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21462E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D6246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2B091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6026CE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86D8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3" w15:restartNumberingAfterBreak="0">
    <w:nsid w:val="6B3B05CE"/>
    <w:multiLevelType w:val="hybridMultilevel"/>
    <w:tmpl w:val="D2F45450"/>
    <w:lvl w:ilvl="0" w:tplc="1CB22758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26851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9EEB0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A44A4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1CCEEB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F16FE5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002342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0578062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AAD0A02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C901455"/>
    <w:multiLevelType w:val="hybridMultilevel"/>
    <w:tmpl w:val="86B42850"/>
    <w:lvl w:ilvl="0" w:tplc="EFB484D0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AAF87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99AC7E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A1E4A3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CD27B4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9A8110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9EC300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0B4988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3B0158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5" w15:restartNumberingAfterBreak="0">
    <w:nsid w:val="6EC83FED"/>
    <w:multiLevelType w:val="hybridMultilevel"/>
    <w:tmpl w:val="3F4247A0"/>
    <w:lvl w:ilvl="0" w:tplc="3C607D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28D6A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06296C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3AC0B4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3226F1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24EEF9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00AEB7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922705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BEAFDB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702C1D75"/>
    <w:multiLevelType w:val="hybridMultilevel"/>
    <w:tmpl w:val="7BE8FD54"/>
    <w:lvl w:ilvl="0" w:tplc="46B4E2DE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A0090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3560A5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9484B9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B124268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66355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362B2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10288A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6CE238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7" w15:restartNumberingAfterBreak="0">
    <w:nsid w:val="70E71D9B"/>
    <w:multiLevelType w:val="hybridMultilevel"/>
    <w:tmpl w:val="03BA349E"/>
    <w:lvl w:ilvl="0" w:tplc="09AEADE8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7E11B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CAEDE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3E6311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7BCFEF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9349AB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8121A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56C5F6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D389B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8" w15:restartNumberingAfterBreak="0">
    <w:nsid w:val="724C0EF1"/>
    <w:multiLevelType w:val="hybridMultilevel"/>
    <w:tmpl w:val="DE4ED10E"/>
    <w:lvl w:ilvl="0" w:tplc="A3C43EB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24A94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E3B6639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30BE3E1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AD56377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550322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A8C594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6D8DA4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7D6E4D0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734C6960"/>
    <w:multiLevelType w:val="hybridMultilevel"/>
    <w:tmpl w:val="B778FBDC"/>
    <w:lvl w:ilvl="0" w:tplc="F13C3EF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58FA5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9A44B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6C0ED9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6C07F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CFC00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CCEF5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4D8BC9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8B2D1C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0" w15:restartNumberingAfterBreak="0">
    <w:nsid w:val="73B10EAD"/>
    <w:multiLevelType w:val="hybridMultilevel"/>
    <w:tmpl w:val="4AA63E80"/>
    <w:lvl w:ilvl="0" w:tplc="0ABE6EA6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3A53C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2985C9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22E201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9A4F7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780F63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A2C68E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42C6AF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BD6254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785D5DA1"/>
    <w:multiLevelType w:val="hybridMultilevel"/>
    <w:tmpl w:val="5538C3EC"/>
    <w:lvl w:ilvl="0" w:tplc="B256157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02C37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D0439E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87B6C1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17CB0B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CE01D1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B5727FF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B7643C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0A6282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2" w15:restartNumberingAfterBreak="0">
    <w:nsid w:val="78CC6B3C"/>
    <w:multiLevelType w:val="hybridMultilevel"/>
    <w:tmpl w:val="3C504AF4"/>
    <w:lvl w:ilvl="0" w:tplc="D4A0BA1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E371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5C2C23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33666B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01EC52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290023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50F1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4868AB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7F4945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3" w15:restartNumberingAfterBreak="0">
    <w:nsid w:val="79AB65B3"/>
    <w:multiLevelType w:val="hybridMultilevel"/>
    <w:tmpl w:val="BCF0FB7C"/>
    <w:lvl w:ilvl="0" w:tplc="9232FFE4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E2277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BB588E3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530DD9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1BEC88C0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C2BAED82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48205800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7888987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A88C6EC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64" w15:restartNumberingAfterBreak="0">
    <w:nsid w:val="7AFF5FC0"/>
    <w:multiLevelType w:val="hybridMultilevel"/>
    <w:tmpl w:val="0EB0EE02"/>
    <w:lvl w:ilvl="0" w:tplc="6F8A5E9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280CCE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4007186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C3E6D0B2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DA905F6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A05C97D4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494A222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D676FFA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AD252B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65" w15:restartNumberingAfterBreak="0">
    <w:nsid w:val="7F0B21BD"/>
    <w:multiLevelType w:val="hybridMultilevel"/>
    <w:tmpl w:val="2FF2E7BE"/>
    <w:lvl w:ilvl="0" w:tplc="F742678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EDAB0">
      <w:numFmt w:val="bullet"/>
      <w:lvlText w:val="•"/>
      <w:lvlJc w:val="left"/>
      <w:pPr>
        <w:ind w:left="1560" w:hanging="192"/>
      </w:pPr>
      <w:rPr>
        <w:rFonts w:hint="default"/>
        <w:lang w:val="ru-RU" w:eastAsia="en-US" w:bidi="ar-SA"/>
      </w:rPr>
    </w:lvl>
    <w:lvl w:ilvl="2" w:tplc="37DAFAA8">
      <w:numFmt w:val="bullet"/>
      <w:lvlText w:val="•"/>
      <w:lvlJc w:val="left"/>
      <w:pPr>
        <w:ind w:left="2536" w:hanging="192"/>
      </w:pPr>
      <w:rPr>
        <w:rFonts w:hint="default"/>
        <w:lang w:val="ru-RU" w:eastAsia="en-US" w:bidi="ar-SA"/>
      </w:rPr>
    </w:lvl>
    <w:lvl w:ilvl="3" w:tplc="BA3E6AE6">
      <w:numFmt w:val="bullet"/>
      <w:lvlText w:val="•"/>
      <w:lvlJc w:val="left"/>
      <w:pPr>
        <w:ind w:left="3512" w:hanging="192"/>
      </w:pPr>
      <w:rPr>
        <w:rFonts w:hint="default"/>
        <w:lang w:val="ru-RU" w:eastAsia="en-US" w:bidi="ar-SA"/>
      </w:rPr>
    </w:lvl>
    <w:lvl w:ilvl="4" w:tplc="558A2454">
      <w:numFmt w:val="bullet"/>
      <w:lvlText w:val="•"/>
      <w:lvlJc w:val="left"/>
      <w:pPr>
        <w:ind w:left="4488" w:hanging="192"/>
      </w:pPr>
      <w:rPr>
        <w:rFonts w:hint="default"/>
        <w:lang w:val="ru-RU" w:eastAsia="en-US" w:bidi="ar-SA"/>
      </w:rPr>
    </w:lvl>
    <w:lvl w:ilvl="5" w:tplc="F39673F4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  <w:lvl w:ilvl="6" w:tplc="D86EA02A">
      <w:numFmt w:val="bullet"/>
      <w:lvlText w:val="•"/>
      <w:lvlJc w:val="left"/>
      <w:pPr>
        <w:ind w:left="6441" w:hanging="192"/>
      </w:pPr>
      <w:rPr>
        <w:rFonts w:hint="default"/>
        <w:lang w:val="ru-RU" w:eastAsia="en-US" w:bidi="ar-SA"/>
      </w:rPr>
    </w:lvl>
    <w:lvl w:ilvl="7" w:tplc="E9889BEA">
      <w:numFmt w:val="bullet"/>
      <w:lvlText w:val="•"/>
      <w:lvlJc w:val="left"/>
      <w:pPr>
        <w:ind w:left="7417" w:hanging="192"/>
      </w:pPr>
      <w:rPr>
        <w:rFonts w:hint="default"/>
        <w:lang w:val="ru-RU" w:eastAsia="en-US" w:bidi="ar-SA"/>
      </w:rPr>
    </w:lvl>
    <w:lvl w:ilvl="8" w:tplc="CD7C9B70">
      <w:numFmt w:val="bullet"/>
      <w:lvlText w:val="•"/>
      <w:lvlJc w:val="left"/>
      <w:pPr>
        <w:ind w:left="8393" w:hanging="1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8"/>
  </w:num>
  <w:num w:numId="4">
    <w:abstractNumId w:val="55"/>
  </w:num>
  <w:num w:numId="5">
    <w:abstractNumId w:val="21"/>
  </w:num>
  <w:num w:numId="6">
    <w:abstractNumId w:val="14"/>
  </w:num>
  <w:num w:numId="7">
    <w:abstractNumId w:val="26"/>
  </w:num>
  <w:num w:numId="8">
    <w:abstractNumId w:val="45"/>
  </w:num>
  <w:num w:numId="9">
    <w:abstractNumId w:val="61"/>
  </w:num>
  <w:num w:numId="10">
    <w:abstractNumId w:val="41"/>
  </w:num>
  <w:num w:numId="11">
    <w:abstractNumId w:val="48"/>
  </w:num>
  <w:num w:numId="12">
    <w:abstractNumId w:val="3"/>
  </w:num>
  <w:num w:numId="13">
    <w:abstractNumId w:val="27"/>
  </w:num>
  <w:num w:numId="14">
    <w:abstractNumId w:val="31"/>
  </w:num>
  <w:num w:numId="15">
    <w:abstractNumId w:val="37"/>
  </w:num>
  <w:num w:numId="16">
    <w:abstractNumId w:val="56"/>
  </w:num>
  <w:num w:numId="17">
    <w:abstractNumId w:val="19"/>
  </w:num>
  <w:num w:numId="18">
    <w:abstractNumId w:val="24"/>
  </w:num>
  <w:num w:numId="19">
    <w:abstractNumId w:val="52"/>
  </w:num>
  <w:num w:numId="20">
    <w:abstractNumId w:val="12"/>
  </w:num>
  <w:num w:numId="21">
    <w:abstractNumId w:val="25"/>
  </w:num>
  <w:num w:numId="22">
    <w:abstractNumId w:val="57"/>
  </w:num>
  <w:num w:numId="23">
    <w:abstractNumId w:val="34"/>
  </w:num>
  <w:num w:numId="24">
    <w:abstractNumId w:val="1"/>
  </w:num>
  <w:num w:numId="25">
    <w:abstractNumId w:val="58"/>
  </w:num>
  <w:num w:numId="26">
    <w:abstractNumId w:val="33"/>
  </w:num>
  <w:num w:numId="27">
    <w:abstractNumId w:val="10"/>
  </w:num>
  <w:num w:numId="28">
    <w:abstractNumId w:val="5"/>
  </w:num>
  <w:num w:numId="29">
    <w:abstractNumId w:val="13"/>
  </w:num>
  <w:num w:numId="30">
    <w:abstractNumId w:val="17"/>
  </w:num>
  <w:num w:numId="31">
    <w:abstractNumId w:val="51"/>
  </w:num>
  <w:num w:numId="32">
    <w:abstractNumId w:val="54"/>
  </w:num>
  <w:num w:numId="33">
    <w:abstractNumId w:val="2"/>
  </w:num>
  <w:num w:numId="34">
    <w:abstractNumId w:val="29"/>
  </w:num>
  <w:num w:numId="35">
    <w:abstractNumId w:val="6"/>
  </w:num>
  <w:num w:numId="36">
    <w:abstractNumId w:val="30"/>
  </w:num>
  <w:num w:numId="37">
    <w:abstractNumId w:val="20"/>
  </w:num>
  <w:num w:numId="38">
    <w:abstractNumId w:val="47"/>
  </w:num>
  <w:num w:numId="39">
    <w:abstractNumId w:val="60"/>
  </w:num>
  <w:num w:numId="40">
    <w:abstractNumId w:val="49"/>
  </w:num>
  <w:num w:numId="41">
    <w:abstractNumId w:val="50"/>
  </w:num>
  <w:num w:numId="42">
    <w:abstractNumId w:val="59"/>
  </w:num>
  <w:num w:numId="43">
    <w:abstractNumId w:val="28"/>
  </w:num>
  <w:num w:numId="44">
    <w:abstractNumId w:val="9"/>
  </w:num>
  <w:num w:numId="45">
    <w:abstractNumId w:val="35"/>
  </w:num>
  <w:num w:numId="46">
    <w:abstractNumId w:val="22"/>
  </w:num>
  <w:num w:numId="47">
    <w:abstractNumId w:val="53"/>
  </w:num>
  <w:num w:numId="48">
    <w:abstractNumId w:val="40"/>
  </w:num>
  <w:num w:numId="49">
    <w:abstractNumId w:val="64"/>
  </w:num>
  <w:num w:numId="50">
    <w:abstractNumId w:val="43"/>
  </w:num>
  <w:num w:numId="51">
    <w:abstractNumId w:val="11"/>
  </w:num>
  <w:num w:numId="52">
    <w:abstractNumId w:val="16"/>
  </w:num>
  <w:num w:numId="53">
    <w:abstractNumId w:val="36"/>
  </w:num>
  <w:num w:numId="54">
    <w:abstractNumId w:val="44"/>
  </w:num>
  <w:num w:numId="55">
    <w:abstractNumId w:val="42"/>
  </w:num>
  <w:num w:numId="56">
    <w:abstractNumId w:val="4"/>
  </w:num>
  <w:num w:numId="57">
    <w:abstractNumId w:val="65"/>
  </w:num>
  <w:num w:numId="58">
    <w:abstractNumId w:val="46"/>
  </w:num>
  <w:num w:numId="59">
    <w:abstractNumId w:val="62"/>
  </w:num>
  <w:num w:numId="60">
    <w:abstractNumId w:val="63"/>
  </w:num>
  <w:num w:numId="61">
    <w:abstractNumId w:val="15"/>
  </w:num>
  <w:num w:numId="62">
    <w:abstractNumId w:val="18"/>
  </w:num>
  <w:num w:numId="63">
    <w:abstractNumId w:val="39"/>
  </w:num>
  <w:num w:numId="64">
    <w:abstractNumId w:val="23"/>
  </w:num>
  <w:num w:numId="65">
    <w:abstractNumId w:val="32"/>
  </w:num>
  <w:num w:numId="66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42B2"/>
    <w:rsid w:val="0003677A"/>
    <w:rsid w:val="00057A07"/>
    <w:rsid w:val="000625A6"/>
    <w:rsid w:val="0006580B"/>
    <w:rsid w:val="0008053F"/>
    <w:rsid w:val="00092B35"/>
    <w:rsid w:val="000A0DD4"/>
    <w:rsid w:val="000A1062"/>
    <w:rsid w:val="000B5809"/>
    <w:rsid w:val="000B6902"/>
    <w:rsid w:val="000E14E7"/>
    <w:rsid w:val="000F7444"/>
    <w:rsid w:val="00103C65"/>
    <w:rsid w:val="001230CA"/>
    <w:rsid w:val="001238EA"/>
    <w:rsid w:val="00143E5E"/>
    <w:rsid w:val="00173E13"/>
    <w:rsid w:val="001A610B"/>
    <w:rsid w:val="001B5850"/>
    <w:rsid w:val="001C25BC"/>
    <w:rsid w:val="001C35B0"/>
    <w:rsid w:val="001C471C"/>
    <w:rsid w:val="001D4787"/>
    <w:rsid w:val="001E4B7A"/>
    <w:rsid w:val="001F3011"/>
    <w:rsid w:val="002256F5"/>
    <w:rsid w:val="00234645"/>
    <w:rsid w:val="00242034"/>
    <w:rsid w:val="00242A7C"/>
    <w:rsid w:val="002742DF"/>
    <w:rsid w:val="00294780"/>
    <w:rsid w:val="002C100F"/>
    <w:rsid w:val="002C2069"/>
    <w:rsid w:val="002D243C"/>
    <w:rsid w:val="002D3FE0"/>
    <w:rsid w:val="003575DC"/>
    <w:rsid w:val="003757A8"/>
    <w:rsid w:val="003806E9"/>
    <w:rsid w:val="00391329"/>
    <w:rsid w:val="003C078B"/>
    <w:rsid w:val="003D468D"/>
    <w:rsid w:val="003D6C02"/>
    <w:rsid w:val="003F3695"/>
    <w:rsid w:val="003F477D"/>
    <w:rsid w:val="00402D1D"/>
    <w:rsid w:val="0041365D"/>
    <w:rsid w:val="00416AE3"/>
    <w:rsid w:val="0044534C"/>
    <w:rsid w:val="00484928"/>
    <w:rsid w:val="004C6E2C"/>
    <w:rsid w:val="004F0E0C"/>
    <w:rsid w:val="00511522"/>
    <w:rsid w:val="00524B9F"/>
    <w:rsid w:val="00531028"/>
    <w:rsid w:val="005315DD"/>
    <w:rsid w:val="00532B47"/>
    <w:rsid w:val="00542677"/>
    <w:rsid w:val="00546F1F"/>
    <w:rsid w:val="005473C3"/>
    <w:rsid w:val="00573D7D"/>
    <w:rsid w:val="00576D0C"/>
    <w:rsid w:val="00592736"/>
    <w:rsid w:val="00592BDA"/>
    <w:rsid w:val="0059799B"/>
    <w:rsid w:val="005B42B2"/>
    <w:rsid w:val="005D7C23"/>
    <w:rsid w:val="006075A0"/>
    <w:rsid w:val="00612D18"/>
    <w:rsid w:val="00632700"/>
    <w:rsid w:val="0065505B"/>
    <w:rsid w:val="0067360C"/>
    <w:rsid w:val="006C3166"/>
    <w:rsid w:val="006C4790"/>
    <w:rsid w:val="006F0A44"/>
    <w:rsid w:val="006F598F"/>
    <w:rsid w:val="00702F51"/>
    <w:rsid w:val="00713DB5"/>
    <w:rsid w:val="007304A1"/>
    <w:rsid w:val="0075068C"/>
    <w:rsid w:val="0077045F"/>
    <w:rsid w:val="007744E4"/>
    <w:rsid w:val="007762A0"/>
    <w:rsid w:val="007907DE"/>
    <w:rsid w:val="00790CA2"/>
    <w:rsid w:val="00797013"/>
    <w:rsid w:val="007B0A32"/>
    <w:rsid w:val="007B3004"/>
    <w:rsid w:val="007C4E65"/>
    <w:rsid w:val="007E63E4"/>
    <w:rsid w:val="00800DD1"/>
    <w:rsid w:val="00804284"/>
    <w:rsid w:val="00835910"/>
    <w:rsid w:val="008414C7"/>
    <w:rsid w:val="008539EE"/>
    <w:rsid w:val="0086677D"/>
    <w:rsid w:val="0087349D"/>
    <w:rsid w:val="00877531"/>
    <w:rsid w:val="008A3522"/>
    <w:rsid w:val="008A55E4"/>
    <w:rsid w:val="008A72C1"/>
    <w:rsid w:val="008B15D7"/>
    <w:rsid w:val="008C2238"/>
    <w:rsid w:val="008D6313"/>
    <w:rsid w:val="008D752C"/>
    <w:rsid w:val="008F2515"/>
    <w:rsid w:val="009129C1"/>
    <w:rsid w:val="00912FAA"/>
    <w:rsid w:val="00916815"/>
    <w:rsid w:val="009277B1"/>
    <w:rsid w:val="00927C84"/>
    <w:rsid w:val="00937823"/>
    <w:rsid w:val="00940001"/>
    <w:rsid w:val="00942EFA"/>
    <w:rsid w:val="00947366"/>
    <w:rsid w:val="009665D3"/>
    <w:rsid w:val="0097309F"/>
    <w:rsid w:val="00973520"/>
    <w:rsid w:val="0097420C"/>
    <w:rsid w:val="00992133"/>
    <w:rsid w:val="009A1EB0"/>
    <w:rsid w:val="009B69CE"/>
    <w:rsid w:val="009C40F5"/>
    <w:rsid w:val="009D1A57"/>
    <w:rsid w:val="009F2349"/>
    <w:rsid w:val="00A016C9"/>
    <w:rsid w:val="00A050C2"/>
    <w:rsid w:val="00A22547"/>
    <w:rsid w:val="00A24423"/>
    <w:rsid w:val="00A27CCB"/>
    <w:rsid w:val="00A3333E"/>
    <w:rsid w:val="00A36810"/>
    <w:rsid w:val="00A40298"/>
    <w:rsid w:val="00A543FB"/>
    <w:rsid w:val="00A550B1"/>
    <w:rsid w:val="00A64D5C"/>
    <w:rsid w:val="00A67CC3"/>
    <w:rsid w:val="00A84EA9"/>
    <w:rsid w:val="00AA0220"/>
    <w:rsid w:val="00AB51A3"/>
    <w:rsid w:val="00AB64C2"/>
    <w:rsid w:val="00AC5E8A"/>
    <w:rsid w:val="00AD2045"/>
    <w:rsid w:val="00AE0F67"/>
    <w:rsid w:val="00AE6704"/>
    <w:rsid w:val="00AF0D03"/>
    <w:rsid w:val="00AF2F59"/>
    <w:rsid w:val="00B00D9E"/>
    <w:rsid w:val="00B120A4"/>
    <w:rsid w:val="00B220BB"/>
    <w:rsid w:val="00B33605"/>
    <w:rsid w:val="00B65766"/>
    <w:rsid w:val="00B66DFE"/>
    <w:rsid w:val="00B7783A"/>
    <w:rsid w:val="00B85683"/>
    <w:rsid w:val="00B860ED"/>
    <w:rsid w:val="00B93785"/>
    <w:rsid w:val="00BC097E"/>
    <w:rsid w:val="00BC7CC8"/>
    <w:rsid w:val="00BC7ECA"/>
    <w:rsid w:val="00BE649A"/>
    <w:rsid w:val="00BF0E9B"/>
    <w:rsid w:val="00C03FC6"/>
    <w:rsid w:val="00C11017"/>
    <w:rsid w:val="00C25E9E"/>
    <w:rsid w:val="00C31473"/>
    <w:rsid w:val="00C90E7B"/>
    <w:rsid w:val="00C91833"/>
    <w:rsid w:val="00CA0717"/>
    <w:rsid w:val="00CC2BFA"/>
    <w:rsid w:val="00CD23D7"/>
    <w:rsid w:val="00CD796B"/>
    <w:rsid w:val="00CD7B12"/>
    <w:rsid w:val="00CE1336"/>
    <w:rsid w:val="00CE60A1"/>
    <w:rsid w:val="00CF3C9B"/>
    <w:rsid w:val="00D076FA"/>
    <w:rsid w:val="00D25D7D"/>
    <w:rsid w:val="00D27EEB"/>
    <w:rsid w:val="00D3414C"/>
    <w:rsid w:val="00D46C6C"/>
    <w:rsid w:val="00D47911"/>
    <w:rsid w:val="00D74E40"/>
    <w:rsid w:val="00D84226"/>
    <w:rsid w:val="00D84501"/>
    <w:rsid w:val="00D90EAE"/>
    <w:rsid w:val="00D97F86"/>
    <w:rsid w:val="00DA4DCD"/>
    <w:rsid w:val="00DB1FE7"/>
    <w:rsid w:val="00DB1FEA"/>
    <w:rsid w:val="00DC6562"/>
    <w:rsid w:val="00DC69D9"/>
    <w:rsid w:val="00E01B15"/>
    <w:rsid w:val="00E04989"/>
    <w:rsid w:val="00E102F7"/>
    <w:rsid w:val="00E41272"/>
    <w:rsid w:val="00E418FE"/>
    <w:rsid w:val="00E91AC1"/>
    <w:rsid w:val="00EA00BC"/>
    <w:rsid w:val="00EA776E"/>
    <w:rsid w:val="00EB799F"/>
    <w:rsid w:val="00EC2180"/>
    <w:rsid w:val="00ED24F5"/>
    <w:rsid w:val="00ED56A7"/>
    <w:rsid w:val="00F04E26"/>
    <w:rsid w:val="00F06C42"/>
    <w:rsid w:val="00F0705F"/>
    <w:rsid w:val="00F079E0"/>
    <w:rsid w:val="00F10798"/>
    <w:rsid w:val="00F171AA"/>
    <w:rsid w:val="00F25A2D"/>
    <w:rsid w:val="00F30451"/>
    <w:rsid w:val="00F44A25"/>
    <w:rsid w:val="00F75B3F"/>
    <w:rsid w:val="00F97300"/>
    <w:rsid w:val="00FA3900"/>
    <w:rsid w:val="00FB6746"/>
    <w:rsid w:val="00FE0580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26799-61B3-4D9E-90CC-2D1B563E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2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42B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42B2"/>
    <w:pPr>
      <w:ind w:left="14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42B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42B2"/>
  </w:style>
  <w:style w:type="paragraph" w:styleId="a6">
    <w:name w:val="Balloon Text"/>
    <w:basedOn w:val="a"/>
    <w:link w:val="a7"/>
    <w:uiPriority w:val="99"/>
    <w:semiHidden/>
    <w:unhideWhenUsed/>
    <w:rsid w:val="00123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8E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D076FA"/>
    <w:pPr>
      <w:widowControl/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D076FA"/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8">
    <w:name w:val="Основной текст (8)_"/>
    <w:link w:val="80"/>
    <w:rsid w:val="00C90E7B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C90E7B"/>
    <w:pPr>
      <w:autoSpaceDE/>
      <w:autoSpaceDN/>
      <w:spacing w:after="350"/>
    </w:pPr>
    <w:rPr>
      <w:rFonts w:cstheme="minorBidi"/>
      <w:lang w:val="en-US"/>
    </w:rPr>
  </w:style>
  <w:style w:type="paragraph" w:styleId="a8">
    <w:name w:val="header"/>
    <w:basedOn w:val="a"/>
    <w:link w:val="a9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44534C"/>
    <w:rPr>
      <w:rFonts w:ascii="Times New Roman" w:eastAsia="Times New Roman" w:hAnsi="Times New Roman" w:cs="Times New Roman"/>
      <w:b/>
      <w:sz w:val="20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EA776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EA77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unhideWhenUsed/>
    <w:rsid w:val="00EA776E"/>
    <w:rPr>
      <w:vertAlign w:val="superscript"/>
    </w:rPr>
  </w:style>
  <w:style w:type="character" w:styleId="af">
    <w:name w:val="Hyperlink"/>
    <w:basedOn w:val="a0"/>
    <w:uiPriority w:val="99"/>
    <w:unhideWhenUsed/>
    <w:rsid w:val="00ED56A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F0E9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">
    <w:name w:val="Обычный3"/>
    <w:link w:val="30"/>
    <w:qFormat/>
    <w:rsid w:val="008539EE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Обычный3 Знак"/>
    <w:link w:val="3"/>
    <w:locked/>
    <w:rsid w:val="008539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787&amp;dst=975" TargetMode="External"/><Relationship Id="rId13" Type="http://schemas.openxmlformats.org/officeDocument/2006/relationships/hyperlink" Target="consultantplus://offline/ref=499953F76DFD985919D49A7E9216534EDFEF0D4B3A44D3FFCB4C50622F67EA0710693A0805085AD6FB69AC5532EEs7H" TargetMode="External"/><Relationship Id="rId18" Type="http://schemas.openxmlformats.org/officeDocument/2006/relationships/hyperlink" Target="consultantplus://offline/ref=5C93A761FE9BF1CFC9D4F779512F8121F73DDFAC4EF195A6B3DCA65AD3512A2D689B74714EFAB20620FCD08367p7zCK" TargetMode="External"/><Relationship Id="rId26" Type="http://schemas.openxmlformats.org/officeDocument/2006/relationships/hyperlink" Target="consultantplus://offline/ref=5C93A761FE9BF1CFC9D4F779512F8121F73CD4AC4FFC95A6B3DCA65AD3512A2D689B74714EFAB20620FCD08367p7z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93A761FE9BF1CFC9D4F779512F8121F73CD4AC4FFC95A6B3DCA65AD3512A2D7A9B2C784FFDA75371A6878E647C1CE75110BD807EpCz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282A393B33A40E567C60DC57DF1AC03BCA57EF0B78A94F6A455F3A7425AA6E2E5102120E2AE15716BF64CD5DNB10K" TargetMode="External"/><Relationship Id="rId17" Type="http://schemas.openxmlformats.org/officeDocument/2006/relationships/hyperlink" Target="consultantplus://offline/ref=5C93A761FE9BF1CFC9D4F779512F8121F73ADFA949F995A6B3DCA65AD3512A2D689B74714EFAB20620FCD08367p7zCK" TargetMode="External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282A393B33A40E567C60DC57DF1AC03BCA57EF0A78A94F6A455F3A7425AA6E2E5102120E2AE15716BF64CD5DNB10K" TargetMode="External"/><Relationship Id="rId20" Type="http://schemas.openxmlformats.org/officeDocument/2006/relationships/hyperlink" Target="https://www.consultant.ru/document/cons_doc_LAW_175784/a02561db69985d6d5b24deffe3144623d4a6d7bc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0040/b9b9f049ea155ae41eeefef26dbc7dfcd67dd1d0/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70064216E5EB217A991D376B533CB9ACF887FBA24A2CE8EB4C0A427802000F94E06EB7B3058D8EB8EDABFCA6559C2F2D454D56DAE9217E19GBC" TargetMode="External"/><Relationship Id="rId23" Type="http://schemas.openxmlformats.org/officeDocument/2006/relationships/hyperlink" Target="consultantplus://offline/ref=5C93A761FE9BF1CFC9D4F779512F8121F73CD4AC4EFC95A6B3DCA65AD3512A2D689B74714EFAB20620FCD08367p7zCK" TargetMode="External"/><Relationship Id="rId28" Type="http://schemas.openxmlformats.org/officeDocument/2006/relationships/header" Target="header3.xml"/><Relationship Id="rId10" Type="http://schemas.openxmlformats.org/officeDocument/2006/relationships/hyperlink" Target="mailto:palsp@tomsk.gov.ru" TargetMode="External"/><Relationship Id="rId19" Type="http://schemas.openxmlformats.org/officeDocument/2006/relationships/hyperlink" Target="consultantplus://offline/ref=9A70064216E5EB217A991D376B533CB9ABFA83F5A34F2CE8EB4C0A427802000F86E036BBB1059387BBF8FDADE010G3C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787&amp;dst=988" TargetMode="External"/><Relationship Id="rId14" Type="http://schemas.openxmlformats.org/officeDocument/2006/relationships/hyperlink" Target="consultantplus://offline/ref=499953F76DFD985919D49A7E9216534EDFEF0D4A324AD3FFCB4C50622F67EA0710693A0805085AD6FB69AC5532EEs7H" TargetMode="External"/><Relationship Id="rId22" Type="http://schemas.openxmlformats.org/officeDocument/2006/relationships/hyperlink" Target="consultantplus://offline/ref=5C93A761FE9BF1CFC9D4F779512F8121F73CD4AC4FFC95A6B3DCA65AD3512A2D7A9B2C7D49FCA75371A6878E647C1CE75110BD807EpCz3K" TargetMode="External"/><Relationship Id="rId27" Type="http://schemas.openxmlformats.org/officeDocument/2006/relationships/hyperlink" Target="consultantplus://offline/ref=5C93A761FE9BF1CFC9D4F779512F8121F73CD2A94BF195A6B3DCA65AD3512A2D689B74714EFAB20620FCD08367p7zCK" TargetMode="Externa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862E-BC0F-496D-BDAB-12CC6499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14528</Words>
  <Characters>82816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Ekaterina</cp:lastModifiedBy>
  <cp:revision>8</cp:revision>
  <cp:lastPrinted>2024-10-17T02:10:00Z</cp:lastPrinted>
  <dcterms:created xsi:type="dcterms:W3CDTF">2024-10-11T06:22:00Z</dcterms:created>
  <dcterms:modified xsi:type="dcterms:W3CDTF">2024-10-17T02:13:00Z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2023-04-09T00:00:00Z</vt:filetime>
  </property>
  <property fmtid="{D5CDD505-2E9C-101B-9397-08002B2CF9AE}" pid="4" name="Producer">
    <vt:lpwstr>macOS Версия 11.2.3 (Выпуск 20D91) Quartz PDFContext</vt:lpwstr>
  </property>
</Properties>
</file>